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B49" w:rsidRPr="00B30461" w:rsidRDefault="00603B49" w:rsidP="00603B49">
      <w:pPr>
        <w:rPr>
          <w:sz w:val="28"/>
          <w:szCs w:val="28"/>
          <w:lang w:val="uk-UA"/>
        </w:rPr>
      </w:pPr>
    </w:p>
    <w:p w:rsidR="00603B49" w:rsidRPr="00B30461" w:rsidRDefault="00603B49" w:rsidP="00603B49">
      <w:pPr>
        <w:rPr>
          <w:color w:val="002060"/>
          <w:sz w:val="28"/>
          <w:szCs w:val="28"/>
          <w:lang w:val="uk-UA"/>
        </w:rPr>
      </w:pPr>
    </w:p>
    <w:p w:rsidR="00603B49" w:rsidRPr="00B30461" w:rsidRDefault="00603B49" w:rsidP="00603B49">
      <w:pPr>
        <w:jc w:val="center"/>
        <w:rPr>
          <w:b/>
          <w:color w:val="002060"/>
          <w:lang w:val="uk-UA"/>
        </w:rPr>
      </w:pPr>
      <w:r w:rsidRPr="00B30461">
        <w:rPr>
          <w:b/>
          <w:color w:val="002060"/>
          <w:lang w:val="uk-UA"/>
        </w:rPr>
        <w:t>ВИЩЕ ПРОФЕСІЙНЕ ГІРНИЧЕ УЧИЛИЩЕ М.КОМСОМОЛЬСЬКА</w:t>
      </w:r>
    </w:p>
    <w:p w:rsidR="00603B49" w:rsidRPr="00B30461" w:rsidRDefault="00603B49" w:rsidP="00603B49">
      <w:pPr>
        <w:rPr>
          <w:lang w:val="uk-UA"/>
        </w:rPr>
      </w:pPr>
    </w:p>
    <w:p w:rsidR="00603B49" w:rsidRPr="00B30461" w:rsidRDefault="00603B49" w:rsidP="00603B49">
      <w:pPr>
        <w:rPr>
          <w:lang w:val="uk-UA"/>
        </w:rPr>
      </w:pPr>
    </w:p>
    <w:p w:rsidR="00603B49" w:rsidRPr="00B30461" w:rsidRDefault="00603B49" w:rsidP="00603B49">
      <w:pPr>
        <w:rPr>
          <w:lang w:val="uk-UA"/>
        </w:rPr>
      </w:pPr>
    </w:p>
    <w:p w:rsidR="00603B49" w:rsidRPr="00B30461" w:rsidRDefault="00603B49" w:rsidP="00603B49">
      <w:pPr>
        <w:rPr>
          <w:lang w:val="uk-UA"/>
        </w:rPr>
      </w:pPr>
    </w:p>
    <w:p w:rsidR="00603B49" w:rsidRPr="00B30461" w:rsidRDefault="00603B49" w:rsidP="00603B49">
      <w:pPr>
        <w:rPr>
          <w:lang w:val="uk-UA"/>
        </w:rPr>
      </w:pPr>
    </w:p>
    <w:p w:rsidR="00603B49" w:rsidRPr="00B30461" w:rsidRDefault="00603B49" w:rsidP="00603B49">
      <w:pPr>
        <w:rPr>
          <w:lang w:val="uk-UA"/>
        </w:rPr>
      </w:pPr>
    </w:p>
    <w:p w:rsidR="00603B49" w:rsidRPr="00B30461" w:rsidRDefault="00603B49" w:rsidP="00603B49">
      <w:pPr>
        <w:rPr>
          <w:lang w:val="uk-UA"/>
        </w:rPr>
      </w:pPr>
    </w:p>
    <w:p w:rsidR="00603B49" w:rsidRPr="00B30461" w:rsidRDefault="00745436" w:rsidP="00603B49">
      <w:pPr>
        <w:jc w:val="center"/>
        <w:rPr>
          <w:b/>
          <w:sz w:val="44"/>
          <w:szCs w:val="44"/>
          <w:lang w:val="uk-UA"/>
        </w:rPr>
      </w:pPr>
      <w:r w:rsidRPr="00745436">
        <w:rPr>
          <w:b/>
          <w:sz w:val="44"/>
          <w:szCs w:val="44"/>
          <w:lang w:val="uk-U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9pt;height:168pt" fillcolor="#622423" strokecolor="#92cddc">
            <v:shadow on="t" color="#b2b2b2" opacity="52429f" offset="3pt"/>
            <v:textpath style="font-family:&quot;Times New Roman&quot;;font-weight:bold;v-text-kern:t" trim="t" fitpath="t" string="&#10;ЗБІРНИК КРОСВОРДІВ&#10; &#10;З ПРЕДМЕТУ&#10; ОХОРОНА ПРАЦІ&#10;"/>
          </v:shape>
        </w:pict>
      </w:r>
    </w:p>
    <w:p w:rsidR="00603B49" w:rsidRPr="00B30461" w:rsidRDefault="00603B49" w:rsidP="00603B49">
      <w:pPr>
        <w:jc w:val="center"/>
        <w:rPr>
          <w:b/>
          <w:sz w:val="44"/>
          <w:szCs w:val="44"/>
          <w:lang w:val="uk-UA"/>
        </w:rPr>
      </w:pPr>
    </w:p>
    <w:p w:rsidR="007D7D3B" w:rsidRDefault="007D7D3B" w:rsidP="007D7D3B">
      <w:pPr>
        <w:jc w:val="right"/>
        <w:rPr>
          <w:b/>
          <w:i/>
          <w:color w:val="002060"/>
          <w:sz w:val="44"/>
          <w:szCs w:val="44"/>
          <w:lang w:val="uk-UA"/>
        </w:rPr>
      </w:pPr>
    </w:p>
    <w:p w:rsidR="00141FB0" w:rsidRDefault="007D7D3B" w:rsidP="007D7D3B">
      <w:pPr>
        <w:jc w:val="right"/>
        <w:rPr>
          <w:b/>
          <w:i/>
          <w:color w:val="002060"/>
          <w:sz w:val="44"/>
          <w:szCs w:val="44"/>
          <w:lang w:val="uk-UA"/>
        </w:rPr>
      </w:pPr>
      <w:r w:rsidRPr="007D7D3B">
        <w:rPr>
          <w:b/>
          <w:i/>
          <w:color w:val="002060"/>
          <w:sz w:val="44"/>
          <w:szCs w:val="44"/>
          <w:lang w:val="uk-UA"/>
        </w:rPr>
        <w:t>Зібрала викладач</w:t>
      </w:r>
      <w:r w:rsidR="00141FB0">
        <w:rPr>
          <w:b/>
          <w:i/>
          <w:color w:val="002060"/>
          <w:sz w:val="44"/>
          <w:szCs w:val="44"/>
          <w:lang w:val="uk-UA"/>
        </w:rPr>
        <w:t xml:space="preserve"> </w:t>
      </w:r>
    </w:p>
    <w:p w:rsidR="007D7D3B" w:rsidRPr="007D7D3B" w:rsidRDefault="00141FB0" w:rsidP="007D7D3B">
      <w:pPr>
        <w:jc w:val="right"/>
        <w:rPr>
          <w:b/>
          <w:i/>
          <w:color w:val="002060"/>
          <w:sz w:val="44"/>
          <w:szCs w:val="44"/>
          <w:lang w:val="uk-UA"/>
        </w:rPr>
      </w:pPr>
      <w:r>
        <w:rPr>
          <w:b/>
          <w:i/>
          <w:color w:val="002060"/>
          <w:sz w:val="44"/>
          <w:szCs w:val="44"/>
          <w:lang w:val="uk-UA"/>
        </w:rPr>
        <w:t>охорони праці</w:t>
      </w:r>
      <w:r w:rsidR="007D7D3B" w:rsidRPr="007D7D3B">
        <w:rPr>
          <w:b/>
          <w:i/>
          <w:color w:val="002060"/>
          <w:sz w:val="44"/>
          <w:szCs w:val="44"/>
          <w:lang w:val="uk-UA"/>
        </w:rPr>
        <w:t xml:space="preserve"> </w:t>
      </w:r>
    </w:p>
    <w:p w:rsidR="00603B49" w:rsidRPr="007D7D3B" w:rsidRDefault="007D7D3B" w:rsidP="007D7D3B">
      <w:pPr>
        <w:jc w:val="right"/>
        <w:rPr>
          <w:b/>
          <w:i/>
          <w:color w:val="002060"/>
          <w:sz w:val="44"/>
          <w:szCs w:val="44"/>
          <w:lang w:val="uk-UA"/>
        </w:rPr>
      </w:pPr>
      <w:proofErr w:type="spellStart"/>
      <w:r w:rsidRPr="007D7D3B">
        <w:rPr>
          <w:b/>
          <w:i/>
          <w:color w:val="002060"/>
          <w:sz w:val="44"/>
          <w:szCs w:val="44"/>
          <w:lang w:val="uk-UA"/>
        </w:rPr>
        <w:t>Сакун</w:t>
      </w:r>
      <w:proofErr w:type="spellEnd"/>
      <w:r w:rsidRPr="007D7D3B">
        <w:rPr>
          <w:b/>
          <w:i/>
          <w:color w:val="002060"/>
          <w:sz w:val="44"/>
          <w:szCs w:val="44"/>
          <w:lang w:val="uk-UA"/>
        </w:rPr>
        <w:t xml:space="preserve"> О.П.</w:t>
      </w:r>
    </w:p>
    <w:p w:rsidR="00603B49" w:rsidRPr="00B30461" w:rsidRDefault="00603B49" w:rsidP="00603B49">
      <w:pPr>
        <w:jc w:val="right"/>
        <w:rPr>
          <w:b/>
          <w:sz w:val="36"/>
          <w:szCs w:val="36"/>
          <w:lang w:val="uk-UA"/>
        </w:rPr>
      </w:pPr>
    </w:p>
    <w:p w:rsidR="00603B49" w:rsidRPr="00B30461" w:rsidRDefault="00603B49" w:rsidP="00603B49">
      <w:pPr>
        <w:jc w:val="right"/>
        <w:rPr>
          <w:b/>
          <w:sz w:val="36"/>
          <w:szCs w:val="36"/>
          <w:lang w:val="uk-UA"/>
        </w:rPr>
      </w:pPr>
    </w:p>
    <w:p w:rsidR="00603B49" w:rsidRPr="00B30461" w:rsidRDefault="00603B49" w:rsidP="00603B49">
      <w:pPr>
        <w:jc w:val="right"/>
        <w:rPr>
          <w:b/>
          <w:sz w:val="36"/>
          <w:szCs w:val="36"/>
          <w:lang w:val="uk-UA"/>
        </w:rPr>
      </w:pPr>
    </w:p>
    <w:p w:rsidR="00603B49" w:rsidRPr="00B30461" w:rsidRDefault="00EA322F" w:rsidP="00603B49">
      <w:pPr>
        <w:jc w:val="right"/>
        <w:rPr>
          <w:b/>
          <w:sz w:val="36"/>
          <w:szCs w:val="36"/>
          <w:lang w:val="uk-UA"/>
        </w:rPr>
      </w:pPr>
      <w:r>
        <w:rPr>
          <w:b/>
          <w:noProof/>
          <w:sz w:val="36"/>
          <w:szCs w:val="36"/>
        </w:rPr>
        <w:drawing>
          <wp:anchor distT="0" distB="0" distL="114300" distR="114300" simplePos="0" relativeHeight="251658240" behindDoc="0" locked="0" layoutInCell="1" allowOverlap="1">
            <wp:simplePos x="0" y="0"/>
            <wp:positionH relativeFrom="column">
              <wp:posOffset>93345</wp:posOffset>
            </wp:positionH>
            <wp:positionV relativeFrom="paragraph">
              <wp:posOffset>133985</wp:posOffset>
            </wp:positionV>
            <wp:extent cx="3705860" cy="2581275"/>
            <wp:effectExtent l="19050" t="0" r="8890" b="0"/>
            <wp:wrapSquare wrapText="bothSides"/>
            <wp:docPr id="46" name="Рисунок 46" descr="http://www.radio.val.ua/uploads/news/full/5530f90dcd3f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radio.val.ua/uploads/news/full/5530f90dcd3f6.jpeg"/>
                    <pic:cNvPicPr>
                      <a:picLocks noChangeAspect="1" noChangeArrowheads="1"/>
                    </pic:cNvPicPr>
                  </pic:nvPicPr>
                  <pic:blipFill>
                    <a:blip r:embed="rId5" cstate="print"/>
                    <a:srcRect/>
                    <a:stretch>
                      <a:fillRect/>
                    </a:stretch>
                  </pic:blipFill>
                  <pic:spPr bwMode="auto">
                    <a:xfrm>
                      <a:off x="0" y="0"/>
                      <a:ext cx="3705860" cy="2581275"/>
                    </a:xfrm>
                    <a:prstGeom prst="rect">
                      <a:avLst/>
                    </a:prstGeom>
                    <a:ln>
                      <a:noFill/>
                    </a:ln>
                    <a:effectLst>
                      <a:softEdge rad="112500"/>
                    </a:effectLst>
                  </pic:spPr>
                </pic:pic>
              </a:graphicData>
            </a:graphic>
          </wp:anchor>
        </w:drawing>
      </w:r>
    </w:p>
    <w:p w:rsidR="00603B49" w:rsidRPr="00B30461" w:rsidRDefault="00603B49" w:rsidP="00603B49">
      <w:pPr>
        <w:jc w:val="right"/>
        <w:rPr>
          <w:b/>
          <w:sz w:val="36"/>
          <w:szCs w:val="36"/>
          <w:lang w:val="uk-UA"/>
        </w:rPr>
      </w:pPr>
    </w:p>
    <w:p w:rsidR="00603B49" w:rsidRPr="00B30461" w:rsidRDefault="00603B49" w:rsidP="00603B49">
      <w:pPr>
        <w:jc w:val="center"/>
        <w:rPr>
          <w:b/>
          <w:sz w:val="36"/>
          <w:szCs w:val="36"/>
          <w:lang w:val="uk-UA"/>
        </w:rPr>
      </w:pPr>
    </w:p>
    <w:p w:rsidR="00603B49" w:rsidRPr="00B30461" w:rsidRDefault="00603B49" w:rsidP="00603B49">
      <w:pPr>
        <w:jc w:val="center"/>
        <w:rPr>
          <w:b/>
          <w:sz w:val="36"/>
          <w:szCs w:val="36"/>
          <w:lang w:val="uk-UA"/>
        </w:rPr>
      </w:pPr>
    </w:p>
    <w:p w:rsidR="00603B49" w:rsidRPr="00B30461" w:rsidRDefault="00603B49" w:rsidP="00603B49">
      <w:pPr>
        <w:jc w:val="center"/>
        <w:rPr>
          <w:b/>
          <w:sz w:val="36"/>
          <w:szCs w:val="36"/>
          <w:lang w:val="uk-UA"/>
        </w:rPr>
      </w:pPr>
    </w:p>
    <w:p w:rsidR="00603B49" w:rsidRPr="00B30461" w:rsidRDefault="00603B49" w:rsidP="00603B49">
      <w:pPr>
        <w:jc w:val="center"/>
        <w:rPr>
          <w:b/>
          <w:sz w:val="36"/>
          <w:szCs w:val="36"/>
          <w:lang w:val="uk-UA"/>
        </w:rPr>
      </w:pPr>
    </w:p>
    <w:p w:rsidR="00603B49" w:rsidRPr="00B30461" w:rsidRDefault="00603B49" w:rsidP="00603B49">
      <w:pPr>
        <w:jc w:val="center"/>
        <w:rPr>
          <w:b/>
          <w:sz w:val="36"/>
          <w:szCs w:val="36"/>
          <w:lang w:val="uk-UA"/>
        </w:rPr>
      </w:pPr>
    </w:p>
    <w:p w:rsidR="00B30461" w:rsidRPr="00B30461" w:rsidRDefault="00B30461" w:rsidP="00603B49">
      <w:pPr>
        <w:jc w:val="center"/>
        <w:rPr>
          <w:b/>
          <w:sz w:val="36"/>
          <w:szCs w:val="36"/>
          <w:lang w:val="uk-UA"/>
        </w:rPr>
      </w:pPr>
    </w:p>
    <w:p w:rsidR="00603B49" w:rsidRPr="00B30461" w:rsidRDefault="00603B49" w:rsidP="00603B49">
      <w:pPr>
        <w:jc w:val="center"/>
        <w:rPr>
          <w:b/>
          <w:sz w:val="36"/>
          <w:szCs w:val="36"/>
          <w:lang w:val="uk-UA"/>
        </w:rPr>
      </w:pPr>
    </w:p>
    <w:p w:rsidR="00603B49" w:rsidRPr="00B30461" w:rsidRDefault="00603B49" w:rsidP="00603B49">
      <w:pPr>
        <w:jc w:val="center"/>
        <w:rPr>
          <w:b/>
          <w:sz w:val="36"/>
          <w:szCs w:val="36"/>
          <w:lang w:val="uk-UA"/>
        </w:rPr>
      </w:pPr>
    </w:p>
    <w:p w:rsidR="00603B49" w:rsidRDefault="00603B49" w:rsidP="00603B49">
      <w:pPr>
        <w:jc w:val="center"/>
        <w:rPr>
          <w:b/>
          <w:sz w:val="36"/>
          <w:szCs w:val="36"/>
          <w:lang w:val="uk-UA"/>
        </w:rPr>
      </w:pPr>
    </w:p>
    <w:p w:rsidR="00141FB0" w:rsidRPr="00B30461" w:rsidRDefault="00141FB0" w:rsidP="00603B49">
      <w:pPr>
        <w:jc w:val="center"/>
        <w:rPr>
          <w:b/>
          <w:sz w:val="36"/>
          <w:szCs w:val="36"/>
          <w:lang w:val="uk-UA"/>
        </w:rPr>
      </w:pPr>
    </w:p>
    <w:p w:rsidR="00603B49" w:rsidRPr="00B30461" w:rsidRDefault="00603B49" w:rsidP="00603B49">
      <w:pPr>
        <w:jc w:val="center"/>
        <w:rPr>
          <w:b/>
          <w:lang w:val="uk-UA"/>
        </w:rPr>
      </w:pPr>
      <w:r w:rsidRPr="00B30461">
        <w:rPr>
          <w:b/>
          <w:lang w:val="uk-UA"/>
        </w:rPr>
        <w:t>2015 РІК</w:t>
      </w:r>
    </w:p>
    <w:p w:rsidR="00603B49" w:rsidRPr="00B30461" w:rsidRDefault="00603B49" w:rsidP="00603B49">
      <w:pPr>
        <w:jc w:val="center"/>
        <w:rPr>
          <w:b/>
          <w:sz w:val="36"/>
          <w:szCs w:val="36"/>
          <w:lang w:val="uk-UA"/>
        </w:rPr>
      </w:pPr>
    </w:p>
    <w:p w:rsidR="00410AEE" w:rsidRDefault="00A716CC" w:rsidP="00A716CC">
      <w:pPr>
        <w:jc w:val="center"/>
        <w:rPr>
          <w:b/>
          <w:sz w:val="28"/>
          <w:szCs w:val="28"/>
          <w:lang w:val="uk-UA"/>
        </w:rPr>
      </w:pPr>
      <w:r>
        <w:rPr>
          <w:b/>
          <w:sz w:val="28"/>
          <w:szCs w:val="28"/>
          <w:lang w:val="uk-UA"/>
        </w:rPr>
        <w:lastRenderedPageBreak/>
        <w:t>Методичні рекомендації</w:t>
      </w:r>
    </w:p>
    <w:p w:rsidR="00410AEE" w:rsidRPr="00410AEE" w:rsidRDefault="00410AEE" w:rsidP="00410AEE">
      <w:pPr>
        <w:jc w:val="both"/>
        <w:rPr>
          <w:b/>
          <w:sz w:val="28"/>
          <w:szCs w:val="28"/>
          <w:lang w:val="uk-UA"/>
        </w:rPr>
      </w:pPr>
    </w:p>
    <w:p w:rsidR="00410AEE" w:rsidRDefault="00410AEE" w:rsidP="00410AEE">
      <w:pPr>
        <w:jc w:val="both"/>
        <w:rPr>
          <w:sz w:val="28"/>
          <w:szCs w:val="28"/>
          <w:lang w:val="uk-UA"/>
        </w:rPr>
      </w:pPr>
      <w:r>
        <w:rPr>
          <w:sz w:val="28"/>
          <w:szCs w:val="28"/>
          <w:lang w:val="uk-UA"/>
        </w:rPr>
        <w:t xml:space="preserve">       </w:t>
      </w:r>
      <w:r w:rsidRPr="00410AEE">
        <w:rPr>
          <w:sz w:val="28"/>
          <w:szCs w:val="28"/>
        </w:rPr>
        <w:t xml:space="preserve"> </w:t>
      </w:r>
      <w:r w:rsidRPr="00410AEE">
        <w:rPr>
          <w:sz w:val="28"/>
          <w:szCs w:val="28"/>
          <w:lang w:val="uk-UA"/>
        </w:rPr>
        <w:t>Кросворд (з англійського «</w:t>
      </w:r>
      <w:proofErr w:type="spellStart"/>
      <w:r w:rsidRPr="00410AEE">
        <w:rPr>
          <w:sz w:val="28"/>
          <w:szCs w:val="28"/>
          <w:lang w:val="uk-UA"/>
        </w:rPr>
        <w:t>cross</w:t>
      </w:r>
      <w:proofErr w:type="spellEnd"/>
      <w:r w:rsidRPr="00410AEE">
        <w:rPr>
          <w:sz w:val="28"/>
          <w:szCs w:val="28"/>
          <w:lang w:val="uk-UA"/>
        </w:rPr>
        <w:t>» – перетин і «</w:t>
      </w:r>
      <w:proofErr w:type="spellStart"/>
      <w:r w:rsidRPr="00410AEE">
        <w:rPr>
          <w:sz w:val="28"/>
          <w:szCs w:val="28"/>
          <w:lang w:val="uk-UA"/>
        </w:rPr>
        <w:t>word</w:t>
      </w:r>
      <w:proofErr w:type="spellEnd"/>
      <w:r w:rsidRPr="00410AEE">
        <w:rPr>
          <w:sz w:val="28"/>
          <w:szCs w:val="28"/>
          <w:lang w:val="uk-UA"/>
        </w:rPr>
        <w:t>» – слово) – завдання-головоломка, основана на заповненні рядків, що перетинаються, клітинок (за вертикаллю і горизонталлю) словами. Інакше кажучи, щоб розгадати кросворд, потрібно визначити слово за його характеристикою і в кожну білу клітинку фігури, починаючи з пронумерованої, вписати по одній літері. Закінчується слово заштрихованою клітинкою або краєм фігури. У своїй діяльності ми нині широко використову</w:t>
      </w:r>
      <w:r>
        <w:rPr>
          <w:sz w:val="28"/>
          <w:szCs w:val="28"/>
          <w:lang w:val="uk-UA"/>
        </w:rPr>
        <w:t xml:space="preserve">ємо </w:t>
      </w:r>
      <w:r w:rsidRPr="00410AEE">
        <w:rPr>
          <w:sz w:val="28"/>
          <w:szCs w:val="28"/>
          <w:lang w:val="uk-UA"/>
        </w:rPr>
        <w:t xml:space="preserve">кросворди. Власна практика показала, що використання кросвордів розширює світогляд, розвиває логічне мислення і пам’ять. Кросворди складають і самі учні, застосовуючи в процесі цього Microsoft Word, Microsoft Excel, Microsoft PowerPoint. Переслідуємо ми в процесі цього мету підвищення мотивації учнів до навчання і можливість самореалізації особистості </w:t>
      </w:r>
      <w:r>
        <w:rPr>
          <w:sz w:val="28"/>
          <w:szCs w:val="28"/>
          <w:lang w:val="uk-UA"/>
        </w:rPr>
        <w:t>учня</w:t>
      </w:r>
      <w:r w:rsidRPr="00410AEE">
        <w:rPr>
          <w:sz w:val="28"/>
          <w:szCs w:val="28"/>
          <w:lang w:val="uk-UA"/>
        </w:rPr>
        <w:t xml:space="preserve">. І що ж було помічено?!! Підвищення інтелектуальної самостійності учнів, нестандартність мислення, яскравість і оригінальність ідей. І це лише маленька частина досягнень. </w:t>
      </w:r>
      <w:r>
        <w:rPr>
          <w:sz w:val="28"/>
          <w:szCs w:val="28"/>
          <w:lang w:val="uk-UA"/>
        </w:rPr>
        <w:t xml:space="preserve">      </w:t>
      </w:r>
    </w:p>
    <w:p w:rsidR="009D6FE2" w:rsidRDefault="00410AEE" w:rsidP="00410AEE">
      <w:pPr>
        <w:jc w:val="both"/>
        <w:rPr>
          <w:sz w:val="28"/>
          <w:szCs w:val="28"/>
          <w:lang w:val="uk-UA"/>
        </w:rPr>
      </w:pPr>
      <w:r>
        <w:rPr>
          <w:sz w:val="28"/>
          <w:szCs w:val="28"/>
          <w:lang w:val="uk-UA"/>
        </w:rPr>
        <w:t xml:space="preserve">     </w:t>
      </w:r>
      <w:r w:rsidRPr="00410AEE">
        <w:rPr>
          <w:sz w:val="28"/>
          <w:szCs w:val="28"/>
          <w:lang w:val="uk-UA"/>
        </w:rPr>
        <w:t>Життя у сучасному світі все жорсткіше показує, що суспільству потрібні творчі особистості. Тому одн</w:t>
      </w:r>
      <w:r w:rsidR="009D6FE2">
        <w:rPr>
          <w:sz w:val="28"/>
          <w:szCs w:val="28"/>
          <w:lang w:val="uk-UA"/>
        </w:rPr>
        <w:t xml:space="preserve">им із основних завдань сучасного навчального закладу </w:t>
      </w:r>
      <w:r w:rsidRPr="00410AEE">
        <w:rPr>
          <w:sz w:val="28"/>
          <w:szCs w:val="28"/>
          <w:lang w:val="uk-UA"/>
        </w:rPr>
        <w:t>є створення необхідних і повноцінних умов для особистісного розвитку</w:t>
      </w:r>
      <w:r w:rsidR="009D6FE2">
        <w:rPr>
          <w:sz w:val="28"/>
          <w:szCs w:val="28"/>
          <w:lang w:val="uk-UA"/>
        </w:rPr>
        <w:t xml:space="preserve"> кожного учня. </w:t>
      </w:r>
      <w:r w:rsidRPr="00410AEE">
        <w:rPr>
          <w:sz w:val="28"/>
          <w:szCs w:val="28"/>
          <w:lang w:val="uk-UA"/>
        </w:rPr>
        <w:t xml:space="preserve">Для цього слід навчити </w:t>
      </w:r>
      <w:r w:rsidR="009D6FE2">
        <w:rPr>
          <w:sz w:val="28"/>
          <w:szCs w:val="28"/>
          <w:lang w:val="uk-UA"/>
        </w:rPr>
        <w:t>їх</w:t>
      </w:r>
      <w:r w:rsidRPr="00410AEE">
        <w:rPr>
          <w:sz w:val="28"/>
          <w:szCs w:val="28"/>
          <w:lang w:val="uk-UA"/>
        </w:rPr>
        <w:t xml:space="preserve"> самостійно здобувати знання.</w:t>
      </w:r>
    </w:p>
    <w:p w:rsidR="009D6FE2" w:rsidRDefault="009D6FE2" w:rsidP="00410AEE">
      <w:pPr>
        <w:jc w:val="both"/>
        <w:rPr>
          <w:sz w:val="28"/>
          <w:szCs w:val="28"/>
          <w:lang w:val="uk-UA"/>
        </w:rPr>
      </w:pPr>
      <w:r>
        <w:rPr>
          <w:sz w:val="28"/>
          <w:szCs w:val="28"/>
          <w:lang w:val="uk-UA"/>
        </w:rPr>
        <w:t xml:space="preserve">    </w:t>
      </w:r>
      <w:r w:rsidR="00410AEE" w:rsidRPr="00410AEE">
        <w:rPr>
          <w:sz w:val="28"/>
          <w:szCs w:val="28"/>
          <w:lang w:val="uk-UA"/>
        </w:rPr>
        <w:t xml:space="preserve"> Іншими словами: організувати навчальний процес так, щоб кож</w:t>
      </w:r>
      <w:r>
        <w:rPr>
          <w:sz w:val="28"/>
          <w:szCs w:val="28"/>
          <w:lang w:val="uk-UA"/>
        </w:rPr>
        <w:t>ен</w:t>
      </w:r>
      <w:r w:rsidR="00410AEE" w:rsidRPr="00410AEE">
        <w:rPr>
          <w:sz w:val="28"/>
          <w:szCs w:val="28"/>
          <w:lang w:val="uk-UA"/>
        </w:rPr>
        <w:t xml:space="preserve"> </w:t>
      </w:r>
      <w:r>
        <w:rPr>
          <w:sz w:val="28"/>
          <w:szCs w:val="28"/>
          <w:lang w:val="uk-UA"/>
        </w:rPr>
        <w:t>учень</w:t>
      </w:r>
      <w:r w:rsidR="00410AEE" w:rsidRPr="00410AEE">
        <w:rPr>
          <w:sz w:val="28"/>
          <w:szCs w:val="28"/>
          <w:lang w:val="uk-UA"/>
        </w:rPr>
        <w:t xml:space="preserve"> відчува</w:t>
      </w:r>
      <w:r>
        <w:rPr>
          <w:sz w:val="28"/>
          <w:szCs w:val="28"/>
          <w:lang w:val="uk-UA"/>
        </w:rPr>
        <w:t>в</w:t>
      </w:r>
      <w:r w:rsidR="00410AEE" w:rsidRPr="00410AEE">
        <w:rPr>
          <w:sz w:val="28"/>
          <w:szCs w:val="28"/>
          <w:lang w:val="uk-UA"/>
        </w:rPr>
        <w:t xml:space="preserve"> потребу в самонавчанні, самовихованні, самоосвіті та самореалізації</w:t>
      </w:r>
      <w:r>
        <w:rPr>
          <w:sz w:val="28"/>
          <w:szCs w:val="28"/>
          <w:lang w:val="uk-UA"/>
        </w:rPr>
        <w:t>.</w:t>
      </w:r>
    </w:p>
    <w:p w:rsidR="009D6FE2" w:rsidRDefault="009D6FE2" w:rsidP="00410AEE">
      <w:pPr>
        <w:jc w:val="both"/>
        <w:rPr>
          <w:sz w:val="28"/>
          <w:szCs w:val="28"/>
          <w:lang w:val="uk-UA"/>
        </w:rPr>
      </w:pPr>
      <w:r>
        <w:rPr>
          <w:sz w:val="28"/>
          <w:szCs w:val="28"/>
          <w:lang w:val="uk-UA"/>
        </w:rPr>
        <w:t xml:space="preserve">      </w:t>
      </w:r>
      <w:r w:rsidR="00410AEE" w:rsidRPr="00410AEE">
        <w:rPr>
          <w:sz w:val="28"/>
          <w:szCs w:val="28"/>
          <w:lang w:val="uk-UA"/>
        </w:rPr>
        <w:t xml:space="preserve">Використання кросвордів на уроках </w:t>
      </w:r>
      <w:r>
        <w:rPr>
          <w:sz w:val="28"/>
          <w:szCs w:val="28"/>
          <w:lang w:val="uk-UA"/>
        </w:rPr>
        <w:t>охорони праці</w:t>
      </w:r>
      <w:r w:rsidR="00410AEE" w:rsidRPr="00410AEE">
        <w:rPr>
          <w:sz w:val="28"/>
          <w:szCs w:val="28"/>
          <w:lang w:val="uk-UA"/>
        </w:rPr>
        <w:t xml:space="preserve"> є, як засвідчують наші дослідження, одним з найактивніших засобів розвитку пізнавальних інтересів. Для того, щоб кожний учень відчув чарівність кросворду, необхідно відзначити більшість із позитивних його якостей. Кросворд має дивовижну властивість кожного разу кидати виклик позмагатися. Кросворд – спосіб пошуку самостійної відповіді на багато питань, це, в деякому роді, пізнання світу через припущення. А ще – задоволення! Якщо людина справляється з кросвордом, а найчастіше інтуїтивно або усвідомлено нею вибирається той кросворд, що їй під силу, вона одержує такий самий заряд оптимізму, який дарують не менше п’яти хвилин сміху. </w:t>
      </w:r>
      <w:r>
        <w:rPr>
          <w:sz w:val="28"/>
          <w:szCs w:val="28"/>
          <w:lang w:val="uk-UA"/>
        </w:rPr>
        <w:t xml:space="preserve">   </w:t>
      </w:r>
    </w:p>
    <w:p w:rsidR="009D6FE2" w:rsidRDefault="009D6FE2" w:rsidP="00410AEE">
      <w:pPr>
        <w:jc w:val="both"/>
        <w:rPr>
          <w:sz w:val="28"/>
          <w:szCs w:val="28"/>
          <w:lang w:val="uk-UA"/>
        </w:rPr>
      </w:pPr>
      <w:r>
        <w:rPr>
          <w:sz w:val="28"/>
          <w:szCs w:val="28"/>
          <w:lang w:val="uk-UA"/>
        </w:rPr>
        <w:t xml:space="preserve">           </w:t>
      </w:r>
      <w:r w:rsidR="00410AEE" w:rsidRPr="00410AEE">
        <w:rPr>
          <w:sz w:val="28"/>
          <w:szCs w:val="28"/>
          <w:lang w:val="uk-UA"/>
        </w:rPr>
        <w:t>Про користь кросвордів для здоров’я говорять багато. Неймовірної популярності кросворди набули саме в динамічному 20-му столітті – життя помчало ускач, нерви у людей потоншали, а щоб вони не порвалися, був потрібний простий і дієвий засіб із нейтралізації стресів. Цим засобом і став кросворд. Розгадування кросвордів благотворно впливає на організм – воно заспокоює, розслабляє, що спонукає усі органи працювати в оптимальному режимі. Розгадування кросвордів допоможе зберегти світлий розум в літньому віці – розумова зарядка стимулює зростання нових нейронів</w:t>
      </w:r>
      <w:r>
        <w:rPr>
          <w:sz w:val="28"/>
          <w:szCs w:val="28"/>
          <w:lang w:val="uk-UA"/>
        </w:rPr>
        <w:t>.</w:t>
      </w:r>
    </w:p>
    <w:p w:rsidR="009D6FE2" w:rsidRDefault="009D6FE2" w:rsidP="00410AEE">
      <w:pPr>
        <w:jc w:val="both"/>
        <w:rPr>
          <w:sz w:val="28"/>
          <w:szCs w:val="28"/>
          <w:lang w:val="uk-UA"/>
        </w:rPr>
      </w:pPr>
      <w:r>
        <w:rPr>
          <w:sz w:val="28"/>
          <w:szCs w:val="28"/>
          <w:lang w:val="uk-UA"/>
        </w:rPr>
        <w:t xml:space="preserve">        </w:t>
      </w:r>
      <w:r w:rsidR="00410AEE" w:rsidRPr="00410AEE">
        <w:rPr>
          <w:sz w:val="28"/>
          <w:szCs w:val="28"/>
          <w:lang w:val="uk-UA"/>
        </w:rPr>
        <w:t xml:space="preserve"> Розв’язання кросвордів тренує пам’ять, розширює світогляд, і навіть сприяє розвитку кмітливості. Медики, у свою чергу, в</w:t>
      </w:r>
      <w:r w:rsidR="00A716CC">
        <w:rPr>
          <w:sz w:val="28"/>
          <w:szCs w:val="28"/>
          <w:lang w:val="uk-UA"/>
        </w:rPr>
        <w:t>же досить давно стали використо</w:t>
      </w:r>
      <w:r w:rsidR="00410AEE" w:rsidRPr="00410AEE">
        <w:rPr>
          <w:sz w:val="28"/>
          <w:szCs w:val="28"/>
          <w:lang w:val="uk-UA"/>
        </w:rPr>
        <w:t xml:space="preserve">вувати цю головоломку як заспокійливий засіб. Найкращим способом залучення до роботи найбільшої кількості клітин головного мозку і, отже, забезпечення їм повноцінного сну є розгадування кросвордів хвилин за тридцять до того, як відправитися спати. Науково доведено, що розгадування кросвордів перед сном покращує пам’ять людини. Про різноманітність кросвордів судити важко, оскільки вони найчастіше зовні схожі один на іншого: для усіх них стандартно характерна фігурна чорно-біла сітка. Проте, однаковими вони здаються лише на перший погляд, оскільки їх зміст може бути напрочуд різноманітним. </w:t>
      </w:r>
    </w:p>
    <w:p w:rsidR="007011C9" w:rsidRDefault="00150A7A" w:rsidP="00410AEE">
      <w:pPr>
        <w:jc w:val="both"/>
        <w:rPr>
          <w:sz w:val="28"/>
          <w:szCs w:val="28"/>
          <w:lang w:val="uk-UA"/>
        </w:rPr>
      </w:pPr>
      <w:r>
        <w:rPr>
          <w:sz w:val="28"/>
          <w:szCs w:val="28"/>
          <w:lang w:val="uk-UA"/>
        </w:rPr>
        <w:lastRenderedPageBreak/>
        <w:t xml:space="preserve">       </w:t>
      </w:r>
      <w:r w:rsidR="00410AEE" w:rsidRPr="00410AEE">
        <w:rPr>
          <w:sz w:val="28"/>
          <w:szCs w:val="28"/>
          <w:lang w:val="uk-UA"/>
        </w:rPr>
        <w:t xml:space="preserve">Тому, класифікуючи їх, виходимо з навчальних цілей, що дозволяє нам розподіляти кросворди за тематикою. Можна виділити й </w:t>
      </w:r>
      <w:proofErr w:type="spellStart"/>
      <w:r w:rsidR="00410AEE" w:rsidRPr="00410AEE">
        <w:rPr>
          <w:sz w:val="28"/>
          <w:szCs w:val="28"/>
          <w:lang w:val="uk-UA"/>
        </w:rPr>
        <w:t>узагальнювальні</w:t>
      </w:r>
      <w:proofErr w:type="spellEnd"/>
      <w:r w:rsidR="00410AEE" w:rsidRPr="00410AEE">
        <w:rPr>
          <w:sz w:val="28"/>
          <w:szCs w:val="28"/>
          <w:lang w:val="uk-UA"/>
        </w:rPr>
        <w:t xml:space="preserve">, підсумкові кросворди: їх питання охоплюють різноманітні розділи курсу. Так само складно розташувати кросворди за мірою складності. Насправді: одному учневі той або інший кросворд здається простим, іншому – складним, і обидва вони по-своєму праві. </w:t>
      </w:r>
    </w:p>
    <w:p w:rsidR="00A716CC" w:rsidRDefault="00410AEE" w:rsidP="00410AEE">
      <w:pPr>
        <w:jc w:val="both"/>
        <w:rPr>
          <w:sz w:val="28"/>
          <w:szCs w:val="28"/>
          <w:lang w:val="uk-UA"/>
        </w:rPr>
      </w:pPr>
      <w:r w:rsidRPr="00410AEE">
        <w:rPr>
          <w:sz w:val="28"/>
          <w:szCs w:val="28"/>
          <w:lang w:val="uk-UA"/>
        </w:rPr>
        <w:t>Використання кросвордів можна розглядати як процес творчий, а тому, кросворди доцільні не стільки для перевірки загальної ерудиції учнів, скільки для кращого засвоєння ними фактичного навчального матеріалу. Передусім, необхідно чітко уявляти, з якою дидактичною метою використовується на уроці цей кросворд. Отже, якщо ставиться таке дидактичне завдання як перевірка домашнього завдання на початку уроку, то за доцільне використати індивідуальні завдання у вигляді готових кросвордів.</w:t>
      </w:r>
      <w:r w:rsidR="00A716CC">
        <w:rPr>
          <w:sz w:val="28"/>
          <w:szCs w:val="28"/>
          <w:lang w:val="uk-UA"/>
        </w:rPr>
        <w:t xml:space="preserve"> </w:t>
      </w:r>
      <w:r w:rsidRPr="00410AEE">
        <w:rPr>
          <w:sz w:val="28"/>
          <w:szCs w:val="28"/>
          <w:lang w:val="uk-UA"/>
        </w:rPr>
        <w:t xml:space="preserve">У процесі перевірки розуміння вивченого навчального матеріалу, його закріпленні, узагальненні і систематизації знань можна використати як готові кросворди для роботи індивідуально і в групі учнів, так і давати завдання самостійного створення кросвордів. </w:t>
      </w:r>
    </w:p>
    <w:p w:rsidR="00A716CC" w:rsidRDefault="00410AEE" w:rsidP="00410AEE">
      <w:pPr>
        <w:jc w:val="both"/>
        <w:rPr>
          <w:sz w:val="28"/>
          <w:szCs w:val="28"/>
          <w:lang w:val="uk-UA"/>
        </w:rPr>
      </w:pPr>
      <w:r w:rsidRPr="00410AEE">
        <w:rPr>
          <w:sz w:val="28"/>
          <w:szCs w:val="28"/>
          <w:lang w:val="uk-UA"/>
        </w:rPr>
        <w:t xml:space="preserve">Практика показала, що даючи учням для розв’язання навчальний кросворд, необхідно дотримуватися низки умов: </w:t>
      </w:r>
    </w:p>
    <w:p w:rsidR="00A716CC" w:rsidRPr="00A716CC" w:rsidRDefault="00410AEE" w:rsidP="00410AEE">
      <w:pPr>
        <w:jc w:val="both"/>
        <w:rPr>
          <w:i/>
          <w:sz w:val="28"/>
          <w:szCs w:val="28"/>
          <w:lang w:val="uk-UA"/>
        </w:rPr>
      </w:pPr>
      <w:r w:rsidRPr="00A716CC">
        <w:rPr>
          <w:i/>
          <w:sz w:val="28"/>
          <w:szCs w:val="28"/>
          <w:lang w:val="uk-UA"/>
        </w:rPr>
        <w:t xml:space="preserve">1) заздалегідь перевірити доступність кросворду; </w:t>
      </w:r>
    </w:p>
    <w:p w:rsidR="00A716CC" w:rsidRPr="00A716CC" w:rsidRDefault="00410AEE" w:rsidP="00410AEE">
      <w:pPr>
        <w:jc w:val="both"/>
        <w:rPr>
          <w:i/>
          <w:sz w:val="28"/>
          <w:szCs w:val="28"/>
          <w:lang w:val="uk-UA"/>
        </w:rPr>
      </w:pPr>
      <w:r w:rsidRPr="00A716CC">
        <w:rPr>
          <w:i/>
          <w:sz w:val="28"/>
          <w:szCs w:val="28"/>
          <w:lang w:val="uk-UA"/>
        </w:rPr>
        <w:t>2) створити об’єктивні стимули (мотиви), що спонукають учнів працювати на найкращий кінцевий результат;</w:t>
      </w:r>
    </w:p>
    <w:p w:rsidR="00A716CC" w:rsidRPr="00A716CC" w:rsidRDefault="00410AEE" w:rsidP="00410AEE">
      <w:pPr>
        <w:jc w:val="both"/>
        <w:rPr>
          <w:i/>
          <w:sz w:val="28"/>
          <w:szCs w:val="28"/>
          <w:lang w:val="uk-UA"/>
        </w:rPr>
      </w:pPr>
      <w:r w:rsidRPr="00A716CC">
        <w:rPr>
          <w:i/>
          <w:sz w:val="28"/>
          <w:szCs w:val="28"/>
          <w:lang w:val="uk-UA"/>
        </w:rPr>
        <w:t xml:space="preserve">3) створити на уроці обстановку природної ігрової ситуації; </w:t>
      </w:r>
    </w:p>
    <w:p w:rsidR="00A716CC" w:rsidRPr="00A716CC" w:rsidRDefault="00410AEE" w:rsidP="00410AEE">
      <w:pPr>
        <w:jc w:val="both"/>
        <w:rPr>
          <w:i/>
          <w:sz w:val="28"/>
          <w:szCs w:val="28"/>
          <w:lang w:val="uk-UA"/>
        </w:rPr>
      </w:pPr>
      <w:r w:rsidRPr="00A716CC">
        <w:rPr>
          <w:i/>
          <w:sz w:val="28"/>
          <w:szCs w:val="28"/>
          <w:lang w:val="uk-UA"/>
        </w:rPr>
        <w:t xml:space="preserve">4) забезпечити в процесі роботи з кросвордами лише позитивні емоцій учнів; </w:t>
      </w:r>
    </w:p>
    <w:p w:rsidR="00A716CC" w:rsidRPr="00A716CC" w:rsidRDefault="00410AEE" w:rsidP="00410AEE">
      <w:pPr>
        <w:jc w:val="both"/>
        <w:rPr>
          <w:i/>
          <w:sz w:val="28"/>
          <w:szCs w:val="28"/>
          <w:lang w:val="uk-UA"/>
        </w:rPr>
      </w:pPr>
      <w:r w:rsidRPr="00A716CC">
        <w:rPr>
          <w:i/>
          <w:sz w:val="28"/>
          <w:szCs w:val="28"/>
          <w:lang w:val="uk-UA"/>
        </w:rPr>
        <w:t xml:space="preserve">5) у процес розв’язання кросворду внести елемент змагання між учнями; </w:t>
      </w:r>
    </w:p>
    <w:p w:rsidR="00A716CC" w:rsidRPr="00A716CC" w:rsidRDefault="00410AEE" w:rsidP="00410AEE">
      <w:pPr>
        <w:jc w:val="both"/>
        <w:rPr>
          <w:i/>
          <w:sz w:val="28"/>
          <w:szCs w:val="28"/>
          <w:lang w:val="uk-UA"/>
        </w:rPr>
      </w:pPr>
      <w:r w:rsidRPr="00A716CC">
        <w:rPr>
          <w:i/>
          <w:sz w:val="28"/>
          <w:szCs w:val="28"/>
          <w:lang w:val="uk-UA"/>
        </w:rPr>
        <w:t xml:space="preserve">6) передбачити обговорення відповідей на питання кросворду, їх уточнення, а у разі розбіжності думок – проведення дискусій. </w:t>
      </w:r>
    </w:p>
    <w:p w:rsidR="00A716CC" w:rsidRDefault="00410AEE" w:rsidP="00410AEE">
      <w:pPr>
        <w:jc w:val="both"/>
        <w:rPr>
          <w:sz w:val="28"/>
          <w:szCs w:val="28"/>
          <w:lang w:val="uk-UA"/>
        </w:rPr>
      </w:pPr>
      <w:r w:rsidRPr="00410AEE">
        <w:rPr>
          <w:sz w:val="28"/>
          <w:szCs w:val="28"/>
          <w:lang w:val="uk-UA"/>
        </w:rPr>
        <w:t xml:space="preserve">Щоб </w:t>
      </w:r>
      <w:r w:rsidR="00A716CC">
        <w:rPr>
          <w:sz w:val="28"/>
          <w:szCs w:val="28"/>
          <w:lang w:val="uk-UA"/>
        </w:rPr>
        <w:t>в учнів</w:t>
      </w:r>
      <w:r w:rsidRPr="00410AEE">
        <w:rPr>
          <w:sz w:val="28"/>
          <w:szCs w:val="28"/>
          <w:lang w:val="uk-UA"/>
        </w:rPr>
        <w:t xml:space="preserve"> не пропадав інтерес до розв’язання кросвордів, потрібно різноманітити їх зміст і форму подання. Кросворди, які використовуються як певний елемент уроку, можуть містити 8-20 питань. Тематичні кросворди, що містять питання конкретного розділу технологій, зазвичай складаються з 20-30 слів, а підсумкові – з 30-50 слів. </w:t>
      </w:r>
    </w:p>
    <w:p w:rsidR="00A716CC" w:rsidRDefault="00A716CC" w:rsidP="00410AEE">
      <w:pPr>
        <w:jc w:val="both"/>
        <w:rPr>
          <w:sz w:val="28"/>
          <w:szCs w:val="28"/>
          <w:lang w:val="uk-UA"/>
        </w:rPr>
      </w:pPr>
      <w:r>
        <w:rPr>
          <w:sz w:val="28"/>
          <w:szCs w:val="28"/>
          <w:lang w:val="uk-UA"/>
        </w:rPr>
        <w:t xml:space="preserve">        </w:t>
      </w:r>
      <w:r w:rsidR="00410AEE" w:rsidRPr="00410AEE">
        <w:rPr>
          <w:sz w:val="28"/>
          <w:szCs w:val="28"/>
          <w:lang w:val="uk-UA"/>
        </w:rPr>
        <w:t>З методичної точки зору особливо доцільн</w:t>
      </w:r>
      <w:r>
        <w:rPr>
          <w:sz w:val="28"/>
          <w:szCs w:val="28"/>
          <w:lang w:val="uk-UA"/>
        </w:rPr>
        <w:t>е складання тематичних кросвор</w:t>
      </w:r>
      <w:r w:rsidR="00410AEE" w:rsidRPr="00410AEE">
        <w:rPr>
          <w:sz w:val="28"/>
          <w:szCs w:val="28"/>
          <w:lang w:val="uk-UA"/>
        </w:rPr>
        <w:t>дів. Це вимагає гарного знання вибраної теми, ум</w:t>
      </w:r>
      <w:r>
        <w:rPr>
          <w:sz w:val="28"/>
          <w:szCs w:val="28"/>
          <w:lang w:val="uk-UA"/>
        </w:rPr>
        <w:t>іння чітко формулювати визначен</w:t>
      </w:r>
      <w:r w:rsidR="00410AEE" w:rsidRPr="00410AEE">
        <w:rPr>
          <w:sz w:val="28"/>
          <w:szCs w:val="28"/>
          <w:lang w:val="uk-UA"/>
        </w:rPr>
        <w:t xml:space="preserve">ня понять. Тематичні кросворди можна використати як для фронтальної, так і для індивідуальної роботи з учнями. Коли лише починається вивчення </w:t>
      </w:r>
      <w:r>
        <w:rPr>
          <w:sz w:val="28"/>
          <w:szCs w:val="28"/>
          <w:lang w:val="uk-UA"/>
        </w:rPr>
        <w:t>предмету</w:t>
      </w:r>
      <w:r w:rsidR="00410AEE" w:rsidRPr="00410AEE">
        <w:rPr>
          <w:sz w:val="28"/>
          <w:szCs w:val="28"/>
          <w:lang w:val="uk-UA"/>
        </w:rPr>
        <w:t xml:space="preserve">, практикується використання переважно готових кросвордів. Ці кросворди може складати й </w:t>
      </w:r>
      <w:r>
        <w:rPr>
          <w:sz w:val="28"/>
          <w:szCs w:val="28"/>
          <w:lang w:val="uk-UA"/>
        </w:rPr>
        <w:t>викладач</w:t>
      </w:r>
      <w:r w:rsidR="00410AEE" w:rsidRPr="00410AEE">
        <w:rPr>
          <w:sz w:val="28"/>
          <w:szCs w:val="28"/>
          <w:lang w:val="uk-UA"/>
        </w:rPr>
        <w:t>. Як тільки учні відчують привабливість такої діяльності, пропонуємо їм самим складати кросворди. Цим можна займатися як вдома, так і на уроках. Складають кросворди учні або індивідуально, або в групі. Рекоменду</w:t>
      </w:r>
      <w:r>
        <w:rPr>
          <w:sz w:val="28"/>
          <w:szCs w:val="28"/>
          <w:lang w:val="uk-UA"/>
        </w:rPr>
        <w:t>ю</w:t>
      </w:r>
      <w:r w:rsidR="00410AEE" w:rsidRPr="00410AEE">
        <w:rPr>
          <w:sz w:val="28"/>
          <w:szCs w:val="28"/>
          <w:lang w:val="uk-UA"/>
        </w:rPr>
        <w:t xml:space="preserve"> використати такі завдання на складання кросвордів:</w:t>
      </w:r>
    </w:p>
    <w:p w:rsidR="00A716CC" w:rsidRDefault="00A716CC" w:rsidP="00410AEE">
      <w:pPr>
        <w:jc w:val="both"/>
        <w:rPr>
          <w:sz w:val="28"/>
          <w:szCs w:val="28"/>
          <w:lang w:val="uk-UA"/>
        </w:rPr>
      </w:pPr>
      <w:r>
        <w:rPr>
          <w:sz w:val="28"/>
          <w:szCs w:val="28"/>
          <w:lang w:val="uk-UA"/>
        </w:rPr>
        <w:t>-</w:t>
      </w:r>
      <w:r w:rsidR="00410AEE" w:rsidRPr="00410AEE">
        <w:rPr>
          <w:sz w:val="28"/>
          <w:szCs w:val="28"/>
          <w:lang w:val="uk-UA"/>
        </w:rPr>
        <w:t xml:space="preserve"> дається набір термінів і слів із конкретної теми, </w:t>
      </w:r>
    </w:p>
    <w:p w:rsidR="00A716CC" w:rsidRDefault="00A716CC" w:rsidP="00410AEE">
      <w:pPr>
        <w:jc w:val="both"/>
        <w:rPr>
          <w:sz w:val="28"/>
          <w:szCs w:val="28"/>
          <w:lang w:val="uk-UA"/>
        </w:rPr>
      </w:pPr>
      <w:r>
        <w:rPr>
          <w:sz w:val="28"/>
          <w:szCs w:val="28"/>
          <w:lang w:val="uk-UA"/>
        </w:rPr>
        <w:t xml:space="preserve">- </w:t>
      </w:r>
      <w:r w:rsidR="00410AEE" w:rsidRPr="00410AEE">
        <w:rPr>
          <w:sz w:val="28"/>
          <w:szCs w:val="28"/>
          <w:lang w:val="uk-UA"/>
        </w:rPr>
        <w:t>необхідно створити сітку з відповідних за горизонталлю і вертикаллю слів,</w:t>
      </w:r>
    </w:p>
    <w:p w:rsidR="00A716CC" w:rsidRDefault="00A716CC" w:rsidP="00410AEE">
      <w:pPr>
        <w:jc w:val="both"/>
        <w:rPr>
          <w:sz w:val="28"/>
          <w:szCs w:val="28"/>
          <w:lang w:val="uk-UA"/>
        </w:rPr>
      </w:pPr>
      <w:r>
        <w:rPr>
          <w:sz w:val="28"/>
          <w:szCs w:val="28"/>
          <w:lang w:val="uk-UA"/>
        </w:rPr>
        <w:t>-</w:t>
      </w:r>
      <w:r w:rsidR="00410AEE" w:rsidRPr="00410AEE">
        <w:rPr>
          <w:sz w:val="28"/>
          <w:szCs w:val="28"/>
          <w:lang w:val="uk-UA"/>
        </w:rPr>
        <w:t xml:space="preserve"> пронумерувати, відібрати і скласти питання до них</w:t>
      </w:r>
      <w:r>
        <w:rPr>
          <w:sz w:val="28"/>
          <w:szCs w:val="28"/>
          <w:lang w:val="uk-UA"/>
        </w:rPr>
        <w:t>.</w:t>
      </w:r>
    </w:p>
    <w:p w:rsidR="00603B49" w:rsidRPr="00410AEE" w:rsidRDefault="00A716CC" w:rsidP="00410AEE">
      <w:pPr>
        <w:jc w:val="both"/>
        <w:rPr>
          <w:b/>
          <w:sz w:val="28"/>
          <w:szCs w:val="28"/>
          <w:lang w:val="uk-UA"/>
        </w:rPr>
      </w:pPr>
      <w:r>
        <w:rPr>
          <w:sz w:val="28"/>
          <w:szCs w:val="28"/>
          <w:lang w:val="uk-UA"/>
        </w:rPr>
        <w:t xml:space="preserve">      </w:t>
      </w:r>
      <w:r w:rsidR="00410AEE" w:rsidRPr="00410AEE">
        <w:rPr>
          <w:sz w:val="28"/>
          <w:szCs w:val="28"/>
          <w:lang w:val="uk-UA"/>
        </w:rPr>
        <w:t>Необхідно пам’ятати, що найбільшу увагу в процесі цього слід приділяти формулюванню питань. Проблема постановки питання – це проблема розвитку високоякісного мислення. Гарне питання допомагає абсолютно інакше бачити суть вивченого і шукати відповідь шляхами, про які раніше ніхто і не думав. А головне – воно свідчить про розуміння навчального матеріалу</w:t>
      </w:r>
      <w:r w:rsidR="00410AEE" w:rsidRPr="00410AEE">
        <w:rPr>
          <w:sz w:val="28"/>
          <w:szCs w:val="28"/>
        </w:rPr>
        <w:t>.</w:t>
      </w:r>
    </w:p>
    <w:p w:rsidR="00DA5309" w:rsidRPr="00A716CC" w:rsidRDefault="00DA5309" w:rsidP="00DA5309">
      <w:pPr>
        <w:widowControl w:val="0"/>
        <w:autoSpaceDE w:val="0"/>
        <w:autoSpaceDN w:val="0"/>
        <w:adjustRightInd w:val="0"/>
        <w:jc w:val="center"/>
        <w:rPr>
          <w:b/>
          <w:sz w:val="32"/>
          <w:szCs w:val="32"/>
          <w:lang w:val="uk-UA"/>
        </w:rPr>
      </w:pPr>
      <w:r w:rsidRPr="00A716CC">
        <w:rPr>
          <w:b/>
          <w:sz w:val="32"/>
          <w:szCs w:val="32"/>
          <w:lang w:val="uk-UA"/>
        </w:rPr>
        <w:lastRenderedPageBreak/>
        <w:t>Тема: Зміст та поняття про охорону праці</w:t>
      </w:r>
    </w:p>
    <w:p w:rsidR="00DA5309" w:rsidRPr="00B30461" w:rsidRDefault="00DA5309" w:rsidP="00B30461">
      <w:pPr>
        <w:widowControl w:val="0"/>
        <w:autoSpaceDE w:val="0"/>
        <w:autoSpaceDN w:val="0"/>
        <w:adjustRightInd w:val="0"/>
        <w:rPr>
          <w:sz w:val="36"/>
          <w:szCs w:val="36"/>
          <w:lang w:val="uk-UA"/>
        </w:rPr>
      </w:pPr>
    </w:p>
    <w:p w:rsidR="00DA5309" w:rsidRPr="00B30461" w:rsidRDefault="00DA5309" w:rsidP="00DA5309">
      <w:pPr>
        <w:widowControl w:val="0"/>
        <w:autoSpaceDE w:val="0"/>
        <w:autoSpaceDN w:val="0"/>
        <w:adjustRightInd w:val="0"/>
        <w:rPr>
          <w:lang w:val="uk-UA"/>
        </w:rPr>
      </w:pPr>
    </w:p>
    <w:p w:rsidR="00DA5309" w:rsidRPr="00B30461" w:rsidRDefault="00DA5309" w:rsidP="00DA5309">
      <w:pPr>
        <w:widowControl w:val="0"/>
        <w:autoSpaceDE w:val="0"/>
        <w:autoSpaceDN w:val="0"/>
        <w:adjustRightInd w:val="0"/>
        <w:jc w:val="center"/>
        <w:rPr>
          <w:lang w:val="uk-UA"/>
        </w:rPr>
      </w:pPr>
      <w:r w:rsidRPr="00B30461">
        <w:rPr>
          <w:noProof/>
        </w:rPr>
        <w:drawing>
          <wp:inline distT="0" distB="0" distL="0" distR="0">
            <wp:extent cx="3299460" cy="4059704"/>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299460" cy="4059704"/>
                    </a:xfrm>
                    <a:prstGeom prst="rect">
                      <a:avLst/>
                    </a:prstGeom>
                    <a:noFill/>
                    <a:ln w="9525">
                      <a:noFill/>
                      <a:miter lim="800000"/>
                      <a:headEnd/>
                      <a:tailEnd/>
                    </a:ln>
                  </pic:spPr>
                </pic:pic>
              </a:graphicData>
            </a:graphic>
          </wp:inline>
        </w:drawing>
      </w:r>
    </w:p>
    <w:p w:rsidR="00DA5309" w:rsidRPr="00B30461" w:rsidRDefault="00DA5309" w:rsidP="00DA5309">
      <w:pPr>
        <w:widowControl w:val="0"/>
        <w:autoSpaceDE w:val="0"/>
        <w:autoSpaceDN w:val="0"/>
        <w:adjustRightInd w:val="0"/>
        <w:rPr>
          <w:b/>
          <w:bCs/>
          <w:sz w:val="28"/>
          <w:szCs w:val="28"/>
          <w:lang w:val="uk-UA"/>
        </w:rPr>
      </w:pPr>
    </w:p>
    <w:p w:rsidR="00DA5309" w:rsidRPr="00B30461" w:rsidRDefault="00DA5309" w:rsidP="00DA5309">
      <w:pPr>
        <w:widowControl w:val="0"/>
        <w:autoSpaceDE w:val="0"/>
        <w:autoSpaceDN w:val="0"/>
        <w:adjustRightInd w:val="0"/>
        <w:rPr>
          <w:b/>
          <w:bCs/>
          <w:sz w:val="28"/>
          <w:szCs w:val="28"/>
          <w:lang w:val="uk-UA"/>
        </w:rPr>
      </w:pPr>
    </w:p>
    <w:p w:rsidR="00DA5309" w:rsidRPr="00B30461" w:rsidRDefault="00DA5309" w:rsidP="00DA5309">
      <w:pPr>
        <w:widowControl w:val="0"/>
        <w:autoSpaceDE w:val="0"/>
        <w:autoSpaceDN w:val="0"/>
        <w:adjustRightInd w:val="0"/>
        <w:rPr>
          <w:b/>
          <w:bCs/>
          <w:sz w:val="28"/>
          <w:szCs w:val="28"/>
          <w:lang w:val="uk-UA"/>
        </w:rPr>
      </w:pPr>
    </w:p>
    <w:p w:rsidR="00DA5309" w:rsidRPr="00B30461" w:rsidRDefault="00DA5309" w:rsidP="00DA5309">
      <w:pPr>
        <w:widowControl w:val="0"/>
        <w:autoSpaceDE w:val="0"/>
        <w:autoSpaceDN w:val="0"/>
        <w:adjustRightInd w:val="0"/>
        <w:rPr>
          <w:lang w:val="uk-UA"/>
        </w:rPr>
      </w:pPr>
      <w:r w:rsidRPr="00B30461">
        <w:rPr>
          <w:b/>
          <w:bCs/>
          <w:sz w:val="28"/>
          <w:szCs w:val="28"/>
          <w:lang w:val="uk-UA"/>
        </w:rPr>
        <w:t>По горизонталі</w:t>
      </w:r>
    </w:p>
    <w:p w:rsidR="00DA5309" w:rsidRPr="00B30461" w:rsidRDefault="00DA5309" w:rsidP="00DA5309">
      <w:pPr>
        <w:widowControl w:val="0"/>
        <w:autoSpaceDE w:val="0"/>
        <w:autoSpaceDN w:val="0"/>
        <w:adjustRightInd w:val="0"/>
        <w:spacing w:line="480" w:lineRule="atLeast"/>
        <w:rPr>
          <w:sz w:val="28"/>
          <w:szCs w:val="28"/>
          <w:lang w:val="uk-UA"/>
        </w:rPr>
      </w:pPr>
      <w:r w:rsidRPr="00B30461">
        <w:rPr>
          <w:sz w:val="28"/>
          <w:szCs w:val="28"/>
          <w:lang w:val="uk-UA"/>
        </w:rPr>
        <w:t xml:space="preserve">4. Передбачає штраф, </w:t>
      </w:r>
      <w:proofErr w:type="spellStart"/>
      <w:r w:rsidRPr="00B30461">
        <w:rPr>
          <w:sz w:val="28"/>
          <w:szCs w:val="28"/>
          <w:lang w:val="uk-UA"/>
        </w:rPr>
        <w:t>виправнi</w:t>
      </w:r>
      <w:proofErr w:type="spellEnd"/>
      <w:r w:rsidRPr="00B30461">
        <w:rPr>
          <w:sz w:val="28"/>
          <w:szCs w:val="28"/>
          <w:lang w:val="uk-UA"/>
        </w:rPr>
        <w:t xml:space="preserve"> роботи та позбавлення </w:t>
      </w:r>
      <w:proofErr w:type="spellStart"/>
      <w:r w:rsidRPr="00B30461">
        <w:rPr>
          <w:sz w:val="28"/>
          <w:szCs w:val="28"/>
          <w:lang w:val="uk-UA"/>
        </w:rPr>
        <w:t>волi</w:t>
      </w:r>
      <w:proofErr w:type="spellEnd"/>
      <w:r w:rsidRPr="00B30461">
        <w:rPr>
          <w:sz w:val="28"/>
          <w:szCs w:val="28"/>
          <w:lang w:val="uk-UA"/>
        </w:rPr>
        <w:t>?</w:t>
      </w:r>
    </w:p>
    <w:p w:rsidR="00DA5309" w:rsidRPr="00B30461" w:rsidRDefault="00DA5309" w:rsidP="00DA5309">
      <w:pPr>
        <w:widowControl w:val="0"/>
        <w:autoSpaceDE w:val="0"/>
        <w:autoSpaceDN w:val="0"/>
        <w:adjustRightInd w:val="0"/>
        <w:spacing w:line="480" w:lineRule="atLeast"/>
        <w:rPr>
          <w:sz w:val="28"/>
          <w:szCs w:val="28"/>
          <w:lang w:val="uk-UA"/>
        </w:rPr>
      </w:pPr>
      <w:r w:rsidRPr="00B30461">
        <w:rPr>
          <w:sz w:val="28"/>
          <w:szCs w:val="28"/>
          <w:lang w:val="uk-UA"/>
        </w:rPr>
        <w:t xml:space="preserve">7. </w:t>
      </w:r>
      <w:proofErr w:type="spellStart"/>
      <w:r w:rsidRPr="00B30461">
        <w:rPr>
          <w:sz w:val="28"/>
          <w:szCs w:val="28"/>
          <w:lang w:val="uk-UA"/>
        </w:rPr>
        <w:t>Сповiщяють</w:t>
      </w:r>
      <w:proofErr w:type="spellEnd"/>
      <w:r w:rsidRPr="00B30461">
        <w:rPr>
          <w:sz w:val="28"/>
          <w:szCs w:val="28"/>
          <w:lang w:val="uk-UA"/>
        </w:rPr>
        <w:t xml:space="preserve"> про небезпечний режим </w:t>
      </w:r>
      <w:proofErr w:type="spellStart"/>
      <w:r w:rsidRPr="00B30461">
        <w:rPr>
          <w:sz w:val="28"/>
          <w:szCs w:val="28"/>
          <w:lang w:val="uk-UA"/>
        </w:rPr>
        <w:t>пiд</w:t>
      </w:r>
      <w:proofErr w:type="spellEnd"/>
      <w:r w:rsidRPr="00B30461">
        <w:rPr>
          <w:sz w:val="28"/>
          <w:szCs w:val="28"/>
          <w:lang w:val="uk-UA"/>
        </w:rPr>
        <w:t xml:space="preserve"> час роботи?</w:t>
      </w:r>
    </w:p>
    <w:p w:rsidR="00DA5309" w:rsidRPr="00B30461" w:rsidRDefault="00DA5309" w:rsidP="00DA5309">
      <w:pPr>
        <w:widowControl w:val="0"/>
        <w:autoSpaceDE w:val="0"/>
        <w:autoSpaceDN w:val="0"/>
        <w:adjustRightInd w:val="0"/>
        <w:spacing w:line="480" w:lineRule="atLeast"/>
        <w:rPr>
          <w:sz w:val="28"/>
          <w:szCs w:val="28"/>
          <w:lang w:val="uk-UA"/>
        </w:rPr>
      </w:pPr>
      <w:r w:rsidRPr="00B30461">
        <w:rPr>
          <w:sz w:val="28"/>
          <w:szCs w:val="28"/>
          <w:lang w:val="uk-UA"/>
        </w:rPr>
        <w:t xml:space="preserve">8. Створення на кожному робочому </w:t>
      </w:r>
      <w:proofErr w:type="spellStart"/>
      <w:r w:rsidRPr="00B30461">
        <w:rPr>
          <w:sz w:val="28"/>
          <w:szCs w:val="28"/>
          <w:lang w:val="uk-UA"/>
        </w:rPr>
        <w:t>мiсцi</w:t>
      </w:r>
      <w:proofErr w:type="spellEnd"/>
      <w:r w:rsidRPr="00B30461">
        <w:rPr>
          <w:sz w:val="28"/>
          <w:szCs w:val="28"/>
          <w:lang w:val="uk-UA"/>
        </w:rPr>
        <w:t xml:space="preserve"> </w:t>
      </w:r>
      <w:proofErr w:type="spellStart"/>
      <w:r w:rsidRPr="00B30461">
        <w:rPr>
          <w:sz w:val="28"/>
          <w:szCs w:val="28"/>
          <w:lang w:val="uk-UA"/>
        </w:rPr>
        <w:t>безпечнi</w:t>
      </w:r>
      <w:proofErr w:type="spellEnd"/>
      <w:r w:rsidRPr="00B30461">
        <w:rPr>
          <w:sz w:val="28"/>
          <w:szCs w:val="28"/>
          <w:lang w:val="uk-UA"/>
        </w:rPr>
        <w:t xml:space="preserve"> умови?</w:t>
      </w:r>
    </w:p>
    <w:p w:rsidR="00DA5309" w:rsidRPr="00B30461" w:rsidRDefault="00DA5309" w:rsidP="00DA5309">
      <w:pPr>
        <w:widowControl w:val="0"/>
        <w:autoSpaceDE w:val="0"/>
        <w:autoSpaceDN w:val="0"/>
        <w:adjustRightInd w:val="0"/>
        <w:spacing w:line="480" w:lineRule="atLeast"/>
        <w:rPr>
          <w:lang w:val="uk-UA"/>
        </w:rPr>
      </w:pPr>
    </w:p>
    <w:p w:rsidR="00DA5309" w:rsidRPr="00B30461" w:rsidRDefault="00DA5309" w:rsidP="00DA5309">
      <w:pPr>
        <w:widowControl w:val="0"/>
        <w:autoSpaceDE w:val="0"/>
        <w:autoSpaceDN w:val="0"/>
        <w:adjustRightInd w:val="0"/>
        <w:rPr>
          <w:lang w:val="uk-UA"/>
        </w:rPr>
      </w:pPr>
      <w:r w:rsidRPr="00B30461">
        <w:rPr>
          <w:b/>
          <w:bCs/>
          <w:sz w:val="28"/>
          <w:szCs w:val="28"/>
          <w:lang w:val="uk-UA"/>
        </w:rPr>
        <w:t>По вертикали</w:t>
      </w:r>
    </w:p>
    <w:p w:rsidR="00DA5309" w:rsidRPr="00B30461" w:rsidRDefault="00DA5309" w:rsidP="00DA5309">
      <w:pPr>
        <w:widowControl w:val="0"/>
        <w:autoSpaceDE w:val="0"/>
        <w:autoSpaceDN w:val="0"/>
        <w:adjustRightInd w:val="0"/>
        <w:spacing w:line="480" w:lineRule="atLeast"/>
        <w:rPr>
          <w:sz w:val="28"/>
          <w:szCs w:val="28"/>
          <w:lang w:val="uk-UA"/>
        </w:rPr>
      </w:pPr>
      <w:r w:rsidRPr="00B30461">
        <w:rPr>
          <w:sz w:val="28"/>
          <w:szCs w:val="28"/>
          <w:lang w:val="uk-UA"/>
        </w:rPr>
        <w:t>1. Кон</w:t>
      </w:r>
      <w:r w:rsidR="00141FB0">
        <w:rPr>
          <w:sz w:val="28"/>
          <w:szCs w:val="28"/>
          <w:lang w:val="uk-UA"/>
        </w:rPr>
        <w:t>т</w:t>
      </w:r>
      <w:r w:rsidRPr="00B30461">
        <w:rPr>
          <w:sz w:val="28"/>
          <w:szCs w:val="28"/>
          <w:lang w:val="uk-UA"/>
        </w:rPr>
        <w:t>роль за виконанням  законодавства про охорону?</w:t>
      </w:r>
    </w:p>
    <w:p w:rsidR="00DA5309" w:rsidRPr="00B30461" w:rsidRDefault="00DA5309" w:rsidP="00DA5309">
      <w:pPr>
        <w:widowControl w:val="0"/>
        <w:autoSpaceDE w:val="0"/>
        <w:autoSpaceDN w:val="0"/>
        <w:adjustRightInd w:val="0"/>
        <w:spacing w:line="480" w:lineRule="atLeast"/>
        <w:rPr>
          <w:sz w:val="28"/>
          <w:szCs w:val="28"/>
          <w:lang w:val="uk-UA"/>
        </w:rPr>
      </w:pPr>
      <w:r w:rsidRPr="00B30461">
        <w:rPr>
          <w:sz w:val="28"/>
          <w:szCs w:val="28"/>
          <w:lang w:val="uk-UA"/>
        </w:rPr>
        <w:t>2. Передбач</w:t>
      </w:r>
      <w:r w:rsidR="00141FB0">
        <w:rPr>
          <w:sz w:val="28"/>
          <w:szCs w:val="28"/>
          <w:lang w:val="uk-UA"/>
        </w:rPr>
        <w:t>а</w:t>
      </w:r>
      <w:r w:rsidRPr="00B30461">
        <w:rPr>
          <w:sz w:val="28"/>
          <w:szCs w:val="28"/>
          <w:lang w:val="uk-UA"/>
        </w:rPr>
        <w:t>є звільнення з роботи або догану?</w:t>
      </w:r>
    </w:p>
    <w:p w:rsidR="00DA5309" w:rsidRPr="00B30461" w:rsidRDefault="00DA5309" w:rsidP="00DA5309">
      <w:pPr>
        <w:widowControl w:val="0"/>
        <w:autoSpaceDE w:val="0"/>
        <w:autoSpaceDN w:val="0"/>
        <w:adjustRightInd w:val="0"/>
        <w:spacing w:line="480" w:lineRule="atLeast"/>
        <w:rPr>
          <w:sz w:val="28"/>
          <w:szCs w:val="28"/>
          <w:lang w:val="uk-UA"/>
        </w:rPr>
      </w:pPr>
      <w:r w:rsidRPr="00B30461">
        <w:rPr>
          <w:sz w:val="28"/>
          <w:szCs w:val="28"/>
          <w:lang w:val="uk-UA"/>
        </w:rPr>
        <w:t xml:space="preserve">3. </w:t>
      </w:r>
      <w:proofErr w:type="spellStart"/>
      <w:r w:rsidRPr="00B30461">
        <w:rPr>
          <w:sz w:val="28"/>
          <w:szCs w:val="28"/>
          <w:lang w:val="uk-UA"/>
        </w:rPr>
        <w:t>Вказiвка</w:t>
      </w:r>
      <w:proofErr w:type="spellEnd"/>
      <w:r w:rsidRPr="00B30461">
        <w:rPr>
          <w:sz w:val="28"/>
          <w:szCs w:val="28"/>
          <w:lang w:val="uk-UA"/>
        </w:rPr>
        <w:t xml:space="preserve"> небезпеки?</w:t>
      </w:r>
    </w:p>
    <w:p w:rsidR="00DA5309" w:rsidRPr="00B30461" w:rsidRDefault="00DA5309" w:rsidP="00DA5309">
      <w:pPr>
        <w:widowControl w:val="0"/>
        <w:autoSpaceDE w:val="0"/>
        <w:autoSpaceDN w:val="0"/>
        <w:adjustRightInd w:val="0"/>
        <w:spacing w:line="480" w:lineRule="atLeast"/>
        <w:rPr>
          <w:sz w:val="28"/>
          <w:szCs w:val="28"/>
          <w:lang w:val="uk-UA"/>
        </w:rPr>
      </w:pPr>
      <w:r w:rsidRPr="00B30461">
        <w:rPr>
          <w:sz w:val="28"/>
          <w:szCs w:val="28"/>
          <w:lang w:val="uk-UA"/>
        </w:rPr>
        <w:t>5. Проводиться перед початком роботи?</w:t>
      </w:r>
    </w:p>
    <w:p w:rsidR="00DA5309" w:rsidRPr="00B30461" w:rsidRDefault="00DA5309" w:rsidP="00DA5309">
      <w:pPr>
        <w:widowControl w:val="0"/>
        <w:autoSpaceDE w:val="0"/>
        <w:autoSpaceDN w:val="0"/>
        <w:adjustRightInd w:val="0"/>
        <w:spacing w:line="480" w:lineRule="atLeast"/>
        <w:rPr>
          <w:sz w:val="28"/>
          <w:szCs w:val="28"/>
          <w:lang w:val="uk-UA"/>
        </w:rPr>
      </w:pPr>
      <w:r w:rsidRPr="00B30461">
        <w:rPr>
          <w:sz w:val="28"/>
          <w:szCs w:val="28"/>
          <w:lang w:val="uk-UA"/>
        </w:rPr>
        <w:t>6. Який інструктаж проводиться з усіма працівниками щойно</w:t>
      </w:r>
    </w:p>
    <w:p w:rsidR="00DA5309" w:rsidRPr="00B30461" w:rsidRDefault="00DA5309" w:rsidP="00DA5309">
      <w:pPr>
        <w:widowControl w:val="0"/>
        <w:autoSpaceDE w:val="0"/>
        <w:autoSpaceDN w:val="0"/>
        <w:adjustRightInd w:val="0"/>
        <w:spacing w:line="480" w:lineRule="atLeast"/>
        <w:rPr>
          <w:sz w:val="28"/>
          <w:szCs w:val="28"/>
          <w:lang w:val="uk-UA"/>
        </w:rPr>
      </w:pPr>
      <w:r w:rsidRPr="00B30461">
        <w:rPr>
          <w:sz w:val="28"/>
          <w:szCs w:val="28"/>
          <w:lang w:val="uk-UA"/>
        </w:rPr>
        <w:t xml:space="preserve">   прийнятими на роботу незалежно від освіти  та стажу роботи ?</w:t>
      </w:r>
    </w:p>
    <w:p w:rsidR="00396D01" w:rsidRPr="00B30461" w:rsidRDefault="00396D01" w:rsidP="00603B49">
      <w:pPr>
        <w:jc w:val="center"/>
        <w:rPr>
          <w:b/>
          <w:i/>
          <w:sz w:val="28"/>
          <w:szCs w:val="28"/>
          <w:lang w:val="uk-UA"/>
        </w:rPr>
      </w:pPr>
    </w:p>
    <w:p w:rsidR="00FA4C7B" w:rsidRDefault="00FA4C7B" w:rsidP="00396D01">
      <w:pPr>
        <w:widowControl w:val="0"/>
        <w:autoSpaceDE w:val="0"/>
        <w:autoSpaceDN w:val="0"/>
        <w:adjustRightInd w:val="0"/>
        <w:jc w:val="center"/>
        <w:rPr>
          <w:b/>
          <w:sz w:val="36"/>
          <w:szCs w:val="36"/>
          <w:lang w:val="uk-UA"/>
        </w:rPr>
      </w:pPr>
    </w:p>
    <w:p w:rsidR="00A716CC" w:rsidRDefault="00A716CC" w:rsidP="00396D01">
      <w:pPr>
        <w:widowControl w:val="0"/>
        <w:autoSpaceDE w:val="0"/>
        <w:autoSpaceDN w:val="0"/>
        <w:adjustRightInd w:val="0"/>
        <w:jc w:val="center"/>
        <w:rPr>
          <w:b/>
          <w:sz w:val="36"/>
          <w:szCs w:val="36"/>
          <w:lang w:val="uk-UA"/>
        </w:rPr>
      </w:pPr>
    </w:p>
    <w:p w:rsidR="00A716CC" w:rsidRDefault="00A716CC" w:rsidP="00396D01">
      <w:pPr>
        <w:widowControl w:val="0"/>
        <w:autoSpaceDE w:val="0"/>
        <w:autoSpaceDN w:val="0"/>
        <w:adjustRightInd w:val="0"/>
        <w:jc w:val="center"/>
        <w:rPr>
          <w:b/>
          <w:sz w:val="36"/>
          <w:szCs w:val="36"/>
          <w:lang w:val="uk-UA"/>
        </w:rPr>
      </w:pPr>
    </w:p>
    <w:p w:rsidR="00396D01" w:rsidRPr="00A716CC" w:rsidRDefault="00396D01" w:rsidP="00396D01">
      <w:pPr>
        <w:widowControl w:val="0"/>
        <w:autoSpaceDE w:val="0"/>
        <w:autoSpaceDN w:val="0"/>
        <w:adjustRightInd w:val="0"/>
        <w:jc w:val="center"/>
        <w:rPr>
          <w:b/>
          <w:sz w:val="32"/>
          <w:szCs w:val="32"/>
          <w:lang w:val="uk-UA"/>
        </w:rPr>
      </w:pPr>
      <w:r w:rsidRPr="00A716CC">
        <w:rPr>
          <w:b/>
          <w:sz w:val="32"/>
          <w:szCs w:val="32"/>
          <w:lang w:val="uk-UA"/>
        </w:rPr>
        <w:lastRenderedPageBreak/>
        <w:t>Тема: Соціальне страхування</w:t>
      </w:r>
    </w:p>
    <w:p w:rsidR="00396D01" w:rsidRPr="00B30461" w:rsidRDefault="00396D01" w:rsidP="00396D01">
      <w:pPr>
        <w:widowControl w:val="0"/>
        <w:autoSpaceDE w:val="0"/>
        <w:autoSpaceDN w:val="0"/>
        <w:adjustRightInd w:val="0"/>
        <w:jc w:val="center"/>
        <w:rPr>
          <w:b/>
          <w:sz w:val="36"/>
          <w:szCs w:val="36"/>
          <w:lang w:val="uk-UA"/>
        </w:rPr>
      </w:pPr>
    </w:p>
    <w:p w:rsidR="00396D01" w:rsidRPr="00B30461" w:rsidRDefault="00396D01" w:rsidP="00396D01">
      <w:pPr>
        <w:widowControl w:val="0"/>
        <w:autoSpaceDE w:val="0"/>
        <w:autoSpaceDN w:val="0"/>
        <w:adjustRightInd w:val="0"/>
        <w:jc w:val="center"/>
        <w:rPr>
          <w:b/>
          <w:sz w:val="36"/>
          <w:szCs w:val="36"/>
          <w:lang w:val="uk-UA"/>
        </w:rPr>
      </w:pPr>
    </w:p>
    <w:p w:rsidR="00396D01" w:rsidRPr="00B30461" w:rsidRDefault="00396D01" w:rsidP="00396D01">
      <w:pPr>
        <w:widowControl w:val="0"/>
        <w:autoSpaceDE w:val="0"/>
        <w:autoSpaceDN w:val="0"/>
        <w:adjustRightInd w:val="0"/>
        <w:jc w:val="center"/>
        <w:rPr>
          <w:b/>
          <w:lang w:val="uk-UA"/>
        </w:rPr>
      </w:pPr>
    </w:p>
    <w:p w:rsidR="00396D01" w:rsidRPr="00B30461" w:rsidRDefault="00396D01" w:rsidP="00396D01">
      <w:pPr>
        <w:widowControl w:val="0"/>
        <w:autoSpaceDE w:val="0"/>
        <w:autoSpaceDN w:val="0"/>
        <w:adjustRightInd w:val="0"/>
        <w:jc w:val="center"/>
        <w:rPr>
          <w:lang w:val="uk-UA"/>
        </w:rPr>
      </w:pPr>
      <w:r w:rsidRPr="00B30461">
        <w:rPr>
          <w:noProof/>
        </w:rPr>
        <w:drawing>
          <wp:inline distT="0" distB="0" distL="0" distR="0">
            <wp:extent cx="4198620" cy="343662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4203275" cy="3440430"/>
                    </a:xfrm>
                    <a:prstGeom prst="rect">
                      <a:avLst/>
                    </a:prstGeom>
                    <a:noFill/>
                    <a:ln w="9525">
                      <a:noFill/>
                      <a:miter lim="800000"/>
                      <a:headEnd/>
                      <a:tailEnd/>
                    </a:ln>
                  </pic:spPr>
                </pic:pic>
              </a:graphicData>
            </a:graphic>
          </wp:inline>
        </w:drawing>
      </w:r>
    </w:p>
    <w:p w:rsidR="00396D01" w:rsidRPr="00B30461" w:rsidRDefault="00396D01" w:rsidP="00396D01">
      <w:pPr>
        <w:widowControl w:val="0"/>
        <w:autoSpaceDE w:val="0"/>
        <w:autoSpaceDN w:val="0"/>
        <w:adjustRightInd w:val="0"/>
        <w:rPr>
          <w:b/>
          <w:bCs/>
          <w:sz w:val="28"/>
          <w:szCs w:val="28"/>
          <w:lang w:val="uk-UA"/>
        </w:rPr>
      </w:pPr>
    </w:p>
    <w:p w:rsidR="00396D01" w:rsidRDefault="00396D01" w:rsidP="00396D01">
      <w:pPr>
        <w:widowControl w:val="0"/>
        <w:autoSpaceDE w:val="0"/>
        <w:autoSpaceDN w:val="0"/>
        <w:adjustRightInd w:val="0"/>
        <w:rPr>
          <w:b/>
          <w:bCs/>
          <w:sz w:val="28"/>
          <w:szCs w:val="28"/>
          <w:lang w:val="uk-UA"/>
        </w:rPr>
      </w:pPr>
      <w:r w:rsidRPr="00B30461">
        <w:rPr>
          <w:b/>
          <w:bCs/>
          <w:sz w:val="28"/>
          <w:szCs w:val="28"/>
          <w:lang w:val="uk-UA"/>
        </w:rPr>
        <w:t>По горизонталі</w:t>
      </w:r>
    </w:p>
    <w:p w:rsidR="00FA4C7B" w:rsidRPr="00B30461" w:rsidRDefault="00FA4C7B" w:rsidP="00396D01">
      <w:pPr>
        <w:widowControl w:val="0"/>
        <w:autoSpaceDE w:val="0"/>
        <w:autoSpaceDN w:val="0"/>
        <w:adjustRightInd w:val="0"/>
        <w:rPr>
          <w:lang w:val="uk-UA"/>
        </w:rPr>
      </w:pPr>
    </w:p>
    <w:p w:rsidR="00396D01" w:rsidRPr="00B30461" w:rsidRDefault="00396D01" w:rsidP="00396D01">
      <w:pPr>
        <w:widowControl w:val="0"/>
        <w:autoSpaceDE w:val="0"/>
        <w:autoSpaceDN w:val="0"/>
        <w:adjustRightInd w:val="0"/>
        <w:rPr>
          <w:sz w:val="28"/>
          <w:szCs w:val="28"/>
          <w:lang w:val="uk-UA"/>
        </w:rPr>
      </w:pPr>
      <w:r w:rsidRPr="00B30461">
        <w:rPr>
          <w:sz w:val="28"/>
          <w:szCs w:val="28"/>
          <w:lang w:val="uk-UA"/>
        </w:rPr>
        <w:t>3. … страхування — фундаментальна основа державної системи соціального захисту населення, що уможливлює матеріальне забезпечення і підтримку непрацездатних громадян за рахунок фондів</w:t>
      </w:r>
    </w:p>
    <w:p w:rsidR="00396D01" w:rsidRPr="00B30461" w:rsidRDefault="00396D01" w:rsidP="00396D01">
      <w:pPr>
        <w:widowControl w:val="0"/>
        <w:autoSpaceDE w:val="0"/>
        <w:autoSpaceDN w:val="0"/>
        <w:adjustRightInd w:val="0"/>
        <w:rPr>
          <w:sz w:val="28"/>
          <w:szCs w:val="28"/>
          <w:lang w:val="uk-UA"/>
        </w:rPr>
      </w:pPr>
      <w:r w:rsidRPr="00B30461">
        <w:rPr>
          <w:sz w:val="28"/>
          <w:szCs w:val="28"/>
          <w:lang w:val="uk-UA"/>
        </w:rPr>
        <w:t>5. Що має виконувати фонд соц. страх. від нещасних випадків згідно положень</w:t>
      </w:r>
    </w:p>
    <w:p w:rsidR="00396D01" w:rsidRPr="00B30461" w:rsidRDefault="00396D01" w:rsidP="00396D01">
      <w:pPr>
        <w:widowControl w:val="0"/>
        <w:autoSpaceDE w:val="0"/>
        <w:autoSpaceDN w:val="0"/>
        <w:adjustRightInd w:val="0"/>
        <w:rPr>
          <w:sz w:val="28"/>
          <w:szCs w:val="28"/>
          <w:lang w:val="uk-UA"/>
        </w:rPr>
      </w:pPr>
      <w:r w:rsidRPr="00B30461">
        <w:rPr>
          <w:sz w:val="28"/>
          <w:szCs w:val="28"/>
          <w:lang w:val="uk-UA"/>
        </w:rPr>
        <w:t>7. Вид державного страхування</w:t>
      </w:r>
    </w:p>
    <w:p w:rsidR="00396D01" w:rsidRPr="00B30461" w:rsidRDefault="00396D01" w:rsidP="00396D01">
      <w:pPr>
        <w:widowControl w:val="0"/>
        <w:autoSpaceDE w:val="0"/>
        <w:autoSpaceDN w:val="0"/>
        <w:adjustRightInd w:val="0"/>
        <w:rPr>
          <w:sz w:val="28"/>
          <w:szCs w:val="28"/>
          <w:lang w:val="uk-UA"/>
        </w:rPr>
      </w:pPr>
      <w:r w:rsidRPr="00B30461">
        <w:rPr>
          <w:sz w:val="28"/>
          <w:szCs w:val="28"/>
          <w:lang w:val="uk-UA"/>
        </w:rPr>
        <w:t xml:space="preserve">9. Від якого випадку страхування є самостійним видом </w:t>
      </w:r>
      <w:r w:rsidR="00EA322F" w:rsidRPr="00B30461">
        <w:rPr>
          <w:sz w:val="28"/>
          <w:szCs w:val="28"/>
          <w:lang w:val="uk-UA"/>
        </w:rPr>
        <w:t>загальнообов’язкового</w:t>
      </w:r>
      <w:r w:rsidRPr="00B30461">
        <w:rPr>
          <w:sz w:val="28"/>
          <w:szCs w:val="28"/>
          <w:lang w:val="uk-UA"/>
        </w:rPr>
        <w:t xml:space="preserve"> державного соціального страхування</w:t>
      </w:r>
    </w:p>
    <w:p w:rsidR="00396D01" w:rsidRPr="00B30461" w:rsidRDefault="00396D01" w:rsidP="00396D01">
      <w:pPr>
        <w:widowControl w:val="0"/>
        <w:autoSpaceDE w:val="0"/>
        <w:autoSpaceDN w:val="0"/>
        <w:adjustRightInd w:val="0"/>
        <w:rPr>
          <w:sz w:val="28"/>
          <w:szCs w:val="28"/>
          <w:lang w:val="uk-UA"/>
        </w:rPr>
      </w:pPr>
      <w:r w:rsidRPr="00B30461">
        <w:rPr>
          <w:sz w:val="28"/>
          <w:szCs w:val="28"/>
          <w:lang w:val="uk-UA"/>
        </w:rPr>
        <w:t>10. Скільки представницьких сторін входить до фонду соціального страхування</w:t>
      </w:r>
    </w:p>
    <w:p w:rsidR="00396D01" w:rsidRPr="00B30461" w:rsidRDefault="00396D01" w:rsidP="00396D01">
      <w:pPr>
        <w:widowControl w:val="0"/>
        <w:autoSpaceDE w:val="0"/>
        <w:autoSpaceDN w:val="0"/>
        <w:adjustRightInd w:val="0"/>
        <w:rPr>
          <w:lang w:val="uk-UA"/>
        </w:rPr>
      </w:pPr>
    </w:p>
    <w:p w:rsidR="00396D01" w:rsidRDefault="00396D01" w:rsidP="00396D01">
      <w:pPr>
        <w:widowControl w:val="0"/>
        <w:autoSpaceDE w:val="0"/>
        <w:autoSpaceDN w:val="0"/>
        <w:adjustRightInd w:val="0"/>
        <w:rPr>
          <w:b/>
          <w:bCs/>
          <w:sz w:val="28"/>
          <w:szCs w:val="28"/>
          <w:lang w:val="uk-UA"/>
        </w:rPr>
      </w:pPr>
      <w:r w:rsidRPr="00B30461">
        <w:rPr>
          <w:b/>
          <w:bCs/>
          <w:sz w:val="28"/>
          <w:szCs w:val="28"/>
          <w:lang w:val="uk-UA"/>
        </w:rPr>
        <w:t>По вертикалі</w:t>
      </w:r>
    </w:p>
    <w:p w:rsidR="00FA4C7B" w:rsidRPr="00B30461" w:rsidRDefault="00FA4C7B" w:rsidP="00396D01">
      <w:pPr>
        <w:widowControl w:val="0"/>
        <w:autoSpaceDE w:val="0"/>
        <w:autoSpaceDN w:val="0"/>
        <w:adjustRightInd w:val="0"/>
        <w:rPr>
          <w:lang w:val="uk-UA"/>
        </w:rPr>
      </w:pPr>
    </w:p>
    <w:p w:rsidR="00396D01" w:rsidRPr="00B30461" w:rsidRDefault="00396D01" w:rsidP="00396D01">
      <w:pPr>
        <w:widowControl w:val="0"/>
        <w:autoSpaceDE w:val="0"/>
        <w:autoSpaceDN w:val="0"/>
        <w:adjustRightInd w:val="0"/>
        <w:rPr>
          <w:sz w:val="28"/>
          <w:szCs w:val="28"/>
          <w:lang w:val="uk-UA"/>
        </w:rPr>
      </w:pPr>
      <w:r w:rsidRPr="00B30461">
        <w:rPr>
          <w:sz w:val="28"/>
          <w:szCs w:val="28"/>
          <w:lang w:val="uk-UA"/>
        </w:rPr>
        <w:t>1. На скільки років створюється фонд соц. страх</w:t>
      </w:r>
    </w:p>
    <w:p w:rsidR="00396D01" w:rsidRPr="00B30461" w:rsidRDefault="00396D01" w:rsidP="00396D01">
      <w:pPr>
        <w:widowControl w:val="0"/>
        <w:autoSpaceDE w:val="0"/>
        <w:autoSpaceDN w:val="0"/>
        <w:adjustRightInd w:val="0"/>
        <w:rPr>
          <w:sz w:val="28"/>
          <w:szCs w:val="28"/>
          <w:lang w:val="uk-UA"/>
        </w:rPr>
      </w:pPr>
      <w:r w:rsidRPr="00B30461">
        <w:rPr>
          <w:sz w:val="28"/>
          <w:szCs w:val="28"/>
          <w:lang w:val="uk-UA"/>
        </w:rPr>
        <w:t>2. … соціальне страхування — страхування громадян, які займаються підприємницькою діяльністю, заснованою на особистій власності та винятково особистій праці</w:t>
      </w:r>
    </w:p>
    <w:p w:rsidR="00396D01" w:rsidRPr="00B30461" w:rsidRDefault="00396D01" w:rsidP="00396D01">
      <w:pPr>
        <w:widowControl w:val="0"/>
        <w:autoSpaceDE w:val="0"/>
        <w:autoSpaceDN w:val="0"/>
        <w:adjustRightInd w:val="0"/>
        <w:rPr>
          <w:sz w:val="28"/>
          <w:szCs w:val="28"/>
          <w:lang w:val="uk-UA"/>
        </w:rPr>
      </w:pPr>
      <w:r w:rsidRPr="00B30461">
        <w:rPr>
          <w:sz w:val="28"/>
          <w:szCs w:val="28"/>
          <w:lang w:val="uk-UA"/>
        </w:rPr>
        <w:t>4. Що має юридичну силу фонду … на документах</w:t>
      </w:r>
    </w:p>
    <w:p w:rsidR="00396D01" w:rsidRPr="00B30461" w:rsidRDefault="00396D01" w:rsidP="00396D01">
      <w:pPr>
        <w:widowControl w:val="0"/>
        <w:autoSpaceDE w:val="0"/>
        <w:autoSpaceDN w:val="0"/>
        <w:adjustRightInd w:val="0"/>
        <w:rPr>
          <w:sz w:val="28"/>
          <w:szCs w:val="28"/>
          <w:lang w:val="uk-UA"/>
        </w:rPr>
      </w:pPr>
      <w:r w:rsidRPr="00B30461">
        <w:rPr>
          <w:sz w:val="28"/>
          <w:szCs w:val="28"/>
          <w:lang w:val="uk-UA"/>
        </w:rPr>
        <w:t>6. Страхування від нещасного випадку здійснює … соціального страхування від нещасних випадків</w:t>
      </w:r>
    </w:p>
    <w:p w:rsidR="00396D01" w:rsidRPr="00B30461" w:rsidRDefault="00396D01" w:rsidP="00396D01">
      <w:pPr>
        <w:widowControl w:val="0"/>
        <w:autoSpaceDE w:val="0"/>
        <w:autoSpaceDN w:val="0"/>
        <w:adjustRightInd w:val="0"/>
        <w:rPr>
          <w:sz w:val="28"/>
          <w:szCs w:val="28"/>
          <w:lang w:val="uk-UA"/>
        </w:rPr>
      </w:pPr>
      <w:r w:rsidRPr="00B30461">
        <w:rPr>
          <w:sz w:val="28"/>
          <w:szCs w:val="28"/>
          <w:lang w:val="uk-UA"/>
        </w:rPr>
        <w:t>8. Випадок, що обмеже</w:t>
      </w:r>
      <w:r w:rsidR="00EA322F">
        <w:rPr>
          <w:sz w:val="28"/>
          <w:szCs w:val="28"/>
          <w:lang w:val="uk-UA"/>
        </w:rPr>
        <w:t>н</w:t>
      </w:r>
      <w:r w:rsidRPr="00B30461">
        <w:rPr>
          <w:sz w:val="28"/>
          <w:szCs w:val="28"/>
          <w:lang w:val="uk-UA"/>
        </w:rPr>
        <w:t xml:space="preserve">ий в часі або раптовий вплив на працівника виробничого фактора чи середовища, що сталися у процесі виконання ним трудових </w:t>
      </w:r>
      <w:r w:rsidR="00EA322F" w:rsidRPr="00B30461">
        <w:rPr>
          <w:sz w:val="28"/>
          <w:szCs w:val="28"/>
          <w:lang w:val="uk-UA"/>
        </w:rPr>
        <w:t>обов’язків</w:t>
      </w:r>
      <w:r w:rsidRPr="00B30461">
        <w:rPr>
          <w:sz w:val="28"/>
          <w:szCs w:val="28"/>
          <w:lang w:val="uk-UA"/>
        </w:rPr>
        <w:t xml:space="preserve">, внаслідок яких заподіяно шкоду </w:t>
      </w:r>
      <w:r w:rsidR="00EA322F" w:rsidRPr="00B30461">
        <w:rPr>
          <w:sz w:val="28"/>
          <w:szCs w:val="28"/>
          <w:lang w:val="uk-UA"/>
        </w:rPr>
        <w:t>здоров’ю</w:t>
      </w:r>
      <w:r w:rsidRPr="00B30461">
        <w:rPr>
          <w:sz w:val="28"/>
          <w:szCs w:val="28"/>
          <w:lang w:val="uk-UA"/>
        </w:rPr>
        <w:t xml:space="preserve"> або настала смерть</w:t>
      </w:r>
    </w:p>
    <w:p w:rsidR="00396D01" w:rsidRPr="00B30461" w:rsidRDefault="00396D01" w:rsidP="00603B49">
      <w:pPr>
        <w:jc w:val="center"/>
        <w:rPr>
          <w:b/>
          <w:i/>
          <w:sz w:val="28"/>
          <w:szCs w:val="28"/>
          <w:lang w:val="uk-UA"/>
        </w:rPr>
      </w:pPr>
    </w:p>
    <w:p w:rsidR="00803080" w:rsidRDefault="00803080" w:rsidP="00803080">
      <w:pPr>
        <w:widowControl w:val="0"/>
        <w:autoSpaceDE w:val="0"/>
        <w:autoSpaceDN w:val="0"/>
        <w:adjustRightInd w:val="0"/>
        <w:jc w:val="center"/>
        <w:rPr>
          <w:b/>
          <w:sz w:val="36"/>
          <w:szCs w:val="36"/>
          <w:lang w:val="uk-UA"/>
        </w:rPr>
      </w:pPr>
    </w:p>
    <w:p w:rsidR="00FA4C7B" w:rsidRPr="00B30461" w:rsidRDefault="00FA4C7B" w:rsidP="00803080">
      <w:pPr>
        <w:widowControl w:val="0"/>
        <w:autoSpaceDE w:val="0"/>
        <w:autoSpaceDN w:val="0"/>
        <w:adjustRightInd w:val="0"/>
        <w:jc w:val="center"/>
        <w:rPr>
          <w:b/>
          <w:sz w:val="36"/>
          <w:szCs w:val="36"/>
          <w:lang w:val="uk-UA"/>
        </w:rPr>
      </w:pPr>
    </w:p>
    <w:p w:rsidR="00803080" w:rsidRPr="00A716CC" w:rsidRDefault="00803080" w:rsidP="00803080">
      <w:pPr>
        <w:widowControl w:val="0"/>
        <w:autoSpaceDE w:val="0"/>
        <w:autoSpaceDN w:val="0"/>
        <w:adjustRightInd w:val="0"/>
        <w:jc w:val="center"/>
        <w:rPr>
          <w:b/>
          <w:sz w:val="32"/>
          <w:szCs w:val="32"/>
          <w:lang w:val="uk-UA"/>
        </w:rPr>
      </w:pPr>
      <w:r w:rsidRPr="00A716CC">
        <w:rPr>
          <w:b/>
          <w:sz w:val="32"/>
          <w:szCs w:val="32"/>
          <w:lang w:val="uk-UA"/>
        </w:rPr>
        <w:lastRenderedPageBreak/>
        <w:t>Тема: Основи безпеки праці у галузі</w:t>
      </w:r>
    </w:p>
    <w:p w:rsidR="00FA4C7B" w:rsidRPr="00B30461" w:rsidRDefault="00FA4C7B" w:rsidP="00803080">
      <w:pPr>
        <w:widowControl w:val="0"/>
        <w:autoSpaceDE w:val="0"/>
        <w:autoSpaceDN w:val="0"/>
        <w:adjustRightInd w:val="0"/>
        <w:jc w:val="center"/>
        <w:rPr>
          <w:b/>
          <w:lang w:val="uk-UA"/>
        </w:rPr>
      </w:pPr>
    </w:p>
    <w:p w:rsidR="00803080" w:rsidRPr="00B30461" w:rsidRDefault="00803080" w:rsidP="00803080">
      <w:pPr>
        <w:widowControl w:val="0"/>
        <w:autoSpaceDE w:val="0"/>
        <w:autoSpaceDN w:val="0"/>
        <w:adjustRightInd w:val="0"/>
        <w:jc w:val="center"/>
        <w:rPr>
          <w:lang w:val="uk-UA"/>
        </w:rPr>
      </w:pPr>
      <w:r w:rsidRPr="00B30461">
        <w:rPr>
          <w:noProof/>
        </w:rPr>
        <w:drawing>
          <wp:inline distT="0" distB="0" distL="0" distR="0">
            <wp:extent cx="6103620" cy="605790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a:stretch>
                      <a:fillRect/>
                    </a:stretch>
                  </pic:blipFill>
                  <pic:spPr bwMode="auto">
                    <a:xfrm>
                      <a:off x="0" y="0"/>
                      <a:ext cx="6103620" cy="6057900"/>
                    </a:xfrm>
                    <a:prstGeom prst="rect">
                      <a:avLst/>
                    </a:prstGeom>
                    <a:noFill/>
                    <a:ln w="9525">
                      <a:noFill/>
                      <a:miter lim="800000"/>
                      <a:headEnd/>
                      <a:tailEnd/>
                    </a:ln>
                  </pic:spPr>
                </pic:pic>
              </a:graphicData>
            </a:graphic>
          </wp:inline>
        </w:drawing>
      </w:r>
    </w:p>
    <w:p w:rsidR="00803080" w:rsidRPr="00B30461" w:rsidRDefault="00803080" w:rsidP="00803080">
      <w:pPr>
        <w:widowControl w:val="0"/>
        <w:autoSpaceDE w:val="0"/>
        <w:autoSpaceDN w:val="0"/>
        <w:adjustRightInd w:val="0"/>
        <w:rPr>
          <w:b/>
          <w:bCs/>
          <w:sz w:val="28"/>
          <w:szCs w:val="28"/>
          <w:lang w:val="uk-UA"/>
        </w:rPr>
      </w:pPr>
    </w:p>
    <w:p w:rsidR="00803080" w:rsidRPr="00B30461" w:rsidRDefault="00803080" w:rsidP="00803080">
      <w:pPr>
        <w:widowControl w:val="0"/>
        <w:autoSpaceDE w:val="0"/>
        <w:autoSpaceDN w:val="0"/>
        <w:adjustRightInd w:val="0"/>
        <w:ind w:hanging="142"/>
        <w:rPr>
          <w:lang w:val="uk-UA"/>
        </w:rPr>
      </w:pPr>
      <w:r w:rsidRPr="00B30461">
        <w:rPr>
          <w:b/>
          <w:bCs/>
          <w:sz w:val="28"/>
          <w:szCs w:val="28"/>
          <w:lang w:val="uk-UA"/>
        </w:rPr>
        <w:t>По горизонталі</w:t>
      </w:r>
    </w:p>
    <w:p w:rsidR="00803080" w:rsidRPr="00B30461" w:rsidRDefault="00803080" w:rsidP="00803080">
      <w:pPr>
        <w:widowControl w:val="0"/>
        <w:autoSpaceDE w:val="0"/>
        <w:autoSpaceDN w:val="0"/>
        <w:adjustRightInd w:val="0"/>
        <w:rPr>
          <w:sz w:val="28"/>
          <w:szCs w:val="28"/>
          <w:lang w:val="uk-UA"/>
        </w:rPr>
      </w:pPr>
      <w:r w:rsidRPr="00B30461">
        <w:rPr>
          <w:sz w:val="28"/>
          <w:szCs w:val="28"/>
          <w:lang w:val="uk-UA"/>
        </w:rPr>
        <w:t>1. Надзвичайна ситуація на виробництві</w:t>
      </w:r>
    </w:p>
    <w:p w:rsidR="00803080" w:rsidRPr="00B30461" w:rsidRDefault="00803080" w:rsidP="00803080">
      <w:pPr>
        <w:widowControl w:val="0"/>
        <w:autoSpaceDE w:val="0"/>
        <w:autoSpaceDN w:val="0"/>
        <w:adjustRightInd w:val="0"/>
        <w:rPr>
          <w:sz w:val="28"/>
          <w:szCs w:val="28"/>
          <w:lang w:val="uk-UA"/>
        </w:rPr>
      </w:pPr>
      <w:r w:rsidRPr="00B30461">
        <w:rPr>
          <w:sz w:val="28"/>
          <w:szCs w:val="28"/>
          <w:lang w:val="uk-UA"/>
        </w:rPr>
        <w:t>4. Засіб захисту очей</w:t>
      </w:r>
    </w:p>
    <w:p w:rsidR="00803080" w:rsidRPr="00B30461" w:rsidRDefault="00803080" w:rsidP="00803080">
      <w:pPr>
        <w:widowControl w:val="0"/>
        <w:autoSpaceDE w:val="0"/>
        <w:autoSpaceDN w:val="0"/>
        <w:adjustRightInd w:val="0"/>
        <w:rPr>
          <w:sz w:val="28"/>
          <w:szCs w:val="28"/>
          <w:lang w:val="uk-UA"/>
        </w:rPr>
      </w:pPr>
      <w:r w:rsidRPr="00B30461">
        <w:rPr>
          <w:sz w:val="28"/>
          <w:szCs w:val="28"/>
          <w:lang w:val="uk-UA"/>
        </w:rPr>
        <w:t>5. Умови праці, за яких зберігається</w:t>
      </w:r>
      <w:r w:rsidR="007D7D3B">
        <w:rPr>
          <w:sz w:val="28"/>
          <w:szCs w:val="28"/>
          <w:lang w:val="uk-UA"/>
        </w:rPr>
        <w:t xml:space="preserve"> </w:t>
      </w:r>
      <w:r w:rsidR="007D7D3B" w:rsidRPr="00B30461">
        <w:rPr>
          <w:sz w:val="28"/>
          <w:szCs w:val="28"/>
          <w:lang w:val="uk-UA"/>
        </w:rPr>
        <w:t>здоров’я</w:t>
      </w:r>
      <w:r w:rsidRPr="00B30461">
        <w:rPr>
          <w:sz w:val="28"/>
          <w:szCs w:val="28"/>
          <w:lang w:val="uk-UA"/>
        </w:rPr>
        <w:t xml:space="preserve"> працюючих</w:t>
      </w:r>
    </w:p>
    <w:p w:rsidR="00803080" w:rsidRPr="00B30461" w:rsidRDefault="00803080" w:rsidP="00803080">
      <w:pPr>
        <w:widowControl w:val="0"/>
        <w:autoSpaceDE w:val="0"/>
        <w:autoSpaceDN w:val="0"/>
        <w:adjustRightInd w:val="0"/>
        <w:rPr>
          <w:sz w:val="28"/>
          <w:szCs w:val="28"/>
          <w:lang w:val="uk-UA"/>
        </w:rPr>
      </w:pPr>
      <w:r w:rsidRPr="00B30461">
        <w:rPr>
          <w:sz w:val="28"/>
          <w:szCs w:val="28"/>
          <w:lang w:val="uk-UA"/>
        </w:rPr>
        <w:t>7. Зона у якій можлива дія на працюючих небезпечного і(або) шкідливого виробничого фактору</w:t>
      </w:r>
    </w:p>
    <w:p w:rsidR="00803080" w:rsidRPr="00B30461" w:rsidRDefault="00803080" w:rsidP="00803080">
      <w:pPr>
        <w:widowControl w:val="0"/>
        <w:autoSpaceDE w:val="0"/>
        <w:autoSpaceDN w:val="0"/>
        <w:adjustRightInd w:val="0"/>
        <w:rPr>
          <w:sz w:val="28"/>
          <w:szCs w:val="28"/>
          <w:lang w:val="uk-UA"/>
        </w:rPr>
      </w:pPr>
      <w:r w:rsidRPr="00B30461">
        <w:rPr>
          <w:sz w:val="28"/>
          <w:szCs w:val="28"/>
          <w:lang w:val="uk-UA"/>
        </w:rPr>
        <w:t>9. Умови праці, за яких параметри факторів виробничого середовища не перевищують встановлених нормативів</w:t>
      </w:r>
    </w:p>
    <w:p w:rsidR="00803080" w:rsidRPr="00B30461" w:rsidRDefault="00803080" w:rsidP="00803080">
      <w:pPr>
        <w:widowControl w:val="0"/>
        <w:autoSpaceDE w:val="0"/>
        <w:autoSpaceDN w:val="0"/>
        <w:adjustRightInd w:val="0"/>
        <w:rPr>
          <w:sz w:val="28"/>
          <w:szCs w:val="28"/>
          <w:lang w:val="uk-UA"/>
        </w:rPr>
      </w:pPr>
      <w:r w:rsidRPr="00B30461">
        <w:rPr>
          <w:sz w:val="28"/>
          <w:szCs w:val="28"/>
          <w:lang w:val="uk-UA"/>
        </w:rPr>
        <w:t>10. Відсутність неприпустимого ризику</w:t>
      </w:r>
    </w:p>
    <w:p w:rsidR="00803080" w:rsidRPr="00B30461" w:rsidRDefault="00803080" w:rsidP="00803080">
      <w:pPr>
        <w:widowControl w:val="0"/>
        <w:autoSpaceDE w:val="0"/>
        <w:autoSpaceDN w:val="0"/>
        <w:adjustRightInd w:val="0"/>
        <w:rPr>
          <w:sz w:val="28"/>
          <w:szCs w:val="28"/>
          <w:lang w:val="uk-UA"/>
        </w:rPr>
      </w:pPr>
      <w:r w:rsidRPr="00B30461">
        <w:rPr>
          <w:sz w:val="28"/>
          <w:szCs w:val="28"/>
          <w:lang w:val="uk-UA"/>
        </w:rPr>
        <w:t>12. Пристрій для вимірювання швидкості руху повітря</w:t>
      </w:r>
    </w:p>
    <w:p w:rsidR="00803080" w:rsidRPr="00B30461" w:rsidRDefault="00803080" w:rsidP="00803080">
      <w:pPr>
        <w:widowControl w:val="0"/>
        <w:autoSpaceDE w:val="0"/>
        <w:autoSpaceDN w:val="0"/>
        <w:adjustRightInd w:val="0"/>
        <w:rPr>
          <w:sz w:val="28"/>
          <w:szCs w:val="28"/>
          <w:lang w:val="uk-UA"/>
        </w:rPr>
      </w:pPr>
      <w:r w:rsidRPr="00B30461">
        <w:rPr>
          <w:sz w:val="28"/>
          <w:szCs w:val="28"/>
          <w:lang w:val="uk-UA"/>
        </w:rPr>
        <w:t xml:space="preserve">13. Знаки призначені для зазначення місцезнаходження різних </w:t>
      </w:r>
      <w:proofErr w:type="spellStart"/>
      <w:r w:rsidRPr="00B30461">
        <w:rPr>
          <w:sz w:val="28"/>
          <w:szCs w:val="28"/>
          <w:lang w:val="uk-UA"/>
        </w:rPr>
        <w:t>обєктів</w:t>
      </w:r>
      <w:proofErr w:type="spellEnd"/>
      <w:r w:rsidRPr="00B30461">
        <w:rPr>
          <w:sz w:val="28"/>
          <w:szCs w:val="28"/>
          <w:lang w:val="uk-UA"/>
        </w:rPr>
        <w:t xml:space="preserve"> і пристроїв</w:t>
      </w:r>
    </w:p>
    <w:p w:rsidR="00803080" w:rsidRPr="00B30461" w:rsidRDefault="00803080" w:rsidP="00803080">
      <w:pPr>
        <w:widowControl w:val="0"/>
        <w:autoSpaceDE w:val="0"/>
        <w:autoSpaceDN w:val="0"/>
        <w:adjustRightInd w:val="0"/>
        <w:rPr>
          <w:sz w:val="28"/>
          <w:szCs w:val="28"/>
          <w:lang w:val="uk-UA"/>
        </w:rPr>
      </w:pPr>
      <w:r w:rsidRPr="00B30461">
        <w:rPr>
          <w:sz w:val="28"/>
          <w:szCs w:val="28"/>
          <w:lang w:val="uk-UA"/>
        </w:rPr>
        <w:t>14. Фактори дії на людину фізичних та нервово-психічних перевантажень</w:t>
      </w:r>
    </w:p>
    <w:p w:rsidR="00803080" w:rsidRPr="00B30461" w:rsidRDefault="00803080" w:rsidP="00803080">
      <w:pPr>
        <w:widowControl w:val="0"/>
        <w:autoSpaceDE w:val="0"/>
        <w:autoSpaceDN w:val="0"/>
        <w:adjustRightInd w:val="0"/>
        <w:rPr>
          <w:sz w:val="28"/>
          <w:szCs w:val="28"/>
          <w:lang w:val="uk-UA"/>
        </w:rPr>
      </w:pPr>
      <w:r w:rsidRPr="00B30461">
        <w:rPr>
          <w:sz w:val="28"/>
          <w:szCs w:val="28"/>
          <w:lang w:val="uk-UA"/>
        </w:rPr>
        <w:t>15. Здатність людини до праці</w:t>
      </w:r>
    </w:p>
    <w:p w:rsidR="00803080" w:rsidRPr="00B30461" w:rsidRDefault="00803080" w:rsidP="00803080">
      <w:pPr>
        <w:widowControl w:val="0"/>
        <w:autoSpaceDE w:val="0"/>
        <w:autoSpaceDN w:val="0"/>
        <w:adjustRightInd w:val="0"/>
        <w:rPr>
          <w:sz w:val="28"/>
          <w:szCs w:val="28"/>
          <w:lang w:val="uk-UA"/>
        </w:rPr>
      </w:pPr>
      <w:r w:rsidRPr="00B30461">
        <w:rPr>
          <w:sz w:val="28"/>
          <w:szCs w:val="28"/>
          <w:lang w:val="uk-UA"/>
        </w:rPr>
        <w:t>16. Колір заборони</w:t>
      </w:r>
    </w:p>
    <w:p w:rsidR="00803080" w:rsidRPr="00B30461" w:rsidRDefault="00803080" w:rsidP="00803080">
      <w:pPr>
        <w:widowControl w:val="0"/>
        <w:autoSpaceDE w:val="0"/>
        <w:autoSpaceDN w:val="0"/>
        <w:adjustRightInd w:val="0"/>
        <w:rPr>
          <w:sz w:val="28"/>
          <w:szCs w:val="28"/>
          <w:lang w:val="uk-UA"/>
        </w:rPr>
      </w:pPr>
      <w:r w:rsidRPr="00B30461">
        <w:rPr>
          <w:sz w:val="28"/>
          <w:szCs w:val="28"/>
          <w:lang w:val="uk-UA"/>
        </w:rPr>
        <w:t>17. Колір попередження</w:t>
      </w:r>
    </w:p>
    <w:p w:rsidR="00803080" w:rsidRPr="00B30461" w:rsidRDefault="007D7D3B" w:rsidP="00803080">
      <w:pPr>
        <w:widowControl w:val="0"/>
        <w:autoSpaceDE w:val="0"/>
        <w:autoSpaceDN w:val="0"/>
        <w:adjustRightInd w:val="0"/>
        <w:rPr>
          <w:sz w:val="28"/>
          <w:szCs w:val="28"/>
          <w:lang w:val="uk-UA"/>
        </w:rPr>
      </w:pPr>
      <w:r>
        <w:rPr>
          <w:sz w:val="28"/>
          <w:szCs w:val="28"/>
          <w:lang w:val="uk-UA"/>
        </w:rPr>
        <w:t>18. Фізичні роботи, пов’яза</w:t>
      </w:r>
      <w:r w:rsidRPr="00B30461">
        <w:rPr>
          <w:sz w:val="28"/>
          <w:szCs w:val="28"/>
          <w:lang w:val="uk-UA"/>
        </w:rPr>
        <w:t>ні</w:t>
      </w:r>
      <w:r w:rsidR="00803080" w:rsidRPr="00B30461">
        <w:rPr>
          <w:sz w:val="28"/>
          <w:szCs w:val="28"/>
          <w:lang w:val="uk-UA"/>
        </w:rPr>
        <w:t xml:space="preserve"> з постійним перенесенням важких предметів</w:t>
      </w:r>
    </w:p>
    <w:p w:rsidR="00803080" w:rsidRPr="00B30461" w:rsidRDefault="00803080" w:rsidP="00803080">
      <w:pPr>
        <w:widowControl w:val="0"/>
        <w:autoSpaceDE w:val="0"/>
        <w:autoSpaceDN w:val="0"/>
        <w:adjustRightInd w:val="0"/>
        <w:rPr>
          <w:sz w:val="28"/>
          <w:szCs w:val="28"/>
          <w:lang w:val="uk-UA"/>
        </w:rPr>
      </w:pPr>
      <w:r w:rsidRPr="00B30461">
        <w:rPr>
          <w:sz w:val="28"/>
          <w:szCs w:val="28"/>
          <w:lang w:val="uk-UA"/>
        </w:rPr>
        <w:lastRenderedPageBreak/>
        <w:t>19. Умови праці, які характеризуються наявністю факторів виробничого середовища і трудового процесу, рівні яких перевищують гігієнічні нормативи</w:t>
      </w:r>
    </w:p>
    <w:p w:rsidR="00803080" w:rsidRPr="00B30461" w:rsidRDefault="00803080" w:rsidP="00803080">
      <w:pPr>
        <w:widowControl w:val="0"/>
        <w:autoSpaceDE w:val="0"/>
        <w:autoSpaceDN w:val="0"/>
        <w:adjustRightInd w:val="0"/>
        <w:rPr>
          <w:sz w:val="28"/>
          <w:szCs w:val="28"/>
          <w:lang w:val="uk-UA"/>
        </w:rPr>
      </w:pPr>
      <w:r w:rsidRPr="00B30461">
        <w:rPr>
          <w:sz w:val="28"/>
          <w:szCs w:val="28"/>
          <w:lang w:val="uk-UA"/>
        </w:rPr>
        <w:t>22. Пристрій для замірів вологості</w:t>
      </w:r>
    </w:p>
    <w:p w:rsidR="00803080" w:rsidRPr="00B30461" w:rsidRDefault="00803080" w:rsidP="00803080">
      <w:pPr>
        <w:widowControl w:val="0"/>
        <w:autoSpaceDE w:val="0"/>
        <w:autoSpaceDN w:val="0"/>
        <w:adjustRightInd w:val="0"/>
        <w:rPr>
          <w:sz w:val="28"/>
          <w:szCs w:val="28"/>
          <w:lang w:val="uk-UA"/>
        </w:rPr>
      </w:pPr>
      <w:r w:rsidRPr="00B30461">
        <w:rPr>
          <w:sz w:val="28"/>
          <w:szCs w:val="28"/>
          <w:lang w:val="uk-UA"/>
        </w:rPr>
        <w:t>23. Документ, у якому вказані евакуаційні шляхи й виходи евакуації під час аварії</w:t>
      </w:r>
    </w:p>
    <w:p w:rsidR="00803080" w:rsidRPr="00B30461" w:rsidRDefault="00803080" w:rsidP="00803080">
      <w:pPr>
        <w:widowControl w:val="0"/>
        <w:autoSpaceDE w:val="0"/>
        <w:autoSpaceDN w:val="0"/>
        <w:adjustRightInd w:val="0"/>
        <w:rPr>
          <w:sz w:val="28"/>
          <w:szCs w:val="28"/>
          <w:lang w:val="uk-UA"/>
        </w:rPr>
      </w:pPr>
      <w:r w:rsidRPr="00B30461">
        <w:rPr>
          <w:sz w:val="28"/>
          <w:szCs w:val="28"/>
          <w:lang w:val="uk-UA"/>
        </w:rPr>
        <w:t>24. Фізичні роботи, що проводяться сидячі і супроводжуються незначним фізичним напруженням</w:t>
      </w:r>
    </w:p>
    <w:p w:rsidR="00803080" w:rsidRPr="00B30461" w:rsidRDefault="00803080" w:rsidP="00803080">
      <w:pPr>
        <w:widowControl w:val="0"/>
        <w:autoSpaceDE w:val="0"/>
        <w:autoSpaceDN w:val="0"/>
        <w:adjustRightInd w:val="0"/>
        <w:rPr>
          <w:lang w:val="uk-UA"/>
        </w:rPr>
      </w:pPr>
    </w:p>
    <w:p w:rsidR="00803080" w:rsidRPr="00B30461" w:rsidRDefault="00803080" w:rsidP="00803080">
      <w:pPr>
        <w:widowControl w:val="0"/>
        <w:autoSpaceDE w:val="0"/>
        <w:autoSpaceDN w:val="0"/>
        <w:adjustRightInd w:val="0"/>
        <w:rPr>
          <w:lang w:val="uk-UA"/>
        </w:rPr>
      </w:pPr>
      <w:r w:rsidRPr="00B30461">
        <w:rPr>
          <w:b/>
          <w:bCs/>
          <w:sz w:val="28"/>
          <w:szCs w:val="28"/>
          <w:lang w:val="uk-UA"/>
        </w:rPr>
        <w:t>По вертикалі</w:t>
      </w:r>
    </w:p>
    <w:p w:rsidR="00803080" w:rsidRPr="00B30461" w:rsidRDefault="00803080" w:rsidP="00803080">
      <w:pPr>
        <w:widowControl w:val="0"/>
        <w:autoSpaceDE w:val="0"/>
        <w:autoSpaceDN w:val="0"/>
        <w:adjustRightInd w:val="0"/>
        <w:rPr>
          <w:sz w:val="28"/>
          <w:szCs w:val="28"/>
          <w:lang w:val="uk-UA"/>
        </w:rPr>
      </w:pPr>
      <w:r w:rsidRPr="00B30461">
        <w:rPr>
          <w:sz w:val="28"/>
          <w:szCs w:val="28"/>
          <w:lang w:val="uk-UA"/>
        </w:rPr>
        <w:t>2. Зона, в якій знаходяться робочі місця</w:t>
      </w:r>
    </w:p>
    <w:p w:rsidR="00803080" w:rsidRPr="00B30461" w:rsidRDefault="00803080" w:rsidP="00803080">
      <w:pPr>
        <w:widowControl w:val="0"/>
        <w:autoSpaceDE w:val="0"/>
        <w:autoSpaceDN w:val="0"/>
        <w:adjustRightInd w:val="0"/>
        <w:rPr>
          <w:sz w:val="28"/>
          <w:szCs w:val="28"/>
          <w:lang w:val="uk-UA"/>
        </w:rPr>
      </w:pPr>
      <w:r w:rsidRPr="00B30461">
        <w:rPr>
          <w:sz w:val="28"/>
          <w:szCs w:val="28"/>
          <w:lang w:val="uk-UA"/>
        </w:rPr>
        <w:t>3. Колір безпеки</w:t>
      </w:r>
    </w:p>
    <w:p w:rsidR="00803080" w:rsidRPr="00B30461" w:rsidRDefault="00803080" w:rsidP="00803080">
      <w:pPr>
        <w:widowControl w:val="0"/>
        <w:autoSpaceDE w:val="0"/>
        <w:autoSpaceDN w:val="0"/>
        <w:adjustRightInd w:val="0"/>
        <w:rPr>
          <w:sz w:val="28"/>
          <w:szCs w:val="28"/>
          <w:lang w:val="uk-UA"/>
        </w:rPr>
      </w:pPr>
      <w:r w:rsidRPr="00B30461">
        <w:rPr>
          <w:sz w:val="28"/>
          <w:szCs w:val="28"/>
          <w:lang w:val="uk-UA"/>
        </w:rPr>
        <w:t>6. Знаки призначені для дозволу відповідних дій працюючих тільки після виконання конкретних вимог безпеки</w:t>
      </w:r>
    </w:p>
    <w:p w:rsidR="00803080" w:rsidRPr="00B30461" w:rsidRDefault="00803080" w:rsidP="00803080">
      <w:pPr>
        <w:widowControl w:val="0"/>
        <w:autoSpaceDE w:val="0"/>
        <w:autoSpaceDN w:val="0"/>
        <w:adjustRightInd w:val="0"/>
        <w:rPr>
          <w:sz w:val="28"/>
          <w:szCs w:val="28"/>
          <w:lang w:val="uk-UA"/>
        </w:rPr>
      </w:pPr>
      <w:r w:rsidRPr="00B30461">
        <w:rPr>
          <w:sz w:val="28"/>
          <w:szCs w:val="28"/>
          <w:lang w:val="uk-UA"/>
        </w:rPr>
        <w:t xml:space="preserve">8. Фактори дії на людину біологічних </w:t>
      </w:r>
      <w:proofErr w:type="spellStart"/>
      <w:r w:rsidRPr="00B30461">
        <w:rPr>
          <w:sz w:val="28"/>
          <w:szCs w:val="28"/>
          <w:lang w:val="uk-UA"/>
        </w:rPr>
        <w:t>обєктів</w:t>
      </w:r>
      <w:proofErr w:type="spellEnd"/>
      <w:r w:rsidRPr="00B30461">
        <w:rPr>
          <w:sz w:val="28"/>
          <w:szCs w:val="28"/>
          <w:lang w:val="uk-UA"/>
        </w:rPr>
        <w:t>, вплив яких на працюючих призводить до травми або захворювання</w:t>
      </w:r>
    </w:p>
    <w:p w:rsidR="00803080" w:rsidRPr="00B30461" w:rsidRDefault="00803080" w:rsidP="00803080">
      <w:pPr>
        <w:widowControl w:val="0"/>
        <w:autoSpaceDE w:val="0"/>
        <w:autoSpaceDN w:val="0"/>
        <w:adjustRightInd w:val="0"/>
        <w:rPr>
          <w:sz w:val="28"/>
          <w:szCs w:val="28"/>
          <w:lang w:val="uk-UA"/>
        </w:rPr>
      </w:pPr>
      <w:r w:rsidRPr="00B30461">
        <w:rPr>
          <w:sz w:val="28"/>
          <w:szCs w:val="28"/>
          <w:lang w:val="uk-UA"/>
        </w:rPr>
        <w:t>11. Засіб захисту органів дихання</w:t>
      </w:r>
    </w:p>
    <w:p w:rsidR="00803080" w:rsidRPr="00B30461" w:rsidRDefault="00803080" w:rsidP="00803080">
      <w:pPr>
        <w:widowControl w:val="0"/>
        <w:autoSpaceDE w:val="0"/>
        <w:autoSpaceDN w:val="0"/>
        <w:adjustRightInd w:val="0"/>
        <w:rPr>
          <w:sz w:val="28"/>
          <w:szCs w:val="28"/>
          <w:lang w:val="uk-UA"/>
        </w:rPr>
      </w:pPr>
      <w:r w:rsidRPr="00B30461">
        <w:rPr>
          <w:sz w:val="28"/>
          <w:szCs w:val="28"/>
          <w:lang w:val="uk-UA"/>
        </w:rPr>
        <w:t>14. Знаки призначені для попередження про можливу небезпеку</w:t>
      </w:r>
    </w:p>
    <w:p w:rsidR="00803080" w:rsidRPr="00B30461" w:rsidRDefault="00803080" w:rsidP="00803080">
      <w:pPr>
        <w:widowControl w:val="0"/>
        <w:autoSpaceDE w:val="0"/>
        <w:autoSpaceDN w:val="0"/>
        <w:adjustRightInd w:val="0"/>
        <w:rPr>
          <w:sz w:val="28"/>
          <w:szCs w:val="28"/>
          <w:lang w:val="uk-UA"/>
        </w:rPr>
      </w:pPr>
      <w:r w:rsidRPr="00B30461">
        <w:rPr>
          <w:sz w:val="28"/>
          <w:szCs w:val="28"/>
          <w:lang w:val="uk-UA"/>
        </w:rPr>
        <w:t>20. Засіб захисту голови</w:t>
      </w:r>
    </w:p>
    <w:p w:rsidR="00803080" w:rsidRPr="00B30461" w:rsidRDefault="00803080" w:rsidP="00803080">
      <w:pPr>
        <w:widowControl w:val="0"/>
        <w:autoSpaceDE w:val="0"/>
        <w:autoSpaceDN w:val="0"/>
        <w:adjustRightInd w:val="0"/>
        <w:rPr>
          <w:sz w:val="28"/>
          <w:szCs w:val="28"/>
          <w:lang w:val="uk-UA"/>
        </w:rPr>
      </w:pPr>
      <w:r w:rsidRPr="00B30461">
        <w:rPr>
          <w:sz w:val="28"/>
          <w:szCs w:val="28"/>
          <w:lang w:val="uk-UA"/>
        </w:rPr>
        <w:t>21. Фактори дії на людину їдких, токсичних та подразнюючих речовин</w:t>
      </w:r>
    </w:p>
    <w:p w:rsidR="00DA5309" w:rsidRPr="00B30461" w:rsidRDefault="00DA5309" w:rsidP="00FA4C7B">
      <w:pPr>
        <w:rPr>
          <w:b/>
          <w:i/>
          <w:sz w:val="28"/>
          <w:szCs w:val="28"/>
          <w:lang w:val="uk-UA"/>
        </w:rPr>
      </w:pPr>
    </w:p>
    <w:p w:rsidR="00603B49" w:rsidRPr="00FA4C7B" w:rsidRDefault="00603B49" w:rsidP="00603B49">
      <w:pPr>
        <w:jc w:val="center"/>
        <w:rPr>
          <w:b/>
          <w:i/>
          <w:sz w:val="32"/>
          <w:szCs w:val="32"/>
          <w:lang w:val="uk-UA"/>
        </w:rPr>
      </w:pPr>
      <w:r w:rsidRPr="00FA4C7B">
        <w:rPr>
          <w:b/>
          <w:i/>
          <w:sz w:val="32"/>
          <w:szCs w:val="32"/>
          <w:lang w:val="uk-UA"/>
        </w:rPr>
        <w:t>Розгадати кросворд з охорони праці</w:t>
      </w:r>
    </w:p>
    <w:p w:rsidR="00603B49" w:rsidRPr="00B30461" w:rsidRDefault="00603B49" w:rsidP="00603B49">
      <w:pPr>
        <w:rPr>
          <w:b/>
          <w:i/>
          <w:sz w:val="28"/>
          <w:szCs w:val="28"/>
          <w:lang w:val="uk-UA"/>
        </w:rPr>
      </w:pPr>
    </w:p>
    <w:tbl>
      <w:tblPr>
        <w:tblW w:w="5040" w:type="dxa"/>
        <w:jc w:val="center"/>
        <w:tblInd w:w="288" w:type="dxa"/>
        <w:tblLook w:val="01E0"/>
      </w:tblPr>
      <w:tblGrid>
        <w:gridCol w:w="360"/>
        <w:gridCol w:w="360"/>
        <w:gridCol w:w="360"/>
        <w:gridCol w:w="360"/>
        <w:gridCol w:w="360"/>
        <w:gridCol w:w="360"/>
        <w:gridCol w:w="360"/>
        <w:gridCol w:w="360"/>
        <w:gridCol w:w="360"/>
        <w:gridCol w:w="360"/>
        <w:gridCol w:w="360"/>
        <w:gridCol w:w="360"/>
        <w:gridCol w:w="360"/>
        <w:gridCol w:w="360"/>
      </w:tblGrid>
      <w:tr w:rsidR="00603B49" w:rsidRPr="00B30461" w:rsidTr="00B30461">
        <w:trPr>
          <w:jc w:val="center"/>
        </w:trPr>
        <w:tc>
          <w:tcPr>
            <w:tcW w:w="360" w:type="dxa"/>
            <w:tcBorders>
              <w:top w:val="nil"/>
              <w:left w:val="nil"/>
              <w:bottom w:val="nil"/>
              <w:right w:val="nil"/>
            </w:tcBorders>
          </w:tcPr>
          <w:p w:rsidR="00603B49" w:rsidRPr="00B30461" w:rsidRDefault="00603B49" w:rsidP="00B30461">
            <w:pPr>
              <w:rPr>
                <w:b/>
                <w:i/>
                <w:sz w:val="28"/>
                <w:szCs w:val="28"/>
                <w:lang w:val="uk-UA"/>
              </w:rPr>
            </w:pPr>
          </w:p>
        </w:tc>
        <w:tc>
          <w:tcPr>
            <w:tcW w:w="360" w:type="dxa"/>
            <w:tcBorders>
              <w:top w:val="nil"/>
              <w:left w:val="nil"/>
              <w:bottom w:val="nil"/>
              <w:right w:val="nil"/>
            </w:tcBorders>
          </w:tcPr>
          <w:p w:rsidR="00603B49" w:rsidRPr="00B30461" w:rsidRDefault="00603B49" w:rsidP="00B30461">
            <w:pPr>
              <w:rPr>
                <w:b/>
                <w:i/>
                <w:sz w:val="28"/>
                <w:szCs w:val="28"/>
                <w:lang w:val="uk-UA"/>
              </w:rPr>
            </w:pPr>
          </w:p>
        </w:tc>
        <w:tc>
          <w:tcPr>
            <w:tcW w:w="360" w:type="dxa"/>
            <w:tcBorders>
              <w:top w:val="nil"/>
              <w:left w:val="nil"/>
              <w:bottom w:val="nil"/>
              <w:right w:val="nil"/>
            </w:tcBorders>
          </w:tcPr>
          <w:p w:rsidR="00603B49" w:rsidRPr="00B30461" w:rsidRDefault="00603B49" w:rsidP="00B30461">
            <w:pPr>
              <w:rPr>
                <w:b/>
                <w:i/>
                <w:sz w:val="28"/>
                <w:szCs w:val="28"/>
                <w:lang w:val="uk-UA"/>
              </w:rPr>
            </w:pPr>
          </w:p>
        </w:tc>
        <w:tc>
          <w:tcPr>
            <w:tcW w:w="360" w:type="dxa"/>
            <w:tcBorders>
              <w:top w:val="nil"/>
              <w:left w:val="nil"/>
              <w:bottom w:val="nil"/>
              <w:right w:val="nil"/>
            </w:tcBorders>
          </w:tcPr>
          <w:p w:rsidR="00603B49" w:rsidRPr="00B30461" w:rsidRDefault="00603B49" w:rsidP="00B30461">
            <w:pPr>
              <w:rPr>
                <w:b/>
                <w:i/>
                <w:sz w:val="28"/>
                <w:szCs w:val="28"/>
                <w:lang w:val="uk-UA"/>
              </w:rPr>
            </w:pPr>
          </w:p>
        </w:tc>
        <w:tc>
          <w:tcPr>
            <w:tcW w:w="360" w:type="dxa"/>
            <w:tcBorders>
              <w:top w:val="nil"/>
              <w:left w:val="nil"/>
              <w:bottom w:val="nil"/>
              <w:right w:val="nil"/>
            </w:tcBorders>
          </w:tcPr>
          <w:p w:rsidR="00603B49" w:rsidRPr="00B30461" w:rsidRDefault="00603B49" w:rsidP="00B30461">
            <w:pPr>
              <w:rPr>
                <w:b/>
                <w:i/>
                <w:sz w:val="28"/>
                <w:szCs w:val="28"/>
                <w:lang w:val="uk-UA"/>
              </w:rPr>
            </w:pPr>
          </w:p>
        </w:tc>
        <w:tc>
          <w:tcPr>
            <w:tcW w:w="360" w:type="dxa"/>
            <w:tcBorders>
              <w:top w:val="nil"/>
              <w:left w:val="nil"/>
              <w:bottom w:val="nil"/>
              <w:right w:val="nil"/>
            </w:tcBorders>
          </w:tcPr>
          <w:p w:rsidR="00603B49" w:rsidRPr="00B30461" w:rsidRDefault="00603B49" w:rsidP="00B30461">
            <w:pPr>
              <w:rPr>
                <w:b/>
                <w:i/>
                <w:sz w:val="28"/>
                <w:szCs w:val="28"/>
                <w:lang w:val="uk-UA"/>
              </w:rPr>
            </w:pPr>
          </w:p>
        </w:tc>
        <w:tc>
          <w:tcPr>
            <w:tcW w:w="360" w:type="dxa"/>
            <w:tcBorders>
              <w:top w:val="nil"/>
              <w:left w:val="nil"/>
              <w:bottom w:val="nil"/>
              <w:right w:val="nil"/>
            </w:tcBorders>
          </w:tcPr>
          <w:p w:rsidR="00603B49" w:rsidRPr="00B30461" w:rsidRDefault="00603B49" w:rsidP="00B30461">
            <w:pPr>
              <w:rPr>
                <w:b/>
                <w:i/>
                <w:sz w:val="28"/>
                <w:szCs w:val="28"/>
                <w:lang w:val="uk-UA"/>
              </w:rPr>
            </w:pPr>
          </w:p>
        </w:tc>
        <w:tc>
          <w:tcPr>
            <w:tcW w:w="360" w:type="dxa"/>
            <w:tcBorders>
              <w:top w:val="nil"/>
              <w:left w:val="nil"/>
              <w:bottom w:val="nil"/>
              <w:right w:val="nil"/>
            </w:tcBorders>
          </w:tcPr>
          <w:p w:rsidR="00603B49" w:rsidRPr="00B30461" w:rsidRDefault="00603B49" w:rsidP="00B30461">
            <w:pPr>
              <w:rPr>
                <w:b/>
                <w:i/>
                <w:sz w:val="28"/>
                <w:szCs w:val="28"/>
                <w:lang w:val="uk-UA"/>
              </w:rPr>
            </w:pPr>
          </w:p>
        </w:tc>
        <w:tc>
          <w:tcPr>
            <w:tcW w:w="360" w:type="dxa"/>
            <w:tcBorders>
              <w:top w:val="nil"/>
              <w:left w:val="nil"/>
              <w:bottom w:val="single" w:sz="4" w:space="0" w:color="auto"/>
              <w:right w:val="nil"/>
            </w:tcBorders>
          </w:tcPr>
          <w:p w:rsidR="00603B49" w:rsidRPr="00B30461" w:rsidRDefault="00603B49" w:rsidP="00B30461">
            <w:pPr>
              <w:rPr>
                <w:b/>
                <w:i/>
                <w:sz w:val="28"/>
                <w:szCs w:val="28"/>
                <w:lang w:val="uk-UA"/>
              </w:rPr>
            </w:pPr>
            <w:r w:rsidRPr="00B30461">
              <w:rPr>
                <w:b/>
                <w:i/>
                <w:sz w:val="28"/>
                <w:szCs w:val="28"/>
                <w:lang w:val="uk-UA"/>
              </w:rPr>
              <w:t>3</w:t>
            </w:r>
          </w:p>
        </w:tc>
        <w:tc>
          <w:tcPr>
            <w:tcW w:w="360" w:type="dxa"/>
            <w:tcBorders>
              <w:top w:val="nil"/>
              <w:left w:val="nil"/>
              <w:bottom w:val="nil"/>
              <w:right w:val="nil"/>
            </w:tcBorders>
          </w:tcPr>
          <w:p w:rsidR="00603B49" w:rsidRPr="00B30461" w:rsidRDefault="00603B49" w:rsidP="00B30461">
            <w:pPr>
              <w:rPr>
                <w:b/>
                <w:i/>
                <w:sz w:val="28"/>
                <w:szCs w:val="28"/>
                <w:lang w:val="uk-UA"/>
              </w:rPr>
            </w:pPr>
          </w:p>
        </w:tc>
        <w:tc>
          <w:tcPr>
            <w:tcW w:w="360" w:type="dxa"/>
            <w:tcBorders>
              <w:top w:val="nil"/>
              <w:left w:val="nil"/>
              <w:bottom w:val="nil"/>
              <w:right w:val="nil"/>
            </w:tcBorders>
          </w:tcPr>
          <w:p w:rsidR="00603B49" w:rsidRPr="00B30461" w:rsidRDefault="00603B49" w:rsidP="00B30461">
            <w:pPr>
              <w:rPr>
                <w:b/>
                <w:i/>
                <w:sz w:val="28"/>
                <w:szCs w:val="28"/>
                <w:lang w:val="uk-UA"/>
              </w:rPr>
            </w:pPr>
          </w:p>
        </w:tc>
        <w:tc>
          <w:tcPr>
            <w:tcW w:w="360" w:type="dxa"/>
            <w:tcBorders>
              <w:top w:val="nil"/>
              <w:left w:val="nil"/>
              <w:bottom w:val="nil"/>
              <w:right w:val="nil"/>
            </w:tcBorders>
          </w:tcPr>
          <w:p w:rsidR="00603B49" w:rsidRPr="00B30461" w:rsidRDefault="00603B49" w:rsidP="00B30461">
            <w:pPr>
              <w:rPr>
                <w:b/>
                <w:i/>
                <w:sz w:val="28"/>
                <w:szCs w:val="28"/>
                <w:lang w:val="uk-UA"/>
              </w:rPr>
            </w:pPr>
          </w:p>
        </w:tc>
        <w:tc>
          <w:tcPr>
            <w:tcW w:w="360" w:type="dxa"/>
            <w:tcBorders>
              <w:top w:val="nil"/>
              <w:left w:val="nil"/>
              <w:bottom w:val="nil"/>
              <w:right w:val="nil"/>
            </w:tcBorders>
          </w:tcPr>
          <w:p w:rsidR="00603B49" w:rsidRPr="00B30461" w:rsidRDefault="00603B49" w:rsidP="00B30461">
            <w:pPr>
              <w:rPr>
                <w:b/>
                <w:i/>
                <w:sz w:val="28"/>
                <w:szCs w:val="28"/>
                <w:lang w:val="uk-UA"/>
              </w:rPr>
            </w:pPr>
          </w:p>
        </w:tc>
        <w:tc>
          <w:tcPr>
            <w:tcW w:w="360" w:type="dxa"/>
            <w:tcBorders>
              <w:top w:val="nil"/>
              <w:left w:val="nil"/>
              <w:bottom w:val="nil"/>
              <w:right w:val="nil"/>
            </w:tcBorders>
          </w:tcPr>
          <w:p w:rsidR="00603B49" w:rsidRPr="00B30461" w:rsidRDefault="00603B49" w:rsidP="00B30461">
            <w:pPr>
              <w:rPr>
                <w:b/>
                <w:i/>
                <w:sz w:val="28"/>
                <w:szCs w:val="28"/>
                <w:lang w:val="uk-UA"/>
              </w:rPr>
            </w:pPr>
          </w:p>
        </w:tc>
      </w:tr>
      <w:tr w:rsidR="00603B49" w:rsidRPr="00B30461" w:rsidTr="00B30461">
        <w:trPr>
          <w:jc w:val="center"/>
        </w:trPr>
        <w:tc>
          <w:tcPr>
            <w:tcW w:w="360" w:type="dxa"/>
            <w:tcBorders>
              <w:top w:val="nil"/>
              <w:left w:val="nil"/>
              <w:bottom w:val="nil"/>
              <w:right w:val="nil"/>
            </w:tcBorders>
          </w:tcPr>
          <w:p w:rsidR="00603B49" w:rsidRPr="00B30461" w:rsidRDefault="00603B49" w:rsidP="00B30461">
            <w:pPr>
              <w:rPr>
                <w:b/>
                <w:i/>
                <w:sz w:val="28"/>
                <w:szCs w:val="28"/>
                <w:lang w:val="uk-UA"/>
              </w:rPr>
            </w:pPr>
          </w:p>
        </w:tc>
        <w:tc>
          <w:tcPr>
            <w:tcW w:w="360" w:type="dxa"/>
            <w:tcBorders>
              <w:top w:val="nil"/>
              <w:left w:val="nil"/>
              <w:bottom w:val="nil"/>
              <w:right w:val="nil"/>
            </w:tcBorders>
          </w:tcPr>
          <w:p w:rsidR="00603B49" w:rsidRPr="00B30461" w:rsidRDefault="00603B49" w:rsidP="00B30461">
            <w:pPr>
              <w:rPr>
                <w:b/>
                <w:i/>
                <w:sz w:val="28"/>
                <w:szCs w:val="28"/>
                <w:lang w:val="uk-UA"/>
              </w:rPr>
            </w:pPr>
          </w:p>
        </w:tc>
        <w:tc>
          <w:tcPr>
            <w:tcW w:w="360" w:type="dxa"/>
            <w:tcBorders>
              <w:top w:val="nil"/>
              <w:left w:val="nil"/>
              <w:bottom w:val="nil"/>
              <w:right w:val="nil"/>
            </w:tcBorders>
          </w:tcPr>
          <w:p w:rsidR="00603B49" w:rsidRPr="00B30461" w:rsidRDefault="00603B49" w:rsidP="00B30461">
            <w:pPr>
              <w:rPr>
                <w:b/>
                <w:i/>
                <w:sz w:val="28"/>
                <w:szCs w:val="28"/>
                <w:lang w:val="uk-UA"/>
              </w:rPr>
            </w:pPr>
          </w:p>
        </w:tc>
        <w:tc>
          <w:tcPr>
            <w:tcW w:w="360" w:type="dxa"/>
            <w:tcBorders>
              <w:top w:val="nil"/>
              <w:left w:val="nil"/>
              <w:bottom w:val="nil"/>
              <w:right w:val="nil"/>
            </w:tcBorders>
          </w:tcPr>
          <w:p w:rsidR="00603B49" w:rsidRPr="00B30461" w:rsidRDefault="00603B49" w:rsidP="00B30461">
            <w:pPr>
              <w:rPr>
                <w:b/>
                <w:i/>
                <w:sz w:val="28"/>
                <w:szCs w:val="28"/>
                <w:lang w:val="uk-UA"/>
              </w:rPr>
            </w:pPr>
          </w:p>
        </w:tc>
        <w:tc>
          <w:tcPr>
            <w:tcW w:w="360" w:type="dxa"/>
            <w:tcBorders>
              <w:top w:val="nil"/>
              <w:left w:val="nil"/>
              <w:bottom w:val="nil"/>
              <w:right w:val="nil"/>
            </w:tcBorders>
          </w:tcPr>
          <w:p w:rsidR="00603B49" w:rsidRPr="00B30461" w:rsidRDefault="00603B49" w:rsidP="00B30461">
            <w:pPr>
              <w:rPr>
                <w:b/>
                <w:i/>
                <w:sz w:val="28"/>
                <w:szCs w:val="28"/>
                <w:lang w:val="uk-UA"/>
              </w:rPr>
            </w:pPr>
          </w:p>
        </w:tc>
        <w:tc>
          <w:tcPr>
            <w:tcW w:w="360" w:type="dxa"/>
            <w:tcBorders>
              <w:top w:val="nil"/>
              <w:left w:val="nil"/>
              <w:bottom w:val="nil"/>
              <w:right w:val="nil"/>
            </w:tcBorders>
          </w:tcPr>
          <w:p w:rsidR="00603B49" w:rsidRPr="00B30461" w:rsidRDefault="00603B49" w:rsidP="00B30461">
            <w:pPr>
              <w:rPr>
                <w:b/>
                <w:i/>
                <w:sz w:val="28"/>
                <w:szCs w:val="28"/>
                <w:lang w:val="uk-UA"/>
              </w:rPr>
            </w:pPr>
          </w:p>
        </w:tc>
        <w:tc>
          <w:tcPr>
            <w:tcW w:w="360" w:type="dxa"/>
            <w:tcBorders>
              <w:top w:val="nil"/>
              <w:left w:val="nil"/>
              <w:bottom w:val="nil"/>
              <w:right w:val="nil"/>
            </w:tcBorders>
          </w:tcPr>
          <w:p w:rsidR="00603B49" w:rsidRPr="00B30461" w:rsidRDefault="00603B49" w:rsidP="00B30461">
            <w:pPr>
              <w:rPr>
                <w:b/>
                <w:i/>
                <w:sz w:val="28"/>
                <w:szCs w:val="28"/>
                <w:lang w:val="uk-UA"/>
              </w:rPr>
            </w:pPr>
          </w:p>
        </w:tc>
        <w:tc>
          <w:tcPr>
            <w:tcW w:w="360" w:type="dxa"/>
            <w:tcBorders>
              <w:top w:val="nil"/>
              <w:left w:val="nil"/>
              <w:bottom w:val="nil"/>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nil"/>
              <w:left w:val="single" w:sz="4" w:space="0" w:color="auto"/>
              <w:bottom w:val="nil"/>
              <w:right w:val="nil"/>
            </w:tcBorders>
          </w:tcPr>
          <w:p w:rsidR="00603B49" w:rsidRPr="00B30461" w:rsidRDefault="00603B49" w:rsidP="00B30461">
            <w:pPr>
              <w:rPr>
                <w:b/>
                <w:i/>
                <w:sz w:val="28"/>
                <w:szCs w:val="28"/>
                <w:lang w:val="uk-UA"/>
              </w:rPr>
            </w:pPr>
          </w:p>
        </w:tc>
        <w:tc>
          <w:tcPr>
            <w:tcW w:w="360" w:type="dxa"/>
            <w:tcBorders>
              <w:top w:val="nil"/>
              <w:left w:val="nil"/>
              <w:bottom w:val="nil"/>
              <w:right w:val="nil"/>
            </w:tcBorders>
          </w:tcPr>
          <w:p w:rsidR="00603B49" w:rsidRPr="00B30461" w:rsidRDefault="00603B49" w:rsidP="00B30461">
            <w:pPr>
              <w:rPr>
                <w:b/>
                <w:i/>
                <w:sz w:val="28"/>
                <w:szCs w:val="28"/>
                <w:lang w:val="uk-UA"/>
              </w:rPr>
            </w:pPr>
          </w:p>
        </w:tc>
        <w:tc>
          <w:tcPr>
            <w:tcW w:w="360" w:type="dxa"/>
            <w:tcBorders>
              <w:top w:val="nil"/>
              <w:left w:val="nil"/>
              <w:bottom w:val="nil"/>
              <w:right w:val="nil"/>
            </w:tcBorders>
          </w:tcPr>
          <w:p w:rsidR="00603B49" w:rsidRPr="00B30461" w:rsidRDefault="00603B49" w:rsidP="00B30461">
            <w:pPr>
              <w:rPr>
                <w:b/>
                <w:i/>
                <w:sz w:val="28"/>
                <w:szCs w:val="28"/>
                <w:lang w:val="uk-UA"/>
              </w:rPr>
            </w:pPr>
          </w:p>
        </w:tc>
        <w:tc>
          <w:tcPr>
            <w:tcW w:w="360" w:type="dxa"/>
            <w:tcBorders>
              <w:top w:val="nil"/>
              <w:left w:val="nil"/>
              <w:bottom w:val="single" w:sz="4" w:space="0" w:color="auto"/>
              <w:right w:val="nil"/>
            </w:tcBorders>
          </w:tcPr>
          <w:p w:rsidR="00603B49" w:rsidRPr="00B30461" w:rsidRDefault="00603B49" w:rsidP="00B30461">
            <w:pPr>
              <w:rPr>
                <w:b/>
                <w:i/>
                <w:sz w:val="28"/>
                <w:szCs w:val="28"/>
                <w:lang w:val="uk-UA"/>
              </w:rPr>
            </w:pPr>
            <w:r w:rsidRPr="00B30461">
              <w:rPr>
                <w:b/>
                <w:i/>
                <w:sz w:val="28"/>
                <w:szCs w:val="28"/>
                <w:lang w:val="uk-UA"/>
              </w:rPr>
              <w:t>4</w:t>
            </w:r>
          </w:p>
        </w:tc>
        <w:tc>
          <w:tcPr>
            <w:tcW w:w="360" w:type="dxa"/>
            <w:tcBorders>
              <w:top w:val="nil"/>
              <w:left w:val="nil"/>
              <w:bottom w:val="nil"/>
              <w:right w:val="nil"/>
            </w:tcBorders>
          </w:tcPr>
          <w:p w:rsidR="00603B49" w:rsidRPr="00B30461" w:rsidRDefault="00603B49" w:rsidP="00B30461">
            <w:pPr>
              <w:rPr>
                <w:b/>
                <w:i/>
                <w:sz w:val="28"/>
                <w:szCs w:val="28"/>
                <w:lang w:val="uk-UA"/>
              </w:rPr>
            </w:pPr>
          </w:p>
        </w:tc>
      </w:tr>
      <w:tr w:rsidR="00603B49" w:rsidRPr="00B30461" w:rsidTr="00B30461">
        <w:trPr>
          <w:jc w:val="center"/>
        </w:trPr>
        <w:tc>
          <w:tcPr>
            <w:tcW w:w="360" w:type="dxa"/>
            <w:tcBorders>
              <w:top w:val="nil"/>
              <w:left w:val="nil"/>
              <w:bottom w:val="nil"/>
              <w:right w:val="nil"/>
            </w:tcBorders>
          </w:tcPr>
          <w:p w:rsidR="00603B49" w:rsidRPr="00B30461" w:rsidRDefault="00603B49" w:rsidP="00B30461">
            <w:pPr>
              <w:rPr>
                <w:b/>
                <w:i/>
                <w:sz w:val="28"/>
                <w:szCs w:val="28"/>
                <w:lang w:val="uk-UA"/>
              </w:rPr>
            </w:pPr>
          </w:p>
        </w:tc>
        <w:tc>
          <w:tcPr>
            <w:tcW w:w="360" w:type="dxa"/>
            <w:tcBorders>
              <w:top w:val="nil"/>
              <w:left w:val="nil"/>
              <w:bottom w:val="nil"/>
              <w:right w:val="nil"/>
            </w:tcBorders>
          </w:tcPr>
          <w:p w:rsidR="00603B49" w:rsidRPr="00B30461" w:rsidRDefault="00603B49" w:rsidP="00B30461">
            <w:pPr>
              <w:rPr>
                <w:b/>
                <w:i/>
                <w:sz w:val="28"/>
                <w:szCs w:val="28"/>
                <w:lang w:val="uk-UA"/>
              </w:rPr>
            </w:pPr>
          </w:p>
        </w:tc>
        <w:tc>
          <w:tcPr>
            <w:tcW w:w="360" w:type="dxa"/>
            <w:tcBorders>
              <w:top w:val="nil"/>
              <w:left w:val="nil"/>
              <w:bottom w:val="nil"/>
              <w:right w:val="nil"/>
            </w:tcBorders>
          </w:tcPr>
          <w:p w:rsidR="00603B49" w:rsidRPr="00B30461" w:rsidRDefault="00603B49" w:rsidP="00B30461">
            <w:pPr>
              <w:rPr>
                <w:b/>
                <w:i/>
                <w:sz w:val="28"/>
                <w:szCs w:val="28"/>
                <w:lang w:val="uk-UA"/>
              </w:rPr>
            </w:pPr>
          </w:p>
        </w:tc>
        <w:tc>
          <w:tcPr>
            <w:tcW w:w="360" w:type="dxa"/>
            <w:tcBorders>
              <w:top w:val="nil"/>
              <w:left w:val="nil"/>
              <w:bottom w:val="nil"/>
              <w:right w:val="nil"/>
            </w:tcBorders>
          </w:tcPr>
          <w:p w:rsidR="00603B49" w:rsidRPr="00B30461" w:rsidRDefault="00603B49" w:rsidP="00B30461">
            <w:pPr>
              <w:rPr>
                <w:b/>
                <w:i/>
                <w:sz w:val="28"/>
                <w:szCs w:val="28"/>
                <w:lang w:val="uk-UA"/>
              </w:rPr>
            </w:pPr>
          </w:p>
        </w:tc>
        <w:tc>
          <w:tcPr>
            <w:tcW w:w="360" w:type="dxa"/>
            <w:tcBorders>
              <w:top w:val="nil"/>
              <w:left w:val="nil"/>
              <w:bottom w:val="nil"/>
              <w:right w:val="nil"/>
            </w:tcBorders>
          </w:tcPr>
          <w:p w:rsidR="00603B49" w:rsidRPr="00B30461" w:rsidRDefault="00603B49" w:rsidP="00B30461">
            <w:pPr>
              <w:rPr>
                <w:b/>
                <w:i/>
                <w:sz w:val="28"/>
                <w:szCs w:val="28"/>
                <w:lang w:val="uk-UA"/>
              </w:rPr>
            </w:pPr>
          </w:p>
        </w:tc>
        <w:tc>
          <w:tcPr>
            <w:tcW w:w="360" w:type="dxa"/>
            <w:tcBorders>
              <w:top w:val="nil"/>
              <w:left w:val="nil"/>
              <w:bottom w:val="nil"/>
              <w:right w:val="nil"/>
            </w:tcBorders>
          </w:tcPr>
          <w:p w:rsidR="00603B49" w:rsidRPr="00B30461" w:rsidRDefault="00603B49" w:rsidP="00B30461">
            <w:pPr>
              <w:rPr>
                <w:b/>
                <w:i/>
                <w:sz w:val="28"/>
                <w:szCs w:val="28"/>
                <w:lang w:val="uk-UA"/>
              </w:rPr>
            </w:pPr>
          </w:p>
        </w:tc>
        <w:tc>
          <w:tcPr>
            <w:tcW w:w="360" w:type="dxa"/>
            <w:tcBorders>
              <w:top w:val="nil"/>
              <w:left w:val="nil"/>
              <w:bottom w:val="nil"/>
              <w:right w:val="nil"/>
            </w:tcBorders>
          </w:tcPr>
          <w:p w:rsidR="00603B49" w:rsidRPr="00B30461" w:rsidRDefault="00603B49" w:rsidP="00B30461">
            <w:pPr>
              <w:rPr>
                <w:b/>
                <w:i/>
                <w:sz w:val="28"/>
                <w:szCs w:val="28"/>
                <w:lang w:val="uk-UA"/>
              </w:rPr>
            </w:pPr>
          </w:p>
        </w:tc>
        <w:tc>
          <w:tcPr>
            <w:tcW w:w="360" w:type="dxa"/>
            <w:tcBorders>
              <w:top w:val="nil"/>
              <w:left w:val="nil"/>
              <w:bottom w:val="nil"/>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nil"/>
              <w:left w:val="single" w:sz="4" w:space="0" w:color="auto"/>
              <w:bottom w:val="nil"/>
              <w:right w:val="nil"/>
            </w:tcBorders>
          </w:tcPr>
          <w:p w:rsidR="00603B49" w:rsidRPr="00B30461" w:rsidRDefault="00603B49" w:rsidP="00B30461">
            <w:pPr>
              <w:rPr>
                <w:b/>
                <w:i/>
                <w:sz w:val="28"/>
                <w:szCs w:val="28"/>
                <w:lang w:val="uk-UA"/>
              </w:rPr>
            </w:pPr>
          </w:p>
        </w:tc>
        <w:tc>
          <w:tcPr>
            <w:tcW w:w="360" w:type="dxa"/>
            <w:tcBorders>
              <w:top w:val="nil"/>
              <w:left w:val="nil"/>
              <w:bottom w:val="nil"/>
              <w:right w:val="nil"/>
            </w:tcBorders>
          </w:tcPr>
          <w:p w:rsidR="00603B49" w:rsidRPr="00B30461" w:rsidRDefault="00603B49" w:rsidP="00B30461">
            <w:pPr>
              <w:rPr>
                <w:b/>
                <w:i/>
                <w:sz w:val="28"/>
                <w:szCs w:val="28"/>
                <w:lang w:val="uk-UA"/>
              </w:rPr>
            </w:pPr>
          </w:p>
        </w:tc>
        <w:tc>
          <w:tcPr>
            <w:tcW w:w="360" w:type="dxa"/>
            <w:tcBorders>
              <w:top w:val="nil"/>
              <w:left w:val="nil"/>
              <w:bottom w:val="nil"/>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nil"/>
              <w:left w:val="single" w:sz="4" w:space="0" w:color="auto"/>
              <w:bottom w:val="nil"/>
              <w:right w:val="nil"/>
            </w:tcBorders>
          </w:tcPr>
          <w:p w:rsidR="00603B49" w:rsidRPr="00B30461" w:rsidRDefault="00603B49" w:rsidP="00B30461">
            <w:pPr>
              <w:rPr>
                <w:b/>
                <w:i/>
                <w:sz w:val="28"/>
                <w:szCs w:val="28"/>
                <w:lang w:val="uk-UA"/>
              </w:rPr>
            </w:pPr>
          </w:p>
        </w:tc>
      </w:tr>
      <w:tr w:rsidR="00603B49" w:rsidRPr="00B30461" w:rsidTr="00B30461">
        <w:trPr>
          <w:jc w:val="center"/>
        </w:trPr>
        <w:tc>
          <w:tcPr>
            <w:tcW w:w="360" w:type="dxa"/>
            <w:tcBorders>
              <w:top w:val="nil"/>
              <w:left w:val="nil"/>
              <w:bottom w:val="nil"/>
              <w:right w:val="nil"/>
            </w:tcBorders>
          </w:tcPr>
          <w:p w:rsidR="00603B49" w:rsidRPr="00B30461" w:rsidRDefault="00603B49" w:rsidP="00B30461">
            <w:pPr>
              <w:rPr>
                <w:b/>
                <w:i/>
                <w:sz w:val="28"/>
                <w:szCs w:val="28"/>
                <w:lang w:val="uk-UA"/>
              </w:rPr>
            </w:pPr>
          </w:p>
        </w:tc>
        <w:tc>
          <w:tcPr>
            <w:tcW w:w="360" w:type="dxa"/>
            <w:tcBorders>
              <w:top w:val="nil"/>
              <w:left w:val="nil"/>
              <w:bottom w:val="nil"/>
              <w:right w:val="nil"/>
            </w:tcBorders>
          </w:tcPr>
          <w:p w:rsidR="00603B49" w:rsidRPr="00B30461" w:rsidRDefault="00603B49" w:rsidP="00B30461">
            <w:pPr>
              <w:rPr>
                <w:b/>
                <w:i/>
                <w:sz w:val="28"/>
                <w:szCs w:val="28"/>
                <w:lang w:val="uk-UA"/>
              </w:rPr>
            </w:pPr>
          </w:p>
        </w:tc>
        <w:tc>
          <w:tcPr>
            <w:tcW w:w="360" w:type="dxa"/>
            <w:tcBorders>
              <w:top w:val="nil"/>
              <w:left w:val="nil"/>
              <w:bottom w:val="nil"/>
              <w:right w:val="nil"/>
            </w:tcBorders>
          </w:tcPr>
          <w:p w:rsidR="00603B49" w:rsidRPr="00B30461" w:rsidRDefault="00603B49" w:rsidP="00B30461">
            <w:pPr>
              <w:rPr>
                <w:b/>
                <w:i/>
                <w:sz w:val="28"/>
                <w:szCs w:val="28"/>
                <w:lang w:val="uk-UA"/>
              </w:rPr>
            </w:pPr>
          </w:p>
        </w:tc>
        <w:tc>
          <w:tcPr>
            <w:tcW w:w="360" w:type="dxa"/>
            <w:tcBorders>
              <w:top w:val="nil"/>
              <w:left w:val="nil"/>
              <w:bottom w:val="nil"/>
              <w:right w:val="nil"/>
            </w:tcBorders>
          </w:tcPr>
          <w:p w:rsidR="00603B49" w:rsidRPr="00B30461" w:rsidRDefault="00603B49" w:rsidP="00B30461">
            <w:pPr>
              <w:rPr>
                <w:b/>
                <w:i/>
                <w:sz w:val="28"/>
                <w:szCs w:val="28"/>
                <w:lang w:val="uk-UA"/>
              </w:rPr>
            </w:pPr>
          </w:p>
        </w:tc>
        <w:tc>
          <w:tcPr>
            <w:tcW w:w="360" w:type="dxa"/>
            <w:tcBorders>
              <w:top w:val="nil"/>
              <w:left w:val="nil"/>
              <w:bottom w:val="single" w:sz="4" w:space="0" w:color="auto"/>
              <w:right w:val="nil"/>
            </w:tcBorders>
          </w:tcPr>
          <w:p w:rsidR="00603B49" w:rsidRPr="00B30461" w:rsidRDefault="00603B49" w:rsidP="00B30461">
            <w:pPr>
              <w:rPr>
                <w:b/>
                <w:i/>
                <w:sz w:val="28"/>
                <w:szCs w:val="28"/>
                <w:lang w:val="uk-UA"/>
              </w:rPr>
            </w:pPr>
            <w:r w:rsidRPr="00B30461">
              <w:rPr>
                <w:b/>
                <w:i/>
                <w:sz w:val="28"/>
                <w:szCs w:val="28"/>
                <w:lang w:val="uk-UA"/>
              </w:rPr>
              <w:t>2</w:t>
            </w:r>
          </w:p>
        </w:tc>
        <w:tc>
          <w:tcPr>
            <w:tcW w:w="360" w:type="dxa"/>
            <w:tcBorders>
              <w:top w:val="nil"/>
              <w:left w:val="nil"/>
              <w:bottom w:val="nil"/>
              <w:right w:val="nil"/>
            </w:tcBorders>
          </w:tcPr>
          <w:p w:rsidR="00603B49" w:rsidRPr="00B30461" w:rsidRDefault="00603B49" w:rsidP="00B30461">
            <w:pPr>
              <w:rPr>
                <w:b/>
                <w:i/>
                <w:sz w:val="28"/>
                <w:szCs w:val="28"/>
                <w:lang w:val="uk-UA"/>
              </w:rPr>
            </w:pPr>
          </w:p>
        </w:tc>
        <w:tc>
          <w:tcPr>
            <w:tcW w:w="360" w:type="dxa"/>
            <w:tcBorders>
              <w:top w:val="nil"/>
              <w:left w:val="nil"/>
              <w:bottom w:val="nil"/>
              <w:right w:val="nil"/>
            </w:tcBorders>
          </w:tcPr>
          <w:p w:rsidR="00603B49" w:rsidRPr="00B30461" w:rsidRDefault="00603B49" w:rsidP="00B30461">
            <w:pPr>
              <w:rPr>
                <w:b/>
                <w:i/>
                <w:sz w:val="28"/>
                <w:szCs w:val="28"/>
                <w:lang w:val="uk-UA"/>
              </w:rPr>
            </w:pPr>
          </w:p>
        </w:tc>
        <w:tc>
          <w:tcPr>
            <w:tcW w:w="360" w:type="dxa"/>
            <w:tcBorders>
              <w:top w:val="nil"/>
              <w:left w:val="nil"/>
              <w:bottom w:val="nil"/>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nil"/>
              <w:left w:val="single" w:sz="4" w:space="0" w:color="auto"/>
              <w:bottom w:val="nil"/>
              <w:right w:val="nil"/>
            </w:tcBorders>
          </w:tcPr>
          <w:p w:rsidR="00603B49" w:rsidRPr="00B30461" w:rsidRDefault="00603B49" w:rsidP="00B30461">
            <w:pPr>
              <w:rPr>
                <w:b/>
                <w:i/>
                <w:sz w:val="28"/>
                <w:szCs w:val="28"/>
                <w:lang w:val="uk-UA"/>
              </w:rPr>
            </w:pPr>
          </w:p>
        </w:tc>
        <w:tc>
          <w:tcPr>
            <w:tcW w:w="360" w:type="dxa"/>
            <w:tcBorders>
              <w:top w:val="nil"/>
              <w:left w:val="nil"/>
              <w:bottom w:val="nil"/>
              <w:right w:val="nil"/>
            </w:tcBorders>
          </w:tcPr>
          <w:p w:rsidR="00603B49" w:rsidRPr="00B30461" w:rsidRDefault="00603B49" w:rsidP="00B30461">
            <w:pPr>
              <w:rPr>
                <w:b/>
                <w:i/>
                <w:sz w:val="28"/>
                <w:szCs w:val="28"/>
                <w:lang w:val="uk-UA"/>
              </w:rPr>
            </w:pPr>
          </w:p>
        </w:tc>
        <w:tc>
          <w:tcPr>
            <w:tcW w:w="360" w:type="dxa"/>
            <w:tcBorders>
              <w:top w:val="nil"/>
              <w:left w:val="nil"/>
              <w:bottom w:val="nil"/>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nil"/>
              <w:left w:val="single" w:sz="4" w:space="0" w:color="auto"/>
              <w:bottom w:val="nil"/>
              <w:right w:val="nil"/>
            </w:tcBorders>
          </w:tcPr>
          <w:p w:rsidR="00603B49" w:rsidRPr="00B30461" w:rsidRDefault="00603B49" w:rsidP="00B30461">
            <w:pPr>
              <w:rPr>
                <w:b/>
                <w:i/>
                <w:sz w:val="28"/>
                <w:szCs w:val="28"/>
                <w:lang w:val="uk-UA"/>
              </w:rPr>
            </w:pPr>
          </w:p>
        </w:tc>
      </w:tr>
      <w:tr w:rsidR="00603B49" w:rsidRPr="00B30461" w:rsidTr="00B30461">
        <w:trPr>
          <w:jc w:val="center"/>
        </w:trPr>
        <w:tc>
          <w:tcPr>
            <w:tcW w:w="360" w:type="dxa"/>
            <w:tcBorders>
              <w:top w:val="nil"/>
              <w:left w:val="nil"/>
              <w:bottom w:val="nil"/>
              <w:right w:val="nil"/>
            </w:tcBorders>
          </w:tcPr>
          <w:p w:rsidR="00603B49" w:rsidRPr="00B30461" w:rsidRDefault="00603B49" w:rsidP="00B30461">
            <w:pPr>
              <w:rPr>
                <w:b/>
                <w:i/>
                <w:sz w:val="28"/>
                <w:szCs w:val="28"/>
                <w:lang w:val="uk-UA"/>
              </w:rPr>
            </w:pPr>
          </w:p>
        </w:tc>
        <w:tc>
          <w:tcPr>
            <w:tcW w:w="360" w:type="dxa"/>
            <w:tcBorders>
              <w:top w:val="nil"/>
              <w:left w:val="nil"/>
              <w:bottom w:val="nil"/>
              <w:right w:val="nil"/>
            </w:tcBorders>
          </w:tcPr>
          <w:p w:rsidR="00603B49" w:rsidRPr="00B30461" w:rsidRDefault="00603B49" w:rsidP="00B30461">
            <w:pPr>
              <w:rPr>
                <w:b/>
                <w:i/>
                <w:sz w:val="28"/>
                <w:szCs w:val="28"/>
                <w:lang w:val="uk-UA"/>
              </w:rPr>
            </w:pPr>
          </w:p>
        </w:tc>
        <w:tc>
          <w:tcPr>
            <w:tcW w:w="360" w:type="dxa"/>
            <w:tcBorders>
              <w:top w:val="nil"/>
              <w:left w:val="nil"/>
              <w:bottom w:val="nil"/>
              <w:right w:val="nil"/>
            </w:tcBorders>
          </w:tcPr>
          <w:p w:rsidR="00603B49" w:rsidRPr="00B30461" w:rsidRDefault="00603B49" w:rsidP="00B30461">
            <w:pPr>
              <w:rPr>
                <w:b/>
                <w:i/>
                <w:sz w:val="28"/>
                <w:szCs w:val="28"/>
                <w:lang w:val="uk-UA"/>
              </w:rPr>
            </w:pPr>
          </w:p>
        </w:tc>
        <w:tc>
          <w:tcPr>
            <w:tcW w:w="360" w:type="dxa"/>
            <w:tcBorders>
              <w:top w:val="nil"/>
              <w:left w:val="nil"/>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nil"/>
              <w:left w:val="single" w:sz="4" w:space="0" w:color="auto"/>
              <w:bottom w:val="single" w:sz="4" w:space="0" w:color="auto"/>
              <w:right w:val="nil"/>
            </w:tcBorders>
          </w:tcPr>
          <w:p w:rsidR="00603B49" w:rsidRPr="00B30461" w:rsidRDefault="00603B49" w:rsidP="00B30461">
            <w:pPr>
              <w:rPr>
                <w:b/>
                <w:i/>
                <w:sz w:val="28"/>
                <w:szCs w:val="28"/>
                <w:lang w:val="uk-UA"/>
              </w:rPr>
            </w:pPr>
          </w:p>
        </w:tc>
        <w:tc>
          <w:tcPr>
            <w:tcW w:w="360" w:type="dxa"/>
            <w:tcBorders>
              <w:top w:val="nil"/>
              <w:left w:val="nil"/>
              <w:bottom w:val="single" w:sz="4" w:space="0" w:color="auto"/>
              <w:right w:val="nil"/>
            </w:tcBorders>
          </w:tcPr>
          <w:p w:rsidR="00603B49" w:rsidRPr="00B30461" w:rsidRDefault="00603B49" w:rsidP="00B30461">
            <w:pPr>
              <w:rPr>
                <w:b/>
                <w:i/>
                <w:sz w:val="28"/>
                <w:szCs w:val="28"/>
                <w:lang w:val="uk-UA"/>
              </w:rPr>
            </w:pPr>
          </w:p>
        </w:tc>
        <w:tc>
          <w:tcPr>
            <w:tcW w:w="360" w:type="dxa"/>
            <w:tcBorders>
              <w:top w:val="nil"/>
              <w:left w:val="nil"/>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nil"/>
              <w:left w:val="single" w:sz="4" w:space="0" w:color="auto"/>
              <w:bottom w:val="single" w:sz="4" w:space="0" w:color="auto"/>
              <w:right w:val="nil"/>
            </w:tcBorders>
          </w:tcPr>
          <w:p w:rsidR="00603B49" w:rsidRPr="00B30461" w:rsidRDefault="00603B49" w:rsidP="00B30461">
            <w:pPr>
              <w:rPr>
                <w:b/>
                <w:i/>
                <w:sz w:val="28"/>
                <w:szCs w:val="28"/>
                <w:lang w:val="uk-UA"/>
              </w:rPr>
            </w:pPr>
          </w:p>
        </w:tc>
        <w:tc>
          <w:tcPr>
            <w:tcW w:w="360" w:type="dxa"/>
            <w:tcBorders>
              <w:top w:val="nil"/>
              <w:left w:val="nil"/>
              <w:bottom w:val="single" w:sz="4" w:space="0" w:color="auto"/>
              <w:right w:val="nil"/>
            </w:tcBorders>
          </w:tcPr>
          <w:p w:rsidR="00603B49" w:rsidRPr="00B30461" w:rsidRDefault="00603B49" w:rsidP="00B30461">
            <w:pPr>
              <w:rPr>
                <w:b/>
                <w:i/>
                <w:sz w:val="28"/>
                <w:szCs w:val="28"/>
                <w:lang w:val="uk-UA"/>
              </w:rPr>
            </w:pPr>
          </w:p>
        </w:tc>
        <w:tc>
          <w:tcPr>
            <w:tcW w:w="360" w:type="dxa"/>
            <w:tcBorders>
              <w:top w:val="nil"/>
              <w:left w:val="nil"/>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nil"/>
              <w:left w:val="single" w:sz="4" w:space="0" w:color="auto"/>
              <w:bottom w:val="single" w:sz="4" w:space="0" w:color="auto"/>
              <w:right w:val="nil"/>
            </w:tcBorders>
          </w:tcPr>
          <w:p w:rsidR="00603B49" w:rsidRPr="00B30461" w:rsidRDefault="00603B49" w:rsidP="00B30461">
            <w:pPr>
              <w:rPr>
                <w:b/>
                <w:i/>
                <w:sz w:val="28"/>
                <w:szCs w:val="28"/>
                <w:lang w:val="uk-UA"/>
              </w:rPr>
            </w:pPr>
          </w:p>
        </w:tc>
      </w:tr>
      <w:tr w:rsidR="00603B49" w:rsidRPr="00B30461" w:rsidTr="00B30461">
        <w:trPr>
          <w:jc w:val="center"/>
        </w:trPr>
        <w:tc>
          <w:tcPr>
            <w:tcW w:w="360" w:type="dxa"/>
            <w:tcBorders>
              <w:top w:val="nil"/>
              <w:left w:val="nil"/>
              <w:bottom w:val="nil"/>
              <w:right w:val="nil"/>
            </w:tcBorders>
          </w:tcPr>
          <w:p w:rsidR="00603B49" w:rsidRPr="00B30461" w:rsidRDefault="00603B49" w:rsidP="00B30461">
            <w:pPr>
              <w:rPr>
                <w:b/>
                <w:i/>
                <w:sz w:val="28"/>
                <w:szCs w:val="28"/>
                <w:lang w:val="uk-UA"/>
              </w:rPr>
            </w:pPr>
          </w:p>
        </w:tc>
        <w:tc>
          <w:tcPr>
            <w:tcW w:w="360" w:type="dxa"/>
            <w:tcBorders>
              <w:top w:val="nil"/>
              <w:left w:val="nil"/>
              <w:bottom w:val="nil"/>
              <w:right w:val="nil"/>
            </w:tcBorders>
          </w:tcPr>
          <w:p w:rsidR="00603B49" w:rsidRPr="00B30461" w:rsidRDefault="00603B49" w:rsidP="00B30461">
            <w:pPr>
              <w:rPr>
                <w:b/>
                <w:i/>
                <w:sz w:val="28"/>
                <w:szCs w:val="28"/>
                <w:lang w:val="uk-UA"/>
              </w:rPr>
            </w:pPr>
          </w:p>
        </w:tc>
        <w:tc>
          <w:tcPr>
            <w:tcW w:w="360" w:type="dxa"/>
            <w:tcBorders>
              <w:top w:val="nil"/>
              <w:left w:val="nil"/>
              <w:bottom w:val="nil"/>
              <w:right w:val="single" w:sz="4" w:space="0" w:color="auto"/>
            </w:tcBorders>
          </w:tcPr>
          <w:p w:rsidR="00603B49" w:rsidRPr="00B30461" w:rsidRDefault="00603B49" w:rsidP="00B30461">
            <w:pPr>
              <w:rPr>
                <w:b/>
                <w:i/>
                <w:sz w:val="28"/>
                <w:szCs w:val="28"/>
                <w:lang w:val="uk-UA"/>
              </w:rPr>
            </w:pPr>
            <w:r w:rsidRPr="00B30461">
              <w:rPr>
                <w:b/>
                <w:i/>
                <w:sz w:val="28"/>
                <w:szCs w:val="28"/>
                <w:lang w:val="uk-UA"/>
              </w:rPr>
              <w:t>1</w:t>
            </w: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r>
      <w:tr w:rsidR="00603B49" w:rsidRPr="00B30461" w:rsidTr="00B30461">
        <w:trPr>
          <w:jc w:val="center"/>
        </w:trPr>
        <w:tc>
          <w:tcPr>
            <w:tcW w:w="360" w:type="dxa"/>
            <w:tcBorders>
              <w:top w:val="nil"/>
              <w:left w:val="nil"/>
              <w:bottom w:val="nil"/>
              <w:right w:val="nil"/>
            </w:tcBorders>
          </w:tcPr>
          <w:p w:rsidR="00603B49" w:rsidRPr="00B30461" w:rsidRDefault="00603B49" w:rsidP="00B30461">
            <w:pPr>
              <w:rPr>
                <w:b/>
                <w:i/>
                <w:sz w:val="28"/>
                <w:szCs w:val="28"/>
                <w:lang w:val="uk-UA"/>
              </w:rPr>
            </w:pPr>
          </w:p>
        </w:tc>
        <w:tc>
          <w:tcPr>
            <w:tcW w:w="360" w:type="dxa"/>
            <w:tcBorders>
              <w:top w:val="nil"/>
              <w:left w:val="nil"/>
              <w:bottom w:val="single" w:sz="4" w:space="0" w:color="auto"/>
              <w:right w:val="nil"/>
            </w:tcBorders>
          </w:tcPr>
          <w:p w:rsidR="00603B49" w:rsidRPr="00B30461" w:rsidRDefault="00603B49" w:rsidP="00B30461">
            <w:pPr>
              <w:rPr>
                <w:b/>
                <w:i/>
                <w:sz w:val="28"/>
                <w:szCs w:val="28"/>
                <w:lang w:val="uk-UA"/>
              </w:rPr>
            </w:pPr>
          </w:p>
        </w:tc>
        <w:tc>
          <w:tcPr>
            <w:tcW w:w="360" w:type="dxa"/>
            <w:tcBorders>
              <w:top w:val="nil"/>
              <w:left w:val="nil"/>
              <w:bottom w:val="single" w:sz="4" w:space="0" w:color="auto"/>
              <w:right w:val="nil"/>
            </w:tcBorders>
          </w:tcPr>
          <w:p w:rsidR="00603B49" w:rsidRPr="00B30461" w:rsidRDefault="00603B49" w:rsidP="00B30461">
            <w:pPr>
              <w:rPr>
                <w:b/>
                <w:i/>
                <w:sz w:val="28"/>
                <w:szCs w:val="28"/>
                <w:lang w:val="uk-UA"/>
              </w:rPr>
            </w:pPr>
          </w:p>
        </w:tc>
        <w:tc>
          <w:tcPr>
            <w:tcW w:w="360" w:type="dxa"/>
            <w:tcBorders>
              <w:top w:val="single" w:sz="4" w:space="0" w:color="auto"/>
              <w:left w:val="nil"/>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nil"/>
            </w:tcBorders>
          </w:tcPr>
          <w:p w:rsidR="00603B49" w:rsidRPr="00B30461" w:rsidRDefault="00603B49" w:rsidP="00B30461">
            <w:pPr>
              <w:rPr>
                <w:b/>
                <w:i/>
                <w:sz w:val="28"/>
                <w:szCs w:val="28"/>
                <w:lang w:val="uk-UA"/>
              </w:rPr>
            </w:pPr>
          </w:p>
        </w:tc>
        <w:tc>
          <w:tcPr>
            <w:tcW w:w="360" w:type="dxa"/>
            <w:tcBorders>
              <w:top w:val="single" w:sz="4" w:space="0" w:color="auto"/>
              <w:left w:val="nil"/>
              <w:bottom w:val="single" w:sz="4" w:space="0" w:color="auto"/>
              <w:right w:val="nil"/>
            </w:tcBorders>
          </w:tcPr>
          <w:p w:rsidR="00603B49" w:rsidRPr="00B30461" w:rsidRDefault="00603B49" w:rsidP="00B30461">
            <w:pPr>
              <w:rPr>
                <w:b/>
                <w:i/>
                <w:sz w:val="28"/>
                <w:szCs w:val="28"/>
                <w:lang w:val="uk-UA"/>
              </w:rPr>
            </w:pPr>
          </w:p>
        </w:tc>
        <w:tc>
          <w:tcPr>
            <w:tcW w:w="360" w:type="dxa"/>
            <w:tcBorders>
              <w:top w:val="single" w:sz="4" w:space="0" w:color="auto"/>
              <w:left w:val="nil"/>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nil"/>
              <w:right w:val="nil"/>
            </w:tcBorders>
          </w:tcPr>
          <w:p w:rsidR="00603B49" w:rsidRPr="00B30461" w:rsidRDefault="00603B49" w:rsidP="00B30461">
            <w:pPr>
              <w:rPr>
                <w:b/>
                <w:i/>
                <w:sz w:val="28"/>
                <w:szCs w:val="28"/>
                <w:lang w:val="uk-UA"/>
              </w:rPr>
            </w:pPr>
          </w:p>
        </w:tc>
        <w:tc>
          <w:tcPr>
            <w:tcW w:w="360" w:type="dxa"/>
            <w:tcBorders>
              <w:top w:val="single" w:sz="4" w:space="0" w:color="auto"/>
              <w:left w:val="nil"/>
              <w:bottom w:val="single" w:sz="4" w:space="0" w:color="auto"/>
              <w:right w:val="nil"/>
            </w:tcBorders>
          </w:tcPr>
          <w:p w:rsidR="00603B49" w:rsidRPr="00B30461" w:rsidRDefault="00603B49" w:rsidP="00B30461">
            <w:pPr>
              <w:rPr>
                <w:b/>
                <w:i/>
                <w:sz w:val="28"/>
                <w:szCs w:val="28"/>
                <w:lang w:val="uk-UA"/>
              </w:rPr>
            </w:pPr>
          </w:p>
        </w:tc>
        <w:tc>
          <w:tcPr>
            <w:tcW w:w="360" w:type="dxa"/>
            <w:tcBorders>
              <w:top w:val="single" w:sz="4" w:space="0" w:color="auto"/>
              <w:left w:val="nil"/>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nil"/>
            </w:tcBorders>
          </w:tcPr>
          <w:p w:rsidR="00603B49" w:rsidRPr="00B30461" w:rsidRDefault="00603B49" w:rsidP="00B30461">
            <w:pPr>
              <w:rPr>
                <w:b/>
                <w:i/>
                <w:sz w:val="28"/>
                <w:szCs w:val="28"/>
                <w:lang w:val="uk-UA"/>
              </w:rPr>
            </w:pPr>
          </w:p>
        </w:tc>
      </w:tr>
      <w:tr w:rsidR="00603B49" w:rsidRPr="00B30461" w:rsidTr="00B30461">
        <w:trPr>
          <w:jc w:val="center"/>
        </w:trPr>
        <w:tc>
          <w:tcPr>
            <w:tcW w:w="360" w:type="dxa"/>
            <w:tcBorders>
              <w:top w:val="nil"/>
              <w:left w:val="nil"/>
              <w:bottom w:val="nil"/>
              <w:right w:val="single" w:sz="4" w:space="0" w:color="auto"/>
            </w:tcBorders>
          </w:tcPr>
          <w:p w:rsidR="00603B49" w:rsidRPr="00B30461" w:rsidRDefault="00603B49" w:rsidP="00B30461">
            <w:pPr>
              <w:rPr>
                <w:b/>
                <w:i/>
                <w:sz w:val="28"/>
                <w:szCs w:val="28"/>
                <w:lang w:val="uk-UA"/>
              </w:rPr>
            </w:pPr>
            <w:r w:rsidRPr="00B30461">
              <w:rPr>
                <w:b/>
                <w:i/>
                <w:sz w:val="28"/>
                <w:szCs w:val="28"/>
                <w:lang w:val="uk-UA"/>
              </w:rPr>
              <w:t>5</w:t>
            </w: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nil"/>
              <w:right w:val="nil"/>
            </w:tcBorders>
          </w:tcPr>
          <w:p w:rsidR="00603B49" w:rsidRPr="00B30461" w:rsidRDefault="00603B49" w:rsidP="00B30461">
            <w:pPr>
              <w:rPr>
                <w:b/>
                <w:i/>
                <w:sz w:val="28"/>
                <w:szCs w:val="28"/>
                <w:lang w:val="uk-UA"/>
              </w:rPr>
            </w:pPr>
          </w:p>
        </w:tc>
        <w:tc>
          <w:tcPr>
            <w:tcW w:w="360" w:type="dxa"/>
            <w:tcBorders>
              <w:top w:val="nil"/>
              <w:left w:val="nil"/>
              <w:bottom w:val="nil"/>
              <w:right w:val="single" w:sz="4" w:space="0" w:color="auto"/>
            </w:tcBorders>
          </w:tcPr>
          <w:p w:rsidR="00603B49" w:rsidRPr="00B30461" w:rsidRDefault="00603B49" w:rsidP="00B30461">
            <w:pPr>
              <w:rPr>
                <w:b/>
                <w:i/>
                <w:sz w:val="28"/>
                <w:szCs w:val="28"/>
                <w:lang w:val="uk-UA"/>
              </w:rPr>
            </w:pPr>
            <w:r w:rsidRPr="00B30461">
              <w:rPr>
                <w:b/>
                <w:i/>
                <w:sz w:val="28"/>
                <w:szCs w:val="28"/>
                <w:lang w:val="uk-UA"/>
              </w:rPr>
              <w:t>6</w:t>
            </w: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r>
      <w:tr w:rsidR="00603B49" w:rsidRPr="00B30461" w:rsidTr="00B30461">
        <w:trPr>
          <w:jc w:val="center"/>
        </w:trPr>
        <w:tc>
          <w:tcPr>
            <w:tcW w:w="360" w:type="dxa"/>
            <w:tcBorders>
              <w:top w:val="nil"/>
              <w:left w:val="nil"/>
              <w:bottom w:val="nil"/>
              <w:right w:val="nil"/>
            </w:tcBorders>
          </w:tcPr>
          <w:p w:rsidR="00603B49" w:rsidRPr="00B30461" w:rsidRDefault="00603B49" w:rsidP="00B30461">
            <w:pPr>
              <w:rPr>
                <w:b/>
                <w:i/>
                <w:sz w:val="28"/>
                <w:szCs w:val="28"/>
                <w:lang w:val="uk-UA"/>
              </w:rPr>
            </w:pPr>
          </w:p>
        </w:tc>
        <w:tc>
          <w:tcPr>
            <w:tcW w:w="360" w:type="dxa"/>
            <w:tcBorders>
              <w:top w:val="single" w:sz="4" w:space="0" w:color="auto"/>
              <w:left w:val="nil"/>
              <w:bottom w:val="nil"/>
              <w:right w:val="nil"/>
            </w:tcBorders>
          </w:tcPr>
          <w:p w:rsidR="00603B49" w:rsidRPr="00B30461" w:rsidRDefault="00603B49" w:rsidP="00B30461">
            <w:pPr>
              <w:rPr>
                <w:b/>
                <w:i/>
                <w:sz w:val="28"/>
                <w:szCs w:val="28"/>
                <w:lang w:val="uk-UA"/>
              </w:rPr>
            </w:pPr>
          </w:p>
        </w:tc>
        <w:tc>
          <w:tcPr>
            <w:tcW w:w="360" w:type="dxa"/>
            <w:tcBorders>
              <w:top w:val="single" w:sz="4" w:space="0" w:color="auto"/>
              <w:left w:val="nil"/>
              <w:bottom w:val="nil"/>
              <w:right w:val="nil"/>
            </w:tcBorders>
          </w:tcPr>
          <w:p w:rsidR="00603B49" w:rsidRPr="00B30461" w:rsidRDefault="00603B49" w:rsidP="00B30461">
            <w:pPr>
              <w:rPr>
                <w:b/>
                <w:i/>
                <w:sz w:val="28"/>
                <w:szCs w:val="28"/>
                <w:lang w:val="uk-UA"/>
              </w:rPr>
            </w:pPr>
          </w:p>
        </w:tc>
        <w:tc>
          <w:tcPr>
            <w:tcW w:w="360" w:type="dxa"/>
            <w:tcBorders>
              <w:top w:val="single" w:sz="4" w:space="0" w:color="auto"/>
              <w:left w:val="nil"/>
              <w:bottom w:val="nil"/>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nil"/>
              <w:right w:val="nil"/>
            </w:tcBorders>
          </w:tcPr>
          <w:p w:rsidR="00603B49" w:rsidRPr="00B30461" w:rsidRDefault="00603B49" w:rsidP="00B30461">
            <w:pPr>
              <w:rPr>
                <w:b/>
                <w:i/>
                <w:sz w:val="28"/>
                <w:szCs w:val="28"/>
                <w:lang w:val="uk-UA"/>
              </w:rPr>
            </w:pPr>
          </w:p>
        </w:tc>
        <w:tc>
          <w:tcPr>
            <w:tcW w:w="360" w:type="dxa"/>
            <w:tcBorders>
              <w:top w:val="single" w:sz="4" w:space="0" w:color="auto"/>
              <w:left w:val="nil"/>
              <w:bottom w:val="nil"/>
              <w:right w:val="nil"/>
            </w:tcBorders>
          </w:tcPr>
          <w:p w:rsidR="00603B49" w:rsidRPr="00B30461" w:rsidRDefault="00603B49" w:rsidP="00B30461">
            <w:pPr>
              <w:rPr>
                <w:b/>
                <w:i/>
                <w:sz w:val="28"/>
                <w:szCs w:val="28"/>
                <w:lang w:val="uk-UA"/>
              </w:rPr>
            </w:pPr>
          </w:p>
        </w:tc>
        <w:tc>
          <w:tcPr>
            <w:tcW w:w="360" w:type="dxa"/>
            <w:tcBorders>
              <w:top w:val="single" w:sz="4" w:space="0" w:color="auto"/>
              <w:left w:val="nil"/>
              <w:bottom w:val="nil"/>
              <w:right w:val="nil"/>
            </w:tcBorders>
          </w:tcPr>
          <w:p w:rsidR="00603B49" w:rsidRPr="00B30461" w:rsidRDefault="00603B49" w:rsidP="00B30461">
            <w:pPr>
              <w:rPr>
                <w:b/>
                <w:i/>
                <w:sz w:val="28"/>
                <w:szCs w:val="28"/>
                <w:lang w:val="uk-UA"/>
              </w:rPr>
            </w:pPr>
          </w:p>
        </w:tc>
        <w:tc>
          <w:tcPr>
            <w:tcW w:w="360" w:type="dxa"/>
            <w:tcBorders>
              <w:top w:val="nil"/>
              <w:left w:val="nil"/>
              <w:bottom w:val="nil"/>
              <w:right w:val="nil"/>
            </w:tcBorders>
          </w:tcPr>
          <w:p w:rsidR="00603B49" w:rsidRPr="00B30461" w:rsidRDefault="00603B49" w:rsidP="00B30461">
            <w:pPr>
              <w:rPr>
                <w:b/>
                <w:i/>
                <w:sz w:val="28"/>
                <w:szCs w:val="28"/>
                <w:lang w:val="uk-UA"/>
              </w:rPr>
            </w:pPr>
          </w:p>
        </w:tc>
        <w:tc>
          <w:tcPr>
            <w:tcW w:w="360" w:type="dxa"/>
            <w:tcBorders>
              <w:top w:val="nil"/>
              <w:left w:val="nil"/>
              <w:bottom w:val="nil"/>
              <w:right w:val="nil"/>
            </w:tcBorders>
          </w:tcPr>
          <w:p w:rsidR="00603B49" w:rsidRPr="00B30461" w:rsidRDefault="00603B49" w:rsidP="00B30461">
            <w:pPr>
              <w:rPr>
                <w:b/>
                <w:i/>
                <w:sz w:val="28"/>
                <w:szCs w:val="28"/>
                <w:lang w:val="uk-UA"/>
              </w:rPr>
            </w:pPr>
          </w:p>
        </w:tc>
        <w:tc>
          <w:tcPr>
            <w:tcW w:w="360" w:type="dxa"/>
            <w:tcBorders>
              <w:top w:val="single" w:sz="4" w:space="0" w:color="auto"/>
              <w:left w:val="nil"/>
              <w:bottom w:val="nil"/>
              <w:right w:val="nil"/>
            </w:tcBorders>
          </w:tcPr>
          <w:p w:rsidR="00603B49" w:rsidRPr="00B30461" w:rsidRDefault="00603B49" w:rsidP="00B30461">
            <w:pPr>
              <w:rPr>
                <w:b/>
                <w:i/>
                <w:sz w:val="28"/>
                <w:szCs w:val="28"/>
                <w:lang w:val="uk-UA"/>
              </w:rPr>
            </w:pPr>
          </w:p>
        </w:tc>
        <w:tc>
          <w:tcPr>
            <w:tcW w:w="360" w:type="dxa"/>
            <w:tcBorders>
              <w:top w:val="single" w:sz="4" w:space="0" w:color="auto"/>
              <w:left w:val="nil"/>
              <w:bottom w:val="nil"/>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nil"/>
              <w:right w:val="nil"/>
            </w:tcBorders>
          </w:tcPr>
          <w:p w:rsidR="00603B49" w:rsidRPr="00B30461" w:rsidRDefault="00603B49" w:rsidP="00B30461">
            <w:pPr>
              <w:rPr>
                <w:b/>
                <w:i/>
                <w:sz w:val="28"/>
                <w:szCs w:val="28"/>
                <w:lang w:val="uk-UA"/>
              </w:rPr>
            </w:pPr>
          </w:p>
        </w:tc>
      </w:tr>
      <w:tr w:rsidR="00603B49" w:rsidRPr="00B30461" w:rsidTr="00B30461">
        <w:trPr>
          <w:jc w:val="center"/>
        </w:trPr>
        <w:tc>
          <w:tcPr>
            <w:tcW w:w="360" w:type="dxa"/>
            <w:tcBorders>
              <w:top w:val="nil"/>
              <w:left w:val="nil"/>
              <w:bottom w:val="nil"/>
              <w:right w:val="nil"/>
            </w:tcBorders>
          </w:tcPr>
          <w:p w:rsidR="00603B49" w:rsidRPr="00B30461" w:rsidRDefault="00603B49" w:rsidP="00B30461">
            <w:pPr>
              <w:rPr>
                <w:b/>
                <w:i/>
                <w:sz w:val="28"/>
                <w:szCs w:val="28"/>
                <w:lang w:val="uk-UA"/>
              </w:rPr>
            </w:pPr>
          </w:p>
        </w:tc>
        <w:tc>
          <w:tcPr>
            <w:tcW w:w="360" w:type="dxa"/>
            <w:tcBorders>
              <w:top w:val="nil"/>
              <w:left w:val="nil"/>
              <w:bottom w:val="nil"/>
              <w:right w:val="nil"/>
            </w:tcBorders>
          </w:tcPr>
          <w:p w:rsidR="00603B49" w:rsidRPr="00B30461" w:rsidRDefault="00603B49" w:rsidP="00B30461">
            <w:pPr>
              <w:rPr>
                <w:b/>
                <w:i/>
                <w:sz w:val="28"/>
                <w:szCs w:val="28"/>
                <w:lang w:val="uk-UA"/>
              </w:rPr>
            </w:pPr>
          </w:p>
        </w:tc>
        <w:tc>
          <w:tcPr>
            <w:tcW w:w="360" w:type="dxa"/>
            <w:tcBorders>
              <w:top w:val="nil"/>
              <w:left w:val="nil"/>
              <w:bottom w:val="nil"/>
              <w:right w:val="nil"/>
            </w:tcBorders>
          </w:tcPr>
          <w:p w:rsidR="00603B49" w:rsidRPr="00B30461" w:rsidRDefault="00603B49" w:rsidP="00B30461">
            <w:pPr>
              <w:rPr>
                <w:b/>
                <w:i/>
                <w:sz w:val="28"/>
                <w:szCs w:val="28"/>
                <w:lang w:val="uk-UA"/>
              </w:rPr>
            </w:pPr>
          </w:p>
        </w:tc>
        <w:tc>
          <w:tcPr>
            <w:tcW w:w="360" w:type="dxa"/>
            <w:tcBorders>
              <w:top w:val="nil"/>
              <w:left w:val="nil"/>
              <w:bottom w:val="nil"/>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nil"/>
              <w:left w:val="single" w:sz="4" w:space="0" w:color="auto"/>
              <w:bottom w:val="nil"/>
              <w:right w:val="nil"/>
            </w:tcBorders>
          </w:tcPr>
          <w:p w:rsidR="00603B49" w:rsidRPr="00B30461" w:rsidRDefault="00603B49" w:rsidP="00B30461">
            <w:pPr>
              <w:rPr>
                <w:b/>
                <w:i/>
                <w:sz w:val="28"/>
                <w:szCs w:val="28"/>
                <w:lang w:val="uk-UA"/>
              </w:rPr>
            </w:pPr>
          </w:p>
        </w:tc>
        <w:tc>
          <w:tcPr>
            <w:tcW w:w="360" w:type="dxa"/>
            <w:tcBorders>
              <w:top w:val="nil"/>
              <w:left w:val="nil"/>
              <w:bottom w:val="nil"/>
              <w:right w:val="nil"/>
            </w:tcBorders>
          </w:tcPr>
          <w:p w:rsidR="00603B49" w:rsidRPr="00B30461" w:rsidRDefault="00603B49" w:rsidP="00B30461">
            <w:pPr>
              <w:rPr>
                <w:b/>
                <w:i/>
                <w:sz w:val="28"/>
                <w:szCs w:val="28"/>
                <w:lang w:val="uk-UA"/>
              </w:rPr>
            </w:pPr>
          </w:p>
        </w:tc>
        <w:tc>
          <w:tcPr>
            <w:tcW w:w="360" w:type="dxa"/>
            <w:tcBorders>
              <w:top w:val="nil"/>
              <w:left w:val="nil"/>
              <w:bottom w:val="nil"/>
              <w:right w:val="nil"/>
            </w:tcBorders>
          </w:tcPr>
          <w:p w:rsidR="00603B49" w:rsidRPr="00B30461" w:rsidRDefault="00603B49" w:rsidP="00B30461">
            <w:pPr>
              <w:rPr>
                <w:b/>
                <w:i/>
                <w:sz w:val="28"/>
                <w:szCs w:val="28"/>
                <w:lang w:val="uk-UA"/>
              </w:rPr>
            </w:pPr>
          </w:p>
        </w:tc>
        <w:tc>
          <w:tcPr>
            <w:tcW w:w="360" w:type="dxa"/>
            <w:tcBorders>
              <w:top w:val="nil"/>
              <w:left w:val="nil"/>
              <w:bottom w:val="nil"/>
              <w:right w:val="nil"/>
            </w:tcBorders>
          </w:tcPr>
          <w:p w:rsidR="00603B49" w:rsidRPr="00B30461" w:rsidRDefault="00603B49" w:rsidP="00B30461">
            <w:pPr>
              <w:rPr>
                <w:b/>
                <w:i/>
                <w:sz w:val="28"/>
                <w:szCs w:val="28"/>
                <w:lang w:val="uk-UA"/>
              </w:rPr>
            </w:pPr>
          </w:p>
        </w:tc>
        <w:tc>
          <w:tcPr>
            <w:tcW w:w="360" w:type="dxa"/>
            <w:tcBorders>
              <w:top w:val="nil"/>
              <w:left w:val="nil"/>
              <w:bottom w:val="nil"/>
              <w:right w:val="nil"/>
            </w:tcBorders>
          </w:tcPr>
          <w:p w:rsidR="00603B49" w:rsidRPr="00B30461" w:rsidRDefault="00603B49" w:rsidP="00B30461">
            <w:pPr>
              <w:rPr>
                <w:b/>
                <w:i/>
                <w:sz w:val="28"/>
                <w:szCs w:val="28"/>
                <w:lang w:val="uk-UA"/>
              </w:rPr>
            </w:pPr>
          </w:p>
        </w:tc>
        <w:tc>
          <w:tcPr>
            <w:tcW w:w="360" w:type="dxa"/>
            <w:tcBorders>
              <w:top w:val="nil"/>
              <w:left w:val="nil"/>
              <w:bottom w:val="nil"/>
              <w:right w:val="nil"/>
            </w:tcBorders>
          </w:tcPr>
          <w:p w:rsidR="00603B49" w:rsidRPr="00B30461" w:rsidRDefault="00603B49" w:rsidP="00B30461">
            <w:pPr>
              <w:rPr>
                <w:b/>
                <w:i/>
                <w:sz w:val="28"/>
                <w:szCs w:val="28"/>
                <w:lang w:val="uk-UA"/>
              </w:rPr>
            </w:pPr>
          </w:p>
        </w:tc>
        <w:tc>
          <w:tcPr>
            <w:tcW w:w="360" w:type="dxa"/>
            <w:tcBorders>
              <w:top w:val="nil"/>
              <w:left w:val="nil"/>
              <w:bottom w:val="nil"/>
              <w:right w:val="nil"/>
            </w:tcBorders>
          </w:tcPr>
          <w:p w:rsidR="00603B49" w:rsidRPr="00B30461" w:rsidRDefault="00603B49" w:rsidP="00B30461">
            <w:pPr>
              <w:rPr>
                <w:b/>
                <w:i/>
                <w:sz w:val="28"/>
                <w:szCs w:val="28"/>
                <w:lang w:val="uk-UA"/>
              </w:rPr>
            </w:pPr>
          </w:p>
        </w:tc>
        <w:tc>
          <w:tcPr>
            <w:tcW w:w="360" w:type="dxa"/>
            <w:tcBorders>
              <w:top w:val="single" w:sz="4" w:space="0" w:color="auto"/>
              <w:left w:val="nil"/>
              <w:bottom w:val="nil"/>
              <w:right w:val="nil"/>
            </w:tcBorders>
          </w:tcPr>
          <w:p w:rsidR="00603B49" w:rsidRPr="00B30461" w:rsidRDefault="00603B49" w:rsidP="00B30461">
            <w:pPr>
              <w:rPr>
                <w:b/>
                <w:i/>
                <w:sz w:val="28"/>
                <w:szCs w:val="28"/>
                <w:lang w:val="uk-UA"/>
              </w:rPr>
            </w:pPr>
          </w:p>
        </w:tc>
        <w:tc>
          <w:tcPr>
            <w:tcW w:w="360" w:type="dxa"/>
            <w:tcBorders>
              <w:top w:val="nil"/>
              <w:left w:val="nil"/>
              <w:bottom w:val="nil"/>
              <w:right w:val="nil"/>
            </w:tcBorders>
          </w:tcPr>
          <w:p w:rsidR="00603B49" w:rsidRPr="00B30461" w:rsidRDefault="00603B49" w:rsidP="00B30461">
            <w:pPr>
              <w:rPr>
                <w:b/>
                <w:i/>
                <w:sz w:val="28"/>
                <w:szCs w:val="28"/>
                <w:lang w:val="uk-UA"/>
              </w:rPr>
            </w:pPr>
          </w:p>
        </w:tc>
      </w:tr>
    </w:tbl>
    <w:p w:rsidR="00603B49" w:rsidRPr="00B30461" w:rsidRDefault="00603B49" w:rsidP="00603B49">
      <w:pPr>
        <w:rPr>
          <w:b/>
          <w:i/>
          <w:sz w:val="28"/>
          <w:szCs w:val="28"/>
          <w:lang w:val="uk-UA"/>
        </w:rPr>
      </w:pPr>
    </w:p>
    <w:p w:rsidR="00603B49" w:rsidRDefault="00603B49" w:rsidP="00603B49">
      <w:pPr>
        <w:rPr>
          <w:b/>
          <w:i/>
          <w:sz w:val="28"/>
          <w:szCs w:val="28"/>
          <w:lang w:val="uk-UA"/>
        </w:rPr>
      </w:pPr>
      <w:r w:rsidRPr="00B30461">
        <w:rPr>
          <w:b/>
          <w:i/>
          <w:sz w:val="28"/>
          <w:szCs w:val="28"/>
          <w:lang w:val="uk-UA"/>
        </w:rPr>
        <w:t>По горизонталі:</w:t>
      </w:r>
    </w:p>
    <w:p w:rsidR="00FA4C7B" w:rsidRPr="00B30461" w:rsidRDefault="00FA4C7B" w:rsidP="00603B49">
      <w:pPr>
        <w:rPr>
          <w:b/>
          <w:i/>
          <w:sz w:val="28"/>
          <w:szCs w:val="28"/>
          <w:lang w:val="uk-UA"/>
        </w:rPr>
      </w:pPr>
    </w:p>
    <w:p w:rsidR="00603B49" w:rsidRPr="00B30461" w:rsidRDefault="00603B49" w:rsidP="00603B49">
      <w:pPr>
        <w:jc w:val="both"/>
        <w:rPr>
          <w:sz w:val="28"/>
          <w:szCs w:val="28"/>
          <w:lang w:val="uk-UA"/>
        </w:rPr>
      </w:pPr>
      <w:r w:rsidRPr="00B30461">
        <w:rPr>
          <w:sz w:val="28"/>
          <w:szCs w:val="28"/>
          <w:lang w:val="uk-UA"/>
        </w:rPr>
        <w:t>1 – Основний закон, що гарантує право громадян на безпечні та здорові умови праці;</w:t>
      </w:r>
    </w:p>
    <w:p w:rsidR="00603B49" w:rsidRPr="00B30461" w:rsidRDefault="00603B49" w:rsidP="00603B49">
      <w:pPr>
        <w:jc w:val="both"/>
        <w:rPr>
          <w:sz w:val="28"/>
          <w:szCs w:val="28"/>
          <w:lang w:val="uk-UA"/>
        </w:rPr>
      </w:pPr>
      <w:r w:rsidRPr="00B30461">
        <w:rPr>
          <w:sz w:val="28"/>
          <w:szCs w:val="28"/>
          <w:lang w:val="uk-UA"/>
        </w:rPr>
        <w:t>6 – Вид пошкодження шкіри;</w:t>
      </w:r>
    </w:p>
    <w:p w:rsidR="00603B49" w:rsidRPr="00B30461" w:rsidRDefault="00603B49" w:rsidP="00603B49">
      <w:pPr>
        <w:jc w:val="both"/>
        <w:rPr>
          <w:sz w:val="28"/>
          <w:szCs w:val="28"/>
          <w:lang w:val="uk-UA"/>
        </w:rPr>
      </w:pPr>
      <w:r w:rsidRPr="00B30461">
        <w:rPr>
          <w:sz w:val="28"/>
          <w:szCs w:val="28"/>
          <w:lang w:val="uk-UA"/>
        </w:rPr>
        <w:t xml:space="preserve">5 – Колір, який означає безпеку, припис. </w:t>
      </w:r>
    </w:p>
    <w:p w:rsidR="00603B49" w:rsidRPr="00B30461" w:rsidRDefault="00603B49" w:rsidP="00603B49">
      <w:pPr>
        <w:rPr>
          <w:sz w:val="28"/>
          <w:szCs w:val="28"/>
          <w:lang w:val="uk-UA"/>
        </w:rPr>
      </w:pPr>
    </w:p>
    <w:p w:rsidR="00603B49" w:rsidRDefault="00603B49" w:rsidP="00603B49">
      <w:pPr>
        <w:rPr>
          <w:b/>
          <w:i/>
          <w:sz w:val="28"/>
          <w:szCs w:val="28"/>
          <w:lang w:val="uk-UA"/>
        </w:rPr>
      </w:pPr>
      <w:r w:rsidRPr="00B30461">
        <w:rPr>
          <w:b/>
          <w:i/>
          <w:sz w:val="28"/>
          <w:szCs w:val="28"/>
          <w:lang w:val="uk-UA"/>
        </w:rPr>
        <w:t>По вертикалі:</w:t>
      </w:r>
    </w:p>
    <w:p w:rsidR="00FA4C7B" w:rsidRPr="00B30461" w:rsidRDefault="00FA4C7B" w:rsidP="00603B49">
      <w:pPr>
        <w:rPr>
          <w:b/>
          <w:i/>
          <w:sz w:val="28"/>
          <w:szCs w:val="28"/>
          <w:lang w:val="uk-UA"/>
        </w:rPr>
      </w:pPr>
    </w:p>
    <w:p w:rsidR="00603B49" w:rsidRPr="00B30461" w:rsidRDefault="00603B49" w:rsidP="00603B49">
      <w:pPr>
        <w:jc w:val="both"/>
        <w:rPr>
          <w:sz w:val="28"/>
          <w:szCs w:val="28"/>
          <w:lang w:val="uk-UA"/>
        </w:rPr>
      </w:pPr>
      <w:r w:rsidRPr="00B30461">
        <w:rPr>
          <w:sz w:val="28"/>
          <w:szCs w:val="28"/>
          <w:lang w:val="uk-UA"/>
        </w:rPr>
        <w:t>2 – Неорганізоване і неконтрольоване горіння, внаслідок якого знищуються матеріальні цінності;</w:t>
      </w:r>
    </w:p>
    <w:p w:rsidR="00603B49" w:rsidRPr="00B30461" w:rsidRDefault="00603B49" w:rsidP="00603B49">
      <w:pPr>
        <w:jc w:val="both"/>
        <w:rPr>
          <w:sz w:val="28"/>
          <w:szCs w:val="28"/>
          <w:lang w:val="uk-UA"/>
        </w:rPr>
      </w:pPr>
      <w:r w:rsidRPr="00B30461">
        <w:rPr>
          <w:sz w:val="28"/>
          <w:szCs w:val="28"/>
          <w:lang w:val="uk-UA"/>
        </w:rPr>
        <w:t xml:space="preserve">3 – Колір, який означає попередження, можливу небезпеку; </w:t>
      </w:r>
    </w:p>
    <w:p w:rsidR="00603B49" w:rsidRPr="00B30461" w:rsidRDefault="00603B49" w:rsidP="00603B49">
      <w:pPr>
        <w:jc w:val="both"/>
        <w:rPr>
          <w:sz w:val="28"/>
          <w:szCs w:val="28"/>
          <w:lang w:val="uk-UA"/>
        </w:rPr>
      </w:pPr>
      <w:r w:rsidRPr="00B30461">
        <w:rPr>
          <w:sz w:val="28"/>
          <w:szCs w:val="28"/>
          <w:lang w:val="uk-UA"/>
        </w:rPr>
        <w:t>4 – Швидкодіюча хімічна реакція сполучення речовин з окислювачем, яка супроводжується виділенням тепла і випромінюванням світла</w:t>
      </w:r>
    </w:p>
    <w:p w:rsidR="00603B49" w:rsidRPr="00B30461" w:rsidRDefault="00603B49" w:rsidP="00603B49">
      <w:pPr>
        <w:rPr>
          <w:sz w:val="28"/>
          <w:szCs w:val="28"/>
          <w:lang w:val="uk-UA"/>
        </w:rPr>
      </w:pPr>
    </w:p>
    <w:p w:rsidR="00603B49" w:rsidRPr="00B30461" w:rsidRDefault="00603B49" w:rsidP="00603B49">
      <w:pPr>
        <w:rPr>
          <w:sz w:val="28"/>
          <w:szCs w:val="28"/>
          <w:lang w:val="uk-UA"/>
        </w:rPr>
      </w:pPr>
    </w:p>
    <w:p w:rsidR="00581D9C" w:rsidRPr="00A716CC" w:rsidRDefault="00581D9C" w:rsidP="00581D9C">
      <w:pPr>
        <w:widowControl w:val="0"/>
        <w:autoSpaceDE w:val="0"/>
        <w:autoSpaceDN w:val="0"/>
        <w:adjustRightInd w:val="0"/>
        <w:jc w:val="center"/>
        <w:rPr>
          <w:b/>
          <w:sz w:val="32"/>
          <w:szCs w:val="32"/>
          <w:lang w:val="uk-UA"/>
        </w:rPr>
      </w:pPr>
      <w:r w:rsidRPr="00A716CC">
        <w:rPr>
          <w:b/>
          <w:sz w:val="32"/>
          <w:szCs w:val="32"/>
          <w:lang w:val="uk-UA"/>
        </w:rPr>
        <w:lastRenderedPageBreak/>
        <w:t>Тема: Протипожежна безпека</w:t>
      </w:r>
    </w:p>
    <w:p w:rsidR="00581D9C" w:rsidRPr="00B30461" w:rsidRDefault="00581D9C" w:rsidP="00581D9C">
      <w:pPr>
        <w:widowControl w:val="0"/>
        <w:autoSpaceDE w:val="0"/>
        <w:autoSpaceDN w:val="0"/>
        <w:adjustRightInd w:val="0"/>
        <w:jc w:val="center"/>
        <w:rPr>
          <w:lang w:val="uk-UA"/>
        </w:rPr>
      </w:pPr>
      <w:r w:rsidRPr="00B30461">
        <w:rPr>
          <w:noProof/>
        </w:rPr>
        <w:drawing>
          <wp:inline distT="0" distB="0" distL="0" distR="0">
            <wp:extent cx="4869180" cy="6309360"/>
            <wp:effectExtent l="19050" t="0" r="762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srcRect/>
                    <a:stretch>
                      <a:fillRect/>
                    </a:stretch>
                  </pic:blipFill>
                  <pic:spPr bwMode="auto">
                    <a:xfrm>
                      <a:off x="0" y="0"/>
                      <a:ext cx="4869324" cy="6309546"/>
                    </a:xfrm>
                    <a:prstGeom prst="rect">
                      <a:avLst/>
                    </a:prstGeom>
                    <a:noFill/>
                    <a:ln w="9525">
                      <a:noFill/>
                      <a:miter lim="800000"/>
                      <a:headEnd/>
                      <a:tailEnd/>
                    </a:ln>
                  </pic:spPr>
                </pic:pic>
              </a:graphicData>
            </a:graphic>
          </wp:inline>
        </w:drawing>
      </w:r>
    </w:p>
    <w:p w:rsidR="00581D9C" w:rsidRPr="00B30461" w:rsidRDefault="00581D9C" w:rsidP="00581D9C">
      <w:pPr>
        <w:widowControl w:val="0"/>
        <w:autoSpaceDE w:val="0"/>
        <w:autoSpaceDN w:val="0"/>
        <w:adjustRightInd w:val="0"/>
        <w:rPr>
          <w:b/>
          <w:bCs/>
          <w:sz w:val="28"/>
          <w:szCs w:val="28"/>
          <w:lang w:val="uk-UA"/>
        </w:rPr>
      </w:pPr>
    </w:p>
    <w:p w:rsidR="00581D9C" w:rsidRPr="00B30461" w:rsidRDefault="00581D9C" w:rsidP="00581D9C">
      <w:pPr>
        <w:widowControl w:val="0"/>
        <w:autoSpaceDE w:val="0"/>
        <w:autoSpaceDN w:val="0"/>
        <w:adjustRightInd w:val="0"/>
        <w:rPr>
          <w:b/>
          <w:bCs/>
          <w:sz w:val="28"/>
          <w:szCs w:val="28"/>
          <w:lang w:val="uk-UA"/>
        </w:rPr>
      </w:pPr>
    </w:p>
    <w:p w:rsidR="00581D9C" w:rsidRPr="00B30461" w:rsidRDefault="00581D9C" w:rsidP="00FA4C7B">
      <w:pPr>
        <w:widowControl w:val="0"/>
        <w:autoSpaceDE w:val="0"/>
        <w:autoSpaceDN w:val="0"/>
        <w:adjustRightInd w:val="0"/>
        <w:spacing w:line="288" w:lineRule="auto"/>
        <w:rPr>
          <w:b/>
          <w:bCs/>
          <w:sz w:val="28"/>
          <w:szCs w:val="28"/>
          <w:lang w:val="uk-UA"/>
        </w:rPr>
      </w:pPr>
      <w:r w:rsidRPr="00B30461">
        <w:rPr>
          <w:b/>
          <w:bCs/>
          <w:sz w:val="28"/>
          <w:szCs w:val="28"/>
          <w:lang w:val="uk-UA"/>
        </w:rPr>
        <w:t>По горизонталі</w:t>
      </w:r>
    </w:p>
    <w:p w:rsidR="00581D9C" w:rsidRPr="00B30461" w:rsidRDefault="00581D9C" w:rsidP="00FA4C7B">
      <w:pPr>
        <w:widowControl w:val="0"/>
        <w:autoSpaceDE w:val="0"/>
        <w:autoSpaceDN w:val="0"/>
        <w:adjustRightInd w:val="0"/>
        <w:spacing w:line="288" w:lineRule="auto"/>
        <w:rPr>
          <w:lang w:val="uk-UA"/>
        </w:rPr>
      </w:pPr>
    </w:p>
    <w:p w:rsidR="00581D9C" w:rsidRPr="00B30461" w:rsidRDefault="00581D9C" w:rsidP="00FA4C7B">
      <w:pPr>
        <w:widowControl w:val="0"/>
        <w:autoSpaceDE w:val="0"/>
        <w:autoSpaceDN w:val="0"/>
        <w:adjustRightInd w:val="0"/>
        <w:spacing w:line="288" w:lineRule="auto"/>
        <w:rPr>
          <w:sz w:val="28"/>
          <w:szCs w:val="28"/>
          <w:lang w:val="uk-UA"/>
        </w:rPr>
      </w:pPr>
      <w:r w:rsidRPr="00B30461">
        <w:rPr>
          <w:sz w:val="28"/>
          <w:szCs w:val="28"/>
          <w:lang w:val="uk-UA"/>
        </w:rPr>
        <w:t>3. Фізична величина, яка описує здатність макроскопічної системи (тіла) до самовільної передачі тепла іншим тілам</w:t>
      </w:r>
    </w:p>
    <w:p w:rsidR="00581D9C" w:rsidRPr="00B30461" w:rsidRDefault="00581D9C" w:rsidP="00FA4C7B">
      <w:pPr>
        <w:widowControl w:val="0"/>
        <w:autoSpaceDE w:val="0"/>
        <w:autoSpaceDN w:val="0"/>
        <w:adjustRightInd w:val="0"/>
        <w:spacing w:line="288" w:lineRule="auto"/>
        <w:rPr>
          <w:sz w:val="28"/>
          <w:szCs w:val="28"/>
          <w:lang w:val="uk-UA"/>
        </w:rPr>
      </w:pPr>
      <w:r w:rsidRPr="00B30461">
        <w:rPr>
          <w:sz w:val="28"/>
          <w:szCs w:val="28"/>
          <w:lang w:val="uk-UA"/>
        </w:rPr>
        <w:t>6. Вогнегасник, що застосовується для гасіння невеликих вогнищ загорянь горючих рідин, газів, електроустановок напругою до 1000 В, металів і їх сплавів</w:t>
      </w:r>
    </w:p>
    <w:p w:rsidR="00581D9C" w:rsidRPr="00B30461" w:rsidRDefault="00581D9C" w:rsidP="00FA4C7B">
      <w:pPr>
        <w:widowControl w:val="0"/>
        <w:autoSpaceDE w:val="0"/>
        <w:autoSpaceDN w:val="0"/>
        <w:adjustRightInd w:val="0"/>
        <w:spacing w:line="288" w:lineRule="auto"/>
        <w:rPr>
          <w:sz w:val="28"/>
          <w:szCs w:val="28"/>
          <w:lang w:val="uk-UA"/>
        </w:rPr>
      </w:pPr>
      <w:r w:rsidRPr="00B30461">
        <w:rPr>
          <w:sz w:val="28"/>
          <w:szCs w:val="28"/>
          <w:lang w:val="uk-UA"/>
        </w:rPr>
        <w:t>8. Швидке горіння, що супроводжується значним виділенням тепла та світла, полум’ям і димом</w:t>
      </w:r>
    </w:p>
    <w:p w:rsidR="00581D9C" w:rsidRPr="00B30461" w:rsidRDefault="00581D9C" w:rsidP="00FA4C7B">
      <w:pPr>
        <w:widowControl w:val="0"/>
        <w:autoSpaceDE w:val="0"/>
        <w:autoSpaceDN w:val="0"/>
        <w:adjustRightInd w:val="0"/>
        <w:spacing w:line="288" w:lineRule="auto"/>
        <w:rPr>
          <w:sz w:val="28"/>
          <w:szCs w:val="28"/>
          <w:lang w:val="uk-UA"/>
        </w:rPr>
      </w:pPr>
      <w:r w:rsidRPr="00B30461">
        <w:rPr>
          <w:sz w:val="28"/>
          <w:szCs w:val="28"/>
          <w:lang w:val="uk-UA"/>
        </w:rPr>
        <w:t>9. Система взаємопов’язаних пристроїв необхідних для виявлення пожежі на ранніх стадіях розвитку і її гасіння</w:t>
      </w:r>
    </w:p>
    <w:p w:rsidR="00581D9C" w:rsidRPr="00B30461" w:rsidRDefault="00581D9C" w:rsidP="00FA4C7B">
      <w:pPr>
        <w:widowControl w:val="0"/>
        <w:autoSpaceDE w:val="0"/>
        <w:autoSpaceDN w:val="0"/>
        <w:adjustRightInd w:val="0"/>
        <w:spacing w:line="288" w:lineRule="auto"/>
        <w:rPr>
          <w:sz w:val="28"/>
          <w:szCs w:val="28"/>
          <w:lang w:val="uk-UA"/>
        </w:rPr>
      </w:pPr>
      <w:r w:rsidRPr="00B30461">
        <w:rPr>
          <w:sz w:val="28"/>
          <w:szCs w:val="28"/>
          <w:lang w:val="uk-UA"/>
        </w:rPr>
        <w:t>11. Вогнегасник, в якому застосовують спеціальні суміші вуглеводнів, при подачі в зону горіння гасіння настає при відносно високій концентрації кисню</w:t>
      </w:r>
    </w:p>
    <w:p w:rsidR="00581D9C" w:rsidRPr="00B30461" w:rsidRDefault="00581D9C" w:rsidP="00FA4C7B">
      <w:pPr>
        <w:widowControl w:val="0"/>
        <w:autoSpaceDE w:val="0"/>
        <w:autoSpaceDN w:val="0"/>
        <w:adjustRightInd w:val="0"/>
        <w:spacing w:line="288" w:lineRule="auto"/>
        <w:rPr>
          <w:sz w:val="28"/>
          <w:szCs w:val="28"/>
          <w:lang w:val="uk-UA"/>
        </w:rPr>
      </w:pPr>
      <w:r w:rsidRPr="00B30461">
        <w:rPr>
          <w:sz w:val="28"/>
          <w:szCs w:val="28"/>
          <w:lang w:val="uk-UA"/>
        </w:rPr>
        <w:lastRenderedPageBreak/>
        <w:t>14. Пошкодження тканин або органів тіла внаслідок удару, поранення, опіку тощо</w:t>
      </w:r>
    </w:p>
    <w:p w:rsidR="00581D9C" w:rsidRPr="00B30461" w:rsidRDefault="00581D9C" w:rsidP="00FA4C7B">
      <w:pPr>
        <w:widowControl w:val="0"/>
        <w:autoSpaceDE w:val="0"/>
        <w:autoSpaceDN w:val="0"/>
        <w:adjustRightInd w:val="0"/>
        <w:spacing w:line="288" w:lineRule="auto"/>
        <w:rPr>
          <w:sz w:val="28"/>
          <w:szCs w:val="28"/>
          <w:lang w:val="uk-UA"/>
        </w:rPr>
      </w:pPr>
      <w:r w:rsidRPr="00B30461">
        <w:rPr>
          <w:sz w:val="28"/>
          <w:szCs w:val="28"/>
          <w:lang w:val="uk-UA"/>
        </w:rPr>
        <w:t xml:space="preserve">15. Стан захищеності, коли </w:t>
      </w:r>
      <w:proofErr w:type="spellStart"/>
      <w:r w:rsidRPr="00B30461">
        <w:rPr>
          <w:sz w:val="28"/>
          <w:szCs w:val="28"/>
          <w:lang w:val="uk-UA"/>
        </w:rPr>
        <w:t>кому-</w:t>
      </w:r>
      <w:proofErr w:type="spellEnd"/>
      <w:r w:rsidRPr="00B30461">
        <w:rPr>
          <w:sz w:val="28"/>
          <w:szCs w:val="28"/>
          <w:lang w:val="uk-UA"/>
        </w:rPr>
        <w:t>, чому-небудь ніщо не загрожує</w:t>
      </w:r>
    </w:p>
    <w:p w:rsidR="00581D9C" w:rsidRPr="00B30461" w:rsidRDefault="00581D9C" w:rsidP="00FA4C7B">
      <w:pPr>
        <w:widowControl w:val="0"/>
        <w:autoSpaceDE w:val="0"/>
        <w:autoSpaceDN w:val="0"/>
        <w:adjustRightInd w:val="0"/>
        <w:spacing w:line="288" w:lineRule="auto"/>
        <w:rPr>
          <w:sz w:val="28"/>
          <w:szCs w:val="28"/>
          <w:lang w:val="uk-UA"/>
        </w:rPr>
      </w:pPr>
      <w:r w:rsidRPr="00B30461">
        <w:rPr>
          <w:sz w:val="28"/>
          <w:szCs w:val="28"/>
          <w:lang w:val="uk-UA"/>
        </w:rPr>
        <w:t>17. Вогнегасники із зарядом води з добавками застосовуються для гасіння твердих горючих речовин або рідин</w:t>
      </w:r>
    </w:p>
    <w:p w:rsidR="00581D9C" w:rsidRPr="00B30461" w:rsidRDefault="00581D9C" w:rsidP="00FA4C7B">
      <w:pPr>
        <w:widowControl w:val="0"/>
        <w:autoSpaceDE w:val="0"/>
        <w:autoSpaceDN w:val="0"/>
        <w:adjustRightInd w:val="0"/>
        <w:spacing w:line="288" w:lineRule="auto"/>
        <w:rPr>
          <w:sz w:val="28"/>
          <w:szCs w:val="28"/>
          <w:lang w:val="uk-UA"/>
        </w:rPr>
      </w:pPr>
      <w:r w:rsidRPr="00B30461">
        <w:rPr>
          <w:sz w:val="28"/>
          <w:szCs w:val="28"/>
          <w:lang w:val="uk-UA"/>
        </w:rPr>
        <w:t>19. Безколірний газ без запаху</w:t>
      </w:r>
    </w:p>
    <w:p w:rsidR="00581D9C" w:rsidRPr="00B30461" w:rsidRDefault="00581D9C" w:rsidP="00FA4C7B">
      <w:pPr>
        <w:widowControl w:val="0"/>
        <w:autoSpaceDE w:val="0"/>
        <w:autoSpaceDN w:val="0"/>
        <w:adjustRightInd w:val="0"/>
        <w:spacing w:line="288" w:lineRule="auto"/>
        <w:rPr>
          <w:sz w:val="28"/>
          <w:szCs w:val="28"/>
          <w:lang w:val="uk-UA"/>
        </w:rPr>
      </w:pPr>
      <w:r w:rsidRPr="00B30461">
        <w:rPr>
          <w:sz w:val="28"/>
          <w:szCs w:val="28"/>
          <w:lang w:val="uk-UA"/>
        </w:rPr>
        <w:t>20. Маленька частина вогню</w:t>
      </w:r>
    </w:p>
    <w:p w:rsidR="00581D9C" w:rsidRPr="00B30461" w:rsidRDefault="00581D9C" w:rsidP="00FA4C7B">
      <w:pPr>
        <w:widowControl w:val="0"/>
        <w:autoSpaceDE w:val="0"/>
        <w:autoSpaceDN w:val="0"/>
        <w:adjustRightInd w:val="0"/>
        <w:spacing w:line="288" w:lineRule="auto"/>
        <w:rPr>
          <w:b/>
          <w:bCs/>
          <w:sz w:val="28"/>
          <w:szCs w:val="28"/>
          <w:lang w:val="uk-UA"/>
        </w:rPr>
      </w:pPr>
    </w:p>
    <w:p w:rsidR="00581D9C" w:rsidRPr="00B30461" w:rsidRDefault="00581D9C" w:rsidP="00FA4C7B">
      <w:pPr>
        <w:widowControl w:val="0"/>
        <w:autoSpaceDE w:val="0"/>
        <w:autoSpaceDN w:val="0"/>
        <w:adjustRightInd w:val="0"/>
        <w:spacing w:line="288" w:lineRule="auto"/>
        <w:rPr>
          <w:b/>
          <w:bCs/>
          <w:sz w:val="28"/>
          <w:szCs w:val="28"/>
          <w:lang w:val="uk-UA"/>
        </w:rPr>
      </w:pPr>
      <w:r w:rsidRPr="00B30461">
        <w:rPr>
          <w:b/>
          <w:bCs/>
          <w:sz w:val="28"/>
          <w:szCs w:val="28"/>
          <w:lang w:val="uk-UA"/>
        </w:rPr>
        <w:t>По вертикалі</w:t>
      </w:r>
    </w:p>
    <w:p w:rsidR="00581D9C" w:rsidRPr="00B30461" w:rsidRDefault="00581D9C" w:rsidP="00FA4C7B">
      <w:pPr>
        <w:widowControl w:val="0"/>
        <w:autoSpaceDE w:val="0"/>
        <w:autoSpaceDN w:val="0"/>
        <w:adjustRightInd w:val="0"/>
        <w:spacing w:line="288" w:lineRule="auto"/>
        <w:rPr>
          <w:lang w:val="uk-UA"/>
        </w:rPr>
      </w:pPr>
    </w:p>
    <w:p w:rsidR="00581D9C" w:rsidRPr="00B30461" w:rsidRDefault="00581D9C" w:rsidP="00FA4C7B">
      <w:pPr>
        <w:widowControl w:val="0"/>
        <w:autoSpaceDE w:val="0"/>
        <w:autoSpaceDN w:val="0"/>
        <w:adjustRightInd w:val="0"/>
        <w:spacing w:line="288" w:lineRule="auto"/>
        <w:rPr>
          <w:sz w:val="28"/>
          <w:szCs w:val="28"/>
          <w:lang w:val="uk-UA"/>
        </w:rPr>
      </w:pPr>
      <w:r w:rsidRPr="00B30461">
        <w:rPr>
          <w:sz w:val="28"/>
          <w:szCs w:val="28"/>
          <w:lang w:val="uk-UA"/>
        </w:rPr>
        <w:t xml:space="preserve">1. </w:t>
      </w:r>
      <w:proofErr w:type="spellStart"/>
      <w:r w:rsidRPr="00B30461">
        <w:rPr>
          <w:sz w:val="28"/>
          <w:szCs w:val="28"/>
          <w:lang w:val="uk-UA"/>
        </w:rPr>
        <w:t>Позарегламентний</w:t>
      </w:r>
      <w:proofErr w:type="spellEnd"/>
      <w:r w:rsidRPr="00B30461">
        <w:rPr>
          <w:sz w:val="28"/>
          <w:szCs w:val="28"/>
          <w:lang w:val="uk-UA"/>
        </w:rPr>
        <w:t xml:space="preserve"> процес знищування або пошкодж</w:t>
      </w:r>
      <w:r w:rsidR="007D7D3B">
        <w:rPr>
          <w:sz w:val="28"/>
          <w:szCs w:val="28"/>
          <w:lang w:val="uk-UA"/>
        </w:rPr>
        <w:t>е</w:t>
      </w:r>
      <w:r w:rsidRPr="00B30461">
        <w:rPr>
          <w:sz w:val="28"/>
          <w:szCs w:val="28"/>
          <w:lang w:val="uk-UA"/>
        </w:rPr>
        <w:t>ння вогнем майна, під час якого виникають чинники, небезпечні для живих істот і довкілля</w:t>
      </w:r>
    </w:p>
    <w:p w:rsidR="00581D9C" w:rsidRPr="00B30461" w:rsidRDefault="00581D9C" w:rsidP="00FA4C7B">
      <w:pPr>
        <w:widowControl w:val="0"/>
        <w:autoSpaceDE w:val="0"/>
        <w:autoSpaceDN w:val="0"/>
        <w:adjustRightInd w:val="0"/>
        <w:spacing w:line="288" w:lineRule="auto"/>
        <w:rPr>
          <w:sz w:val="28"/>
          <w:szCs w:val="28"/>
          <w:lang w:val="uk-UA"/>
        </w:rPr>
      </w:pPr>
      <w:r w:rsidRPr="00B30461">
        <w:rPr>
          <w:sz w:val="28"/>
          <w:szCs w:val="28"/>
          <w:lang w:val="uk-UA"/>
        </w:rPr>
        <w:t>2. Роз’яснення і демонстрація основних прийомів роботи безпосередньо на робочому місці</w:t>
      </w:r>
    </w:p>
    <w:p w:rsidR="00581D9C" w:rsidRPr="00B30461" w:rsidRDefault="00581D9C" w:rsidP="00FA4C7B">
      <w:pPr>
        <w:widowControl w:val="0"/>
        <w:autoSpaceDE w:val="0"/>
        <w:autoSpaceDN w:val="0"/>
        <w:adjustRightInd w:val="0"/>
        <w:spacing w:line="288" w:lineRule="auto"/>
        <w:rPr>
          <w:sz w:val="28"/>
          <w:szCs w:val="28"/>
          <w:lang w:val="uk-UA"/>
        </w:rPr>
      </w:pPr>
      <w:r w:rsidRPr="00B30461">
        <w:rPr>
          <w:sz w:val="28"/>
          <w:szCs w:val="28"/>
          <w:lang w:val="uk-UA"/>
        </w:rPr>
        <w:t>4. Безпека, при якій з регламентованою ймовірністю виключається можливість виникнення та розвиток пожежі і впливу на людей її небезпечних факторів, а також забезпечується захист матеріальних цінностей</w:t>
      </w:r>
    </w:p>
    <w:p w:rsidR="00581D9C" w:rsidRPr="00B30461" w:rsidRDefault="00581D9C" w:rsidP="00FA4C7B">
      <w:pPr>
        <w:widowControl w:val="0"/>
        <w:autoSpaceDE w:val="0"/>
        <w:autoSpaceDN w:val="0"/>
        <w:adjustRightInd w:val="0"/>
        <w:spacing w:line="288" w:lineRule="auto"/>
        <w:rPr>
          <w:sz w:val="28"/>
          <w:szCs w:val="28"/>
          <w:lang w:val="uk-UA"/>
        </w:rPr>
      </w:pPr>
      <w:r w:rsidRPr="00B30461">
        <w:rPr>
          <w:sz w:val="28"/>
          <w:szCs w:val="28"/>
          <w:lang w:val="uk-UA"/>
        </w:rPr>
        <w:t>5. Хімічний елемент головної підгрупи IV групи періодичної системи, групи з атомним номером 8, простими речовинами якого є гази: кисень та озон</w:t>
      </w:r>
    </w:p>
    <w:p w:rsidR="00581D9C" w:rsidRPr="00B30461" w:rsidRDefault="00581D9C" w:rsidP="00FA4C7B">
      <w:pPr>
        <w:widowControl w:val="0"/>
        <w:autoSpaceDE w:val="0"/>
        <w:autoSpaceDN w:val="0"/>
        <w:adjustRightInd w:val="0"/>
        <w:spacing w:line="288" w:lineRule="auto"/>
        <w:rPr>
          <w:sz w:val="28"/>
          <w:szCs w:val="28"/>
          <w:lang w:val="uk-UA"/>
        </w:rPr>
      </w:pPr>
      <w:r w:rsidRPr="00B30461">
        <w:rPr>
          <w:sz w:val="28"/>
          <w:szCs w:val="28"/>
          <w:lang w:val="uk-UA"/>
        </w:rPr>
        <w:t xml:space="preserve">7. Екзотермічна реакція окислення речовин, яка супроводжується виділенням диму та (або) виникненням полум’я і (або) </w:t>
      </w:r>
      <w:proofErr w:type="spellStart"/>
      <w:r w:rsidRPr="00B30461">
        <w:rPr>
          <w:sz w:val="28"/>
          <w:szCs w:val="28"/>
          <w:lang w:val="uk-UA"/>
        </w:rPr>
        <w:t>свічінням</w:t>
      </w:r>
      <w:proofErr w:type="spellEnd"/>
    </w:p>
    <w:p w:rsidR="00581D9C" w:rsidRPr="00B30461" w:rsidRDefault="00581D9C" w:rsidP="00FA4C7B">
      <w:pPr>
        <w:widowControl w:val="0"/>
        <w:autoSpaceDE w:val="0"/>
        <w:autoSpaceDN w:val="0"/>
        <w:adjustRightInd w:val="0"/>
        <w:spacing w:line="288" w:lineRule="auto"/>
        <w:rPr>
          <w:sz w:val="28"/>
          <w:szCs w:val="28"/>
          <w:lang w:val="uk-UA"/>
        </w:rPr>
      </w:pPr>
      <w:r w:rsidRPr="00B30461">
        <w:rPr>
          <w:sz w:val="28"/>
          <w:szCs w:val="28"/>
          <w:lang w:val="uk-UA"/>
        </w:rPr>
        <w:t xml:space="preserve">8. Вогнегасник, в якому як </w:t>
      </w:r>
      <w:proofErr w:type="spellStart"/>
      <w:r w:rsidRPr="00B30461">
        <w:rPr>
          <w:sz w:val="28"/>
          <w:szCs w:val="28"/>
          <w:lang w:val="uk-UA"/>
        </w:rPr>
        <w:t>вогнегасяча</w:t>
      </w:r>
      <w:proofErr w:type="spellEnd"/>
      <w:r w:rsidRPr="00B30461">
        <w:rPr>
          <w:sz w:val="28"/>
          <w:szCs w:val="28"/>
          <w:lang w:val="uk-UA"/>
        </w:rPr>
        <w:t xml:space="preserve"> речовини застосовується </w:t>
      </w:r>
      <w:proofErr w:type="spellStart"/>
      <w:r w:rsidRPr="00B30461">
        <w:rPr>
          <w:sz w:val="28"/>
          <w:szCs w:val="28"/>
          <w:lang w:val="uk-UA"/>
        </w:rPr>
        <w:t>діоксид</w:t>
      </w:r>
      <w:proofErr w:type="spellEnd"/>
      <w:r w:rsidRPr="00B30461">
        <w:rPr>
          <w:sz w:val="28"/>
          <w:szCs w:val="28"/>
          <w:lang w:val="uk-UA"/>
        </w:rPr>
        <w:t xml:space="preserve"> вуглецю</w:t>
      </w:r>
    </w:p>
    <w:p w:rsidR="00581D9C" w:rsidRPr="00B30461" w:rsidRDefault="00581D9C" w:rsidP="00FA4C7B">
      <w:pPr>
        <w:widowControl w:val="0"/>
        <w:autoSpaceDE w:val="0"/>
        <w:autoSpaceDN w:val="0"/>
        <w:adjustRightInd w:val="0"/>
        <w:spacing w:line="288" w:lineRule="auto"/>
        <w:rPr>
          <w:sz w:val="28"/>
          <w:szCs w:val="28"/>
          <w:lang w:val="uk-UA"/>
        </w:rPr>
      </w:pPr>
      <w:r w:rsidRPr="00B30461">
        <w:rPr>
          <w:sz w:val="28"/>
          <w:szCs w:val="28"/>
          <w:lang w:val="uk-UA"/>
        </w:rPr>
        <w:t>9. Попередні заходи для недопущення чого-небудь</w:t>
      </w:r>
    </w:p>
    <w:p w:rsidR="00581D9C" w:rsidRPr="00B30461" w:rsidRDefault="00581D9C" w:rsidP="00FA4C7B">
      <w:pPr>
        <w:widowControl w:val="0"/>
        <w:autoSpaceDE w:val="0"/>
        <w:autoSpaceDN w:val="0"/>
        <w:adjustRightInd w:val="0"/>
        <w:spacing w:line="288" w:lineRule="auto"/>
        <w:rPr>
          <w:sz w:val="28"/>
          <w:szCs w:val="28"/>
          <w:lang w:val="uk-UA"/>
        </w:rPr>
      </w:pPr>
      <w:r w:rsidRPr="00B30461">
        <w:rPr>
          <w:sz w:val="28"/>
          <w:szCs w:val="28"/>
          <w:lang w:val="uk-UA"/>
        </w:rPr>
        <w:t>10. Технічний засіб, призначений для припинення горіння подаванням вогнегасної речовини, що міститься в ньому, під дією надмірного тиску, за масою і конструктивним виконанням придатний для транспортування і застосування однією людиною</w:t>
      </w:r>
    </w:p>
    <w:p w:rsidR="00581D9C" w:rsidRPr="00B30461" w:rsidRDefault="00581D9C" w:rsidP="00FA4C7B">
      <w:pPr>
        <w:widowControl w:val="0"/>
        <w:autoSpaceDE w:val="0"/>
        <w:autoSpaceDN w:val="0"/>
        <w:adjustRightInd w:val="0"/>
        <w:spacing w:line="288" w:lineRule="auto"/>
        <w:rPr>
          <w:sz w:val="28"/>
          <w:szCs w:val="28"/>
          <w:lang w:val="uk-UA"/>
        </w:rPr>
      </w:pPr>
      <w:r w:rsidRPr="00B30461">
        <w:rPr>
          <w:sz w:val="28"/>
          <w:szCs w:val="28"/>
          <w:lang w:val="uk-UA"/>
        </w:rPr>
        <w:t>12. Можливість виникнення обставин, за яких матерія, поле, інформація або їхнє поєднання можуть таким чином вплинути на складну систему, що приведе до погіршення або неможливості її функціонування і розвитку</w:t>
      </w:r>
    </w:p>
    <w:p w:rsidR="00581D9C" w:rsidRPr="00B30461" w:rsidRDefault="00581D9C" w:rsidP="00FA4C7B">
      <w:pPr>
        <w:widowControl w:val="0"/>
        <w:autoSpaceDE w:val="0"/>
        <w:autoSpaceDN w:val="0"/>
        <w:adjustRightInd w:val="0"/>
        <w:spacing w:line="288" w:lineRule="auto"/>
        <w:rPr>
          <w:sz w:val="28"/>
          <w:szCs w:val="28"/>
          <w:lang w:val="uk-UA"/>
        </w:rPr>
      </w:pPr>
      <w:r w:rsidRPr="00B30461">
        <w:rPr>
          <w:sz w:val="28"/>
          <w:szCs w:val="28"/>
          <w:lang w:val="uk-UA"/>
        </w:rPr>
        <w:t>13. Нерухома штучна структура (будівля) порівняно великого розміру</w:t>
      </w:r>
    </w:p>
    <w:p w:rsidR="00581D9C" w:rsidRPr="00B30461" w:rsidRDefault="00581D9C" w:rsidP="00FA4C7B">
      <w:pPr>
        <w:widowControl w:val="0"/>
        <w:autoSpaceDE w:val="0"/>
        <w:autoSpaceDN w:val="0"/>
        <w:adjustRightInd w:val="0"/>
        <w:spacing w:line="288" w:lineRule="auto"/>
        <w:rPr>
          <w:sz w:val="28"/>
          <w:szCs w:val="28"/>
          <w:lang w:val="uk-UA"/>
        </w:rPr>
      </w:pPr>
      <w:r w:rsidRPr="00B30461">
        <w:rPr>
          <w:sz w:val="28"/>
          <w:szCs w:val="28"/>
          <w:lang w:val="uk-UA"/>
        </w:rPr>
        <w:t>16. Вогнегасник, що застосовують для гасіння піною загорянь майже всіх твердих речовин, а також горючих і деяких легкозаймистих рідин на площі не більше 1 м2</w:t>
      </w:r>
    </w:p>
    <w:p w:rsidR="00581D9C" w:rsidRPr="00B30461" w:rsidRDefault="00581D9C" w:rsidP="00FA4C7B">
      <w:pPr>
        <w:widowControl w:val="0"/>
        <w:autoSpaceDE w:val="0"/>
        <w:autoSpaceDN w:val="0"/>
        <w:adjustRightInd w:val="0"/>
        <w:spacing w:line="288" w:lineRule="auto"/>
        <w:rPr>
          <w:sz w:val="28"/>
          <w:szCs w:val="28"/>
          <w:lang w:val="uk-UA"/>
        </w:rPr>
      </w:pPr>
      <w:r w:rsidRPr="00B30461">
        <w:rPr>
          <w:sz w:val="28"/>
          <w:szCs w:val="28"/>
          <w:lang w:val="uk-UA"/>
        </w:rPr>
        <w:t>18. Фізична травма, що виникає внаслідок дій на тканини фізико-хімічних агентів (висока температура, хімічні речовини, радіаційне випромінювання)</w:t>
      </w:r>
    </w:p>
    <w:p w:rsidR="00603B49" w:rsidRPr="00B30461" w:rsidRDefault="00603B49" w:rsidP="00603B49">
      <w:pPr>
        <w:rPr>
          <w:sz w:val="28"/>
          <w:szCs w:val="28"/>
          <w:lang w:val="uk-UA"/>
        </w:rPr>
      </w:pPr>
    </w:p>
    <w:p w:rsidR="00603B49" w:rsidRPr="00A716CC" w:rsidRDefault="00603B49" w:rsidP="00A716CC">
      <w:pPr>
        <w:rPr>
          <w:b/>
          <w:i/>
          <w:lang w:val="uk-UA"/>
        </w:rPr>
      </w:pPr>
      <w:r w:rsidRPr="00B30461">
        <w:rPr>
          <w:b/>
          <w:i/>
          <w:lang w:val="uk-UA"/>
        </w:rPr>
        <w:br w:type="page"/>
      </w:r>
    </w:p>
    <w:p w:rsidR="00635BA9" w:rsidRPr="00A716CC" w:rsidRDefault="00635BA9" w:rsidP="00635BA9">
      <w:pPr>
        <w:widowControl w:val="0"/>
        <w:autoSpaceDE w:val="0"/>
        <w:autoSpaceDN w:val="0"/>
        <w:adjustRightInd w:val="0"/>
        <w:jc w:val="center"/>
        <w:rPr>
          <w:b/>
          <w:sz w:val="32"/>
          <w:szCs w:val="32"/>
          <w:lang w:val="uk-UA"/>
        </w:rPr>
      </w:pPr>
      <w:r w:rsidRPr="00A716CC">
        <w:rPr>
          <w:b/>
          <w:sz w:val="32"/>
          <w:szCs w:val="32"/>
          <w:lang w:val="uk-UA"/>
        </w:rPr>
        <w:lastRenderedPageBreak/>
        <w:t>Тема: Системи оповіщення пожеж</w:t>
      </w:r>
    </w:p>
    <w:p w:rsidR="00635BA9" w:rsidRPr="00B30461" w:rsidRDefault="00635BA9" w:rsidP="00635BA9">
      <w:pPr>
        <w:widowControl w:val="0"/>
        <w:autoSpaceDE w:val="0"/>
        <w:autoSpaceDN w:val="0"/>
        <w:adjustRightInd w:val="0"/>
        <w:jc w:val="center"/>
        <w:rPr>
          <w:lang w:val="uk-UA"/>
        </w:rPr>
      </w:pPr>
      <w:r w:rsidRPr="00B30461">
        <w:rPr>
          <w:noProof/>
        </w:rPr>
        <w:drawing>
          <wp:inline distT="0" distB="0" distL="0" distR="0">
            <wp:extent cx="5715000" cy="628650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cstate="print"/>
                    <a:srcRect/>
                    <a:stretch>
                      <a:fillRect/>
                    </a:stretch>
                  </pic:blipFill>
                  <pic:spPr bwMode="auto">
                    <a:xfrm>
                      <a:off x="0" y="0"/>
                      <a:ext cx="5715000" cy="6286500"/>
                    </a:xfrm>
                    <a:prstGeom prst="rect">
                      <a:avLst/>
                    </a:prstGeom>
                    <a:noFill/>
                    <a:ln w="9525">
                      <a:noFill/>
                      <a:miter lim="800000"/>
                      <a:headEnd/>
                      <a:tailEnd/>
                    </a:ln>
                  </pic:spPr>
                </pic:pic>
              </a:graphicData>
            </a:graphic>
          </wp:inline>
        </w:drawing>
      </w:r>
    </w:p>
    <w:p w:rsidR="00635BA9" w:rsidRPr="00B30461" w:rsidRDefault="00635BA9" w:rsidP="00FA4C7B">
      <w:pPr>
        <w:widowControl w:val="0"/>
        <w:autoSpaceDE w:val="0"/>
        <w:autoSpaceDN w:val="0"/>
        <w:adjustRightInd w:val="0"/>
        <w:spacing w:line="264" w:lineRule="auto"/>
        <w:rPr>
          <w:b/>
          <w:bCs/>
          <w:sz w:val="28"/>
          <w:szCs w:val="28"/>
          <w:lang w:val="uk-UA"/>
        </w:rPr>
      </w:pPr>
    </w:p>
    <w:p w:rsidR="00635BA9" w:rsidRPr="00B30461" w:rsidRDefault="00635BA9" w:rsidP="00FA4C7B">
      <w:pPr>
        <w:widowControl w:val="0"/>
        <w:autoSpaceDE w:val="0"/>
        <w:autoSpaceDN w:val="0"/>
        <w:adjustRightInd w:val="0"/>
        <w:spacing w:line="264" w:lineRule="auto"/>
        <w:rPr>
          <w:b/>
          <w:bCs/>
          <w:sz w:val="28"/>
          <w:szCs w:val="28"/>
          <w:lang w:val="uk-UA"/>
        </w:rPr>
      </w:pPr>
      <w:r w:rsidRPr="00B30461">
        <w:rPr>
          <w:b/>
          <w:bCs/>
          <w:sz w:val="28"/>
          <w:szCs w:val="28"/>
          <w:lang w:val="uk-UA"/>
        </w:rPr>
        <w:t>По горизонталі</w:t>
      </w:r>
    </w:p>
    <w:p w:rsidR="00635BA9" w:rsidRPr="00B30461" w:rsidRDefault="00635BA9" w:rsidP="00FA4C7B">
      <w:pPr>
        <w:widowControl w:val="0"/>
        <w:autoSpaceDE w:val="0"/>
        <w:autoSpaceDN w:val="0"/>
        <w:adjustRightInd w:val="0"/>
        <w:spacing w:line="264" w:lineRule="auto"/>
        <w:rPr>
          <w:lang w:val="uk-UA"/>
        </w:rPr>
      </w:pPr>
    </w:p>
    <w:p w:rsidR="00635BA9" w:rsidRPr="00B30461" w:rsidRDefault="00635BA9" w:rsidP="00FA4C7B">
      <w:pPr>
        <w:widowControl w:val="0"/>
        <w:autoSpaceDE w:val="0"/>
        <w:autoSpaceDN w:val="0"/>
        <w:adjustRightInd w:val="0"/>
        <w:spacing w:line="264" w:lineRule="auto"/>
        <w:rPr>
          <w:sz w:val="28"/>
          <w:szCs w:val="28"/>
          <w:lang w:val="uk-UA"/>
        </w:rPr>
      </w:pPr>
      <w:r w:rsidRPr="00B30461">
        <w:rPr>
          <w:sz w:val="28"/>
          <w:szCs w:val="28"/>
          <w:lang w:val="uk-UA"/>
        </w:rPr>
        <w:t>2. Як називаються покажчики, що своїм зовнішнім виглядом привертають до себе увагу, точно вказуючи де знаходитися вхід або вихід</w:t>
      </w:r>
    </w:p>
    <w:p w:rsidR="00635BA9" w:rsidRPr="00B30461" w:rsidRDefault="00635BA9" w:rsidP="00FA4C7B">
      <w:pPr>
        <w:widowControl w:val="0"/>
        <w:autoSpaceDE w:val="0"/>
        <w:autoSpaceDN w:val="0"/>
        <w:adjustRightInd w:val="0"/>
        <w:spacing w:line="264" w:lineRule="auto"/>
        <w:rPr>
          <w:sz w:val="28"/>
          <w:szCs w:val="28"/>
          <w:lang w:val="uk-UA"/>
        </w:rPr>
      </w:pPr>
      <w:r w:rsidRPr="00B30461">
        <w:rPr>
          <w:sz w:val="28"/>
          <w:szCs w:val="28"/>
          <w:lang w:val="uk-UA"/>
        </w:rPr>
        <w:t>4. Виникнення горіння під впливом джерел запалювання</w:t>
      </w:r>
    </w:p>
    <w:p w:rsidR="00635BA9" w:rsidRPr="00B30461" w:rsidRDefault="00635BA9" w:rsidP="00FA4C7B">
      <w:pPr>
        <w:widowControl w:val="0"/>
        <w:autoSpaceDE w:val="0"/>
        <w:autoSpaceDN w:val="0"/>
        <w:adjustRightInd w:val="0"/>
        <w:spacing w:line="264" w:lineRule="auto"/>
        <w:rPr>
          <w:sz w:val="28"/>
          <w:szCs w:val="28"/>
          <w:lang w:val="uk-UA"/>
        </w:rPr>
      </w:pPr>
      <w:r w:rsidRPr="00B30461">
        <w:rPr>
          <w:sz w:val="28"/>
          <w:szCs w:val="28"/>
          <w:lang w:val="uk-UA"/>
        </w:rPr>
        <w:t>5. Як називається безпечний для руху людей шлях, що веде до виходу</w:t>
      </w:r>
    </w:p>
    <w:p w:rsidR="00635BA9" w:rsidRPr="00B30461" w:rsidRDefault="00635BA9" w:rsidP="00FA4C7B">
      <w:pPr>
        <w:widowControl w:val="0"/>
        <w:autoSpaceDE w:val="0"/>
        <w:autoSpaceDN w:val="0"/>
        <w:adjustRightInd w:val="0"/>
        <w:spacing w:line="264" w:lineRule="auto"/>
        <w:rPr>
          <w:sz w:val="28"/>
          <w:szCs w:val="28"/>
          <w:lang w:val="uk-UA"/>
        </w:rPr>
      </w:pPr>
      <w:r w:rsidRPr="00B30461">
        <w:rPr>
          <w:sz w:val="28"/>
          <w:szCs w:val="28"/>
          <w:lang w:val="uk-UA"/>
        </w:rPr>
        <w:t>6. Вид оповіщення, який являє собою сукупність пристроїв для повідомлення про тривогу, пожежу або про виникнення іншої надзвичайної ситуації</w:t>
      </w:r>
    </w:p>
    <w:p w:rsidR="00635BA9" w:rsidRPr="00B30461" w:rsidRDefault="00635BA9" w:rsidP="00FA4C7B">
      <w:pPr>
        <w:widowControl w:val="0"/>
        <w:autoSpaceDE w:val="0"/>
        <w:autoSpaceDN w:val="0"/>
        <w:adjustRightInd w:val="0"/>
        <w:spacing w:line="264" w:lineRule="auto"/>
        <w:rPr>
          <w:sz w:val="28"/>
          <w:szCs w:val="28"/>
          <w:lang w:val="uk-UA"/>
        </w:rPr>
      </w:pPr>
      <w:r w:rsidRPr="00B30461">
        <w:rPr>
          <w:sz w:val="28"/>
          <w:szCs w:val="28"/>
          <w:lang w:val="uk-UA"/>
        </w:rPr>
        <w:t>8. Технічний засіб, призначений для припинення горіння подаванням спеціальної речовини, що міститься в його корпусі, під дією надлишкового тиску</w:t>
      </w:r>
    </w:p>
    <w:p w:rsidR="00635BA9" w:rsidRPr="00B30461" w:rsidRDefault="00635BA9" w:rsidP="00FA4C7B">
      <w:pPr>
        <w:widowControl w:val="0"/>
        <w:autoSpaceDE w:val="0"/>
        <w:autoSpaceDN w:val="0"/>
        <w:adjustRightInd w:val="0"/>
        <w:spacing w:line="264" w:lineRule="auto"/>
        <w:rPr>
          <w:sz w:val="28"/>
          <w:szCs w:val="28"/>
          <w:lang w:val="uk-UA"/>
        </w:rPr>
      </w:pPr>
      <w:r w:rsidRPr="00B30461">
        <w:rPr>
          <w:sz w:val="28"/>
          <w:szCs w:val="28"/>
          <w:lang w:val="uk-UA"/>
        </w:rPr>
        <w:t>9. Позначка, яка на щось показує</w:t>
      </w:r>
    </w:p>
    <w:p w:rsidR="00635BA9" w:rsidRPr="00B30461" w:rsidRDefault="00635BA9" w:rsidP="00FA4C7B">
      <w:pPr>
        <w:widowControl w:val="0"/>
        <w:autoSpaceDE w:val="0"/>
        <w:autoSpaceDN w:val="0"/>
        <w:adjustRightInd w:val="0"/>
        <w:spacing w:line="264" w:lineRule="auto"/>
        <w:rPr>
          <w:sz w:val="28"/>
          <w:szCs w:val="28"/>
          <w:lang w:val="uk-UA"/>
        </w:rPr>
      </w:pPr>
      <w:r w:rsidRPr="00B30461">
        <w:rPr>
          <w:sz w:val="28"/>
          <w:szCs w:val="28"/>
          <w:lang w:val="uk-UA"/>
        </w:rPr>
        <w:t>10. Початкова передача, яка здійснюється наземними передавачами, за допомогою кабельного телебачення або супутниками будь-якого типу в кодованому або відкритому вигляді телевізійних чи радіопрограм, що приймаються населенням</w:t>
      </w:r>
    </w:p>
    <w:p w:rsidR="00635BA9" w:rsidRPr="00B30461" w:rsidRDefault="00635BA9" w:rsidP="00FA4C7B">
      <w:pPr>
        <w:widowControl w:val="0"/>
        <w:autoSpaceDE w:val="0"/>
        <w:autoSpaceDN w:val="0"/>
        <w:adjustRightInd w:val="0"/>
        <w:spacing w:line="264" w:lineRule="auto"/>
        <w:rPr>
          <w:sz w:val="28"/>
          <w:szCs w:val="28"/>
          <w:lang w:val="uk-UA"/>
        </w:rPr>
      </w:pPr>
      <w:r w:rsidRPr="00B30461">
        <w:rPr>
          <w:sz w:val="28"/>
          <w:szCs w:val="28"/>
          <w:lang w:val="uk-UA"/>
        </w:rPr>
        <w:lastRenderedPageBreak/>
        <w:t xml:space="preserve">11. Комплекс </w:t>
      </w:r>
      <w:proofErr w:type="spellStart"/>
      <w:r w:rsidRPr="00B30461">
        <w:rPr>
          <w:sz w:val="28"/>
          <w:szCs w:val="28"/>
          <w:lang w:val="uk-UA"/>
        </w:rPr>
        <w:t>організаційно-технічніх</w:t>
      </w:r>
      <w:proofErr w:type="spellEnd"/>
      <w:r w:rsidRPr="00B30461">
        <w:rPr>
          <w:sz w:val="28"/>
          <w:szCs w:val="28"/>
          <w:lang w:val="uk-UA"/>
        </w:rPr>
        <w:t xml:space="preserve"> заходів, апаратури і технічних засобів, засобів та каналів зв’язку, призначених для своєчасного доведення сигналів та інформації про пожежу до населення</w:t>
      </w:r>
    </w:p>
    <w:p w:rsidR="00635BA9" w:rsidRPr="00B30461" w:rsidRDefault="00635BA9" w:rsidP="00FA4C7B">
      <w:pPr>
        <w:widowControl w:val="0"/>
        <w:autoSpaceDE w:val="0"/>
        <w:autoSpaceDN w:val="0"/>
        <w:adjustRightInd w:val="0"/>
        <w:spacing w:line="264" w:lineRule="auto"/>
        <w:rPr>
          <w:sz w:val="28"/>
          <w:szCs w:val="28"/>
          <w:lang w:val="uk-UA"/>
        </w:rPr>
      </w:pPr>
      <w:r w:rsidRPr="00B30461">
        <w:rPr>
          <w:sz w:val="28"/>
          <w:szCs w:val="28"/>
          <w:lang w:val="uk-UA"/>
        </w:rPr>
        <w:t xml:space="preserve">13. Як називаються прилади, призначені для приймання інформації від пожежних </w:t>
      </w:r>
      <w:proofErr w:type="spellStart"/>
      <w:r w:rsidRPr="00B30461">
        <w:rPr>
          <w:sz w:val="28"/>
          <w:szCs w:val="28"/>
          <w:lang w:val="uk-UA"/>
        </w:rPr>
        <w:t>оповіщувачів</w:t>
      </w:r>
      <w:proofErr w:type="spellEnd"/>
      <w:r w:rsidRPr="00B30461">
        <w:rPr>
          <w:sz w:val="28"/>
          <w:szCs w:val="28"/>
          <w:lang w:val="uk-UA"/>
        </w:rPr>
        <w:t>, вироблення сигналу про виникнення пожежі чи несправності установки пожежної сигналізації, подальшої його передачі, видачі команд на інші пристрої</w:t>
      </w:r>
    </w:p>
    <w:p w:rsidR="00635BA9" w:rsidRPr="00B30461" w:rsidRDefault="00635BA9" w:rsidP="00FA4C7B">
      <w:pPr>
        <w:widowControl w:val="0"/>
        <w:autoSpaceDE w:val="0"/>
        <w:autoSpaceDN w:val="0"/>
        <w:adjustRightInd w:val="0"/>
        <w:spacing w:line="264" w:lineRule="auto"/>
        <w:rPr>
          <w:sz w:val="28"/>
          <w:szCs w:val="28"/>
          <w:lang w:val="uk-UA"/>
        </w:rPr>
      </w:pPr>
      <w:r w:rsidRPr="00B30461">
        <w:rPr>
          <w:sz w:val="28"/>
          <w:szCs w:val="28"/>
          <w:lang w:val="uk-UA"/>
        </w:rPr>
        <w:t xml:space="preserve">15. Як називається </w:t>
      </w:r>
      <w:proofErr w:type="spellStart"/>
      <w:r w:rsidRPr="00B30461">
        <w:rPr>
          <w:sz w:val="28"/>
          <w:szCs w:val="28"/>
          <w:lang w:val="uk-UA"/>
        </w:rPr>
        <w:t>оповіщувач</w:t>
      </w:r>
      <w:proofErr w:type="spellEnd"/>
      <w:r w:rsidRPr="00B30461">
        <w:rPr>
          <w:sz w:val="28"/>
          <w:szCs w:val="28"/>
          <w:lang w:val="uk-UA"/>
        </w:rPr>
        <w:t>, за допомогою якого подається сигнал тривоги про пожежі, шляхом натиснення пожежної кнопки, або перемиканням важеля</w:t>
      </w:r>
    </w:p>
    <w:p w:rsidR="00635BA9" w:rsidRPr="00B30461" w:rsidRDefault="00635BA9" w:rsidP="00FA4C7B">
      <w:pPr>
        <w:widowControl w:val="0"/>
        <w:autoSpaceDE w:val="0"/>
        <w:autoSpaceDN w:val="0"/>
        <w:adjustRightInd w:val="0"/>
        <w:spacing w:line="264" w:lineRule="auto"/>
        <w:rPr>
          <w:sz w:val="28"/>
          <w:szCs w:val="28"/>
          <w:lang w:val="uk-UA"/>
        </w:rPr>
      </w:pPr>
      <w:r w:rsidRPr="00B30461">
        <w:rPr>
          <w:sz w:val="28"/>
          <w:szCs w:val="28"/>
          <w:lang w:val="uk-UA"/>
        </w:rPr>
        <w:t>16. Як називається вихід з будинку (споруди) безпосередньо назовні або вихід із приміщення, що веде до коридору чи сходової клітки безпосередньо або через суміжне приміщення</w:t>
      </w:r>
    </w:p>
    <w:p w:rsidR="00635BA9" w:rsidRPr="00B30461" w:rsidRDefault="00635BA9" w:rsidP="00FA4C7B">
      <w:pPr>
        <w:widowControl w:val="0"/>
        <w:autoSpaceDE w:val="0"/>
        <w:autoSpaceDN w:val="0"/>
        <w:adjustRightInd w:val="0"/>
        <w:spacing w:line="264" w:lineRule="auto"/>
        <w:rPr>
          <w:sz w:val="28"/>
          <w:szCs w:val="28"/>
          <w:lang w:val="uk-UA"/>
        </w:rPr>
      </w:pPr>
      <w:r w:rsidRPr="00B30461">
        <w:rPr>
          <w:sz w:val="28"/>
          <w:szCs w:val="28"/>
          <w:lang w:val="uk-UA"/>
        </w:rPr>
        <w:t xml:space="preserve">17. Як називається пожежний </w:t>
      </w:r>
      <w:proofErr w:type="spellStart"/>
      <w:r w:rsidRPr="00B30461">
        <w:rPr>
          <w:sz w:val="28"/>
          <w:szCs w:val="28"/>
          <w:lang w:val="uk-UA"/>
        </w:rPr>
        <w:t>оповіщувач</w:t>
      </w:r>
      <w:proofErr w:type="spellEnd"/>
      <w:r w:rsidRPr="00B30461">
        <w:rPr>
          <w:sz w:val="28"/>
          <w:szCs w:val="28"/>
          <w:lang w:val="uk-UA"/>
        </w:rPr>
        <w:t>, що реагує на аерозольні продукти горіння</w:t>
      </w:r>
    </w:p>
    <w:p w:rsidR="00635BA9" w:rsidRPr="00B30461" w:rsidRDefault="00635BA9" w:rsidP="00FA4C7B">
      <w:pPr>
        <w:widowControl w:val="0"/>
        <w:autoSpaceDE w:val="0"/>
        <w:autoSpaceDN w:val="0"/>
        <w:adjustRightInd w:val="0"/>
        <w:spacing w:line="264" w:lineRule="auto"/>
        <w:rPr>
          <w:sz w:val="28"/>
          <w:szCs w:val="28"/>
          <w:lang w:val="uk-UA"/>
        </w:rPr>
      </w:pPr>
      <w:r w:rsidRPr="00B30461">
        <w:rPr>
          <w:sz w:val="28"/>
          <w:szCs w:val="28"/>
          <w:lang w:val="uk-UA"/>
        </w:rPr>
        <w:t>18. Пристрій для формування сигналу про пожежу</w:t>
      </w:r>
    </w:p>
    <w:p w:rsidR="00635BA9" w:rsidRPr="00B30461" w:rsidRDefault="00635BA9" w:rsidP="00FA4C7B">
      <w:pPr>
        <w:widowControl w:val="0"/>
        <w:autoSpaceDE w:val="0"/>
        <w:autoSpaceDN w:val="0"/>
        <w:adjustRightInd w:val="0"/>
        <w:spacing w:line="264" w:lineRule="auto"/>
        <w:rPr>
          <w:sz w:val="28"/>
          <w:szCs w:val="28"/>
          <w:lang w:val="uk-UA"/>
        </w:rPr>
      </w:pPr>
      <w:r w:rsidRPr="00B30461">
        <w:rPr>
          <w:sz w:val="28"/>
          <w:szCs w:val="28"/>
          <w:lang w:val="uk-UA"/>
        </w:rPr>
        <w:t xml:space="preserve">20. Як називається </w:t>
      </w:r>
      <w:proofErr w:type="spellStart"/>
      <w:r w:rsidRPr="00B30461">
        <w:rPr>
          <w:sz w:val="28"/>
          <w:szCs w:val="28"/>
          <w:lang w:val="uk-UA"/>
        </w:rPr>
        <w:t>оповіщувач</w:t>
      </w:r>
      <w:proofErr w:type="spellEnd"/>
      <w:r w:rsidRPr="00B30461">
        <w:rPr>
          <w:sz w:val="28"/>
          <w:szCs w:val="28"/>
          <w:lang w:val="uk-UA"/>
        </w:rPr>
        <w:t>, який сам реагує на явища, характерні для горіння (тепло, дим, світло)</w:t>
      </w:r>
    </w:p>
    <w:p w:rsidR="00635BA9" w:rsidRPr="00B30461" w:rsidRDefault="00635BA9" w:rsidP="00FA4C7B">
      <w:pPr>
        <w:widowControl w:val="0"/>
        <w:autoSpaceDE w:val="0"/>
        <w:autoSpaceDN w:val="0"/>
        <w:adjustRightInd w:val="0"/>
        <w:spacing w:line="264" w:lineRule="auto"/>
        <w:rPr>
          <w:sz w:val="28"/>
          <w:szCs w:val="28"/>
          <w:lang w:val="uk-UA"/>
        </w:rPr>
      </w:pPr>
      <w:r w:rsidRPr="00B30461">
        <w:rPr>
          <w:sz w:val="28"/>
          <w:szCs w:val="28"/>
          <w:lang w:val="uk-UA"/>
        </w:rPr>
        <w:t>23. Сукупність технічних засобів для виявлення пожежі та оповіщення про місце її виникнення</w:t>
      </w:r>
    </w:p>
    <w:p w:rsidR="00635BA9" w:rsidRPr="00B30461" w:rsidRDefault="00635BA9" w:rsidP="00FA4C7B">
      <w:pPr>
        <w:widowControl w:val="0"/>
        <w:autoSpaceDE w:val="0"/>
        <w:autoSpaceDN w:val="0"/>
        <w:adjustRightInd w:val="0"/>
        <w:spacing w:line="264" w:lineRule="auto"/>
        <w:rPr>
          <w:sz w:val="28"/>
          <w:szCs w:val="28"/>
          <w:lang w:val="uk-UA"/>
        </w:rPr>
      </w:pPr>
      <w:r w:rsidRPr="00B30461">
        <w:rPr>
          <w:sz w:val="28"/>
          <w:szCs w:val="28"/>
          <w:lang w:val="uk-UA"/>
        </w:rPr>
        <w:t xml:space="preserve">24. Прилеглий до зони горіння простір, заповнений димовими газами в таких концентраціях, що створюють загрозу для життя та </w:t>
      </w:r>
      <w:proofErr w:type="spellStart"/>
      <w:r w:rsidRPr="00B30461">
        <w:rPr>
          <w:sz w:val="28"/>
          <w:szCs w:val="28"/>
          <w:lang w:val="uk-UA"/>
        </w:rPr>
        <w:t>здоровя</w:t>
      </w:r>
      <w:proofErr w:type="spellEnd"/>
      <w:r w:rsidRPr="00B30461">
        <w:rPr>
          <w:sz w:val="28"/>
          <w:szCs w:val="28"/>
          <w:lang w:val="uk-UA"/>
        </w:rPr>
        <w:t xml:space="preserve"> людей або ускладнюють дії пожежних підрозділів</w:t>
      </w:r>
    </w:p>
    <w:p w:rsidR="00635BA9" w:rsidRPr="00B30461" w:rsidRDefault="00635BA9" w:rsidP="00FA4C7B">
      <w:pPr>
        <w:widowControl w:val="0"/>
        <w:autoSpaceDE w:val="0"/>
        <w:autoSpaceDN w:val="0"/>
        <w:adjustRightInd w:val="0"/>
        <w:spacing w:line="264" w:lineRule="auto"/>
        <w:rPr>
          <w:lang w:val="uk-UA"/>
        </w:rPr>
      </w:pPr>
    </w:p>
    <w:p w:rsidR="00635BA9" w:rsidRPr="00B30461" w:rsidRDefault="00635BA9" w:rsidP="00FA4C7B">
      <w:pPr>
        <w:widowControl w:val="0"/>
        <w:autoSpaceDE w:val="0"/>
        <w:autoSpaceDN w:val="0"/>
        <w:adjustRightInd w:val="0"/>
        <w:spacing w:line="264" w:lineRule="auto"/>
        <w:rPr>
          <w:b/>
          <w:bCs/>
          <w:sz w:val="28"/>
          <w:szCs w:val="28"/>
          <w:lang w:val="uk-UA"/>
        </w:rPr>
      </w:pPr>
      <w:r w:rsidRPr="00B30461">
        <w:rPr>
          <w:b/>
          <w:bCs/>
          <w:sz w:val="28"/>
          <w:szCs w:val="28"/>
          <w:lang w:val="uk-UA"/>
        </w:rPr>
        <w:t>По вертикалі</w:t>
      </w:r>
    </w:p>
    <w:p w:rsidR="00635BA9" w:rsidRPr="00B30461" w:rsidRDefault="00635BA9" w:rsidP="00FA4C7B">
      <w:pPr>
        <w:widowControl w:val="0"/>
        <w:autoSpaceDE w:val="0"/>
        <w:autoSpaceDN w:val="0"/>
        <w:adjustRightInd w:val="0"/>
        <w:spacing w:line="264" w:lineRule="auto"/>
        <w:rPr>
          <w:lang w:val="uk-UA"/>
        </w:rPr>
      </w:pPr>
    </w:p>
    <w:p w:rsidR="00635BA9" w:rsidRPr="00B30461" w:rsidRDefault="00635BA9" w:rsidP="00FA4C7B">
      <w:pPr>
        <w:widowControl w:val="0"/>
        <w:autoSpaceDE w:val="0"/>
        <w:autoSpaceDN w:val="0"/>
        <w:adjustRightInd w:val="0"/>
        <w:spacing w:line="264" w:lineRule="auto"/>
        <w:rPr>
          <w:sz w:val="28"/>
          <w:szCs w:val="28"/>
          <w:lang w:val="uk-UA"/>
        </w:rPr>
      </w:pPr>
      <w:r w:rsidRPr="00B30461">
        <w:rPr>
          <w:sz w:val="28"/>
          <w:szCs w:val="28"/>
          <w:lang w:val="uk-UA"/>
        </w:rPr>
        <w:t>1. Організоване виведення чи вивезення населення з небезпечних зон</w:t>
      </w:r>
    </w:p>
    <w:p w:rsidR="00635BA9" w:rsidRPr="00B30461" w:rsidRDefault="00635BA9" w:rsidP="00FA4C7B">
      <w:pPr>
        <w:widowControl w:val="0"/>
        <w:autoSpaceDE w:val="0"/>
        <w:autoSpaceDN w:val="0"/>
        <w:adjustRightInd w:val="0"/>
        <w:spacing w:line="264" w:lineRule="auto"/>
        <w:rPr>
          <w:sz w:val="28"/>
          <w:szCs w:val="28"/>
          <w:lang w:val="uk-UA"/>
        </w:rPr>
      </w:pPr>
      <w:r w:rsidRPr="00B30461">
        <w:rPr>
          <w:sz w:val="28"/>
          <w:szCs w:val="28"/>
          <w:lang w:val="uk-UA"/>
        </w:rPr>
        <w:t xml:space="preserve">3. Як називається </w:t>
      </w:r>
      <w:proofErr w:type="spellStart"/>
      <w:r w:rsidRPr="00B30461">
        <w:rPr>
          <w:sz w:val="28"/>
          <w:szCs w:val="28"/>
          <w:lang w:val="uk-UA"/>
        </w:rPr>
        <w:t>багаточастотний</w:t>
      </w:r>
      <w:proofErr w:type="spellEnd"/>
      <w:r w:rsidRPr="00B30461">
        <w:rPr>
          <w:sz w:val="28"/>
          <w:szCs w:val="28"/>
          <w:lang w:val="uk-UA"/>
        </w:rPr>
        <w:t xml:space="preserve"> аналоговий сигнал, що використовується для оповіщення пожеж</w:t>
      </w:r>
    </w:p>
    <w:p w:rsidR="00635BA9" w:rsidRPr="00B30461" w:rsidRDefault="00635BA9" w:rsidP="00FA4C7B">
      <w:pPr>
        <w:widowControl w:val="0"/>
        <w:autoSpaceDE w:val="0"/>
        <w:autoSpaceDN w:val="0"/>
        <w:adjustRightInd w:val="0"/>
        <w:spacing w:line="264" w:lineRule="auto"/>
        <w:rPr>
          <w:sz w:val="28"/>
          <w:szCs w:val="28"/>
          <w:lang w:val="uk-UA"/>
        </w:rPr>
      </w:pPr>
      <w:r w:rsidRPr="00B30461">
        <w:rPr>
          <w:sz w:val="28"/>
          <w:szCs w:val="28"/>
          <w:lang w:val="uk-UA"/>
        </w:rPr>
        <w:t>7. Як називається освітлення для евакуації людей з приміщення при аварійному відімкненні нормального освітлення</w:t>
      </w:r>
    </w:p>
    <w:p w:rsidR="00635BA9" w:rsidRPr="00B30461" w:rsidRDefault="00635BA9" w:rsidP="00FA4C7B">
      <w:pPr>
        <w:widowControl w:val="0"/>
        <w:autoSpaceDE w:val="0"/>
        <w:autoSpaceDN w:val="0"/>
        <w:adjustRightInd w:val="0"/>
        <w:spacing w:line="264" w:lineRule="auto"/>
        <w:rPr>
          <w:sz w:val="28"/>
          <w:szCs w:val="28"/>
          <w:lang w:val="uk-UA"/>
        </w:rPr>
      </w:pPr>
      <w:r w:rsidRPr="00B30461">
        <w:rPr>
          <w:sz w:val="28"/>
          <w:szCs w:val="28"/>
          <w:lang w:val="uk-UA"/>
        </w:rPr>
        <w:t xml:space="preserve">12. Екзотермічна реакція окиснення речовини, яка супроводжується виділенням диму та виникненням </w:t>
      </w:r>
      <w:r w:rsidR="00141FB0" w:rsidRPr="00B30461">
        <w:rPr>
          <w:sz w:val="28"/>
          <w:szCs w:val="28"/>
          <w:lang w:val="uk-UA"/>
        </w:rPr>
        <w:t>полум’я</w:t>
      </w:r>
      <w:r w:rsidRPr="00B30461">
        <w:rPr>
          <w:sz w:val="28"/>
          <w:szCs w:val="28"/>
          <w:lang w:val="uk-UA"/>
        </w:rPr>
        <w:t xml:space="preserve"> або світіння</w:t>
      </w:r>
    </w:p>
    <w:p w:rsidR="00635BA9" w:rsidRPr="00B30461" w:rsidRDefault="00635BA9" w:rsidP="00FA4C7B">
      <w:pPr>
        <w:widowControl w:val="0"/>
        <w:autoSpaceDE w:val="0"/>
        <w:autoSpaceDN w:val="0"/>
        <w:adjustRightInd w:val="0"/>
        <w:spacing w:line="264" w:lineRule="auto"/>
        <w:rPr>
          <w:sz w:val="28"/>
          <w:szCs w:val="28"/>
          <w:lang w:val="uk-UA"/>
        </w:rPr>
      </w:pPr>
      <w:r w:rsidRPr="00B30461">
        <w:rPr>
          <w:sz w:val="28"/>
          <w:szCs w:val="28"/>
          <w:lang w:val="uk-UA"/>
        </w:rPr>
        <w:t>13. Комплекс заходів, спрямованих на гарантування безпеки, і включає в себе забезпечення своєчасного усунення пожежі</w:t>
      </w:r>
    </w:p>
    <w:p w:rsidR="00635BA9" w:rsidRPr="00B30461" w:rsidRDefault="00635BA9" w:rsidP="00FA4C7B">
      <w:pPr>
        <w:widowControl w:val="0"/>
        <w:autoSpaceDE w:val="0"/>
        <w:autoSpaceDN w:val="0"/>
        <w:adjustRightInd w:val="0"/>
        <w:spacing w:line="264" w:lineRule="auto"/>
        <w:rPr>
          <w:sz w:val="28"/>
          <w:szCs w:val="28"/>
          <w:lang w:val="uk-UA"/>
        </w:rPr>
      </w:pPr>
      <w:r w:rsidRPr="00B30461">
        <w:rPr>
          <w:sz w:val="28"/>
          <w:szCs w:val="28"/>
          <w:lang w:val="uk-UA"/>
        </w:rPr>
        <w:t>14. Горіння, яке починається без впливу джерела запалювання</w:t>
      </w:r>
    </w:p>
    <w:p w:rsidR="00635BA9" w:rsidRPr="00B30461" w:rsidRDefault="00635BA9" w:rsidP="00FA4C7B">
      <w:pPr>
        <w:widowControl w:val="0"/>
        <w:autoSpaceDE w:val="0"/>
        <w:autoSpaceDN w:val="0"/>
        <w:adjustRightInd w:val="0"/>
        <w:spacing w:line="264" w:lineRule="auto"/>
        <w:rPr>
          <w:sz w:val="28"/>
          <w:szCs w:val="28"/>
          <w:lang w:val="uk-UA"/>
        </w:rPr>
      </w:pPr>
      <w:r w:rsidRPr="00B30461">
        <w:rPr>
          <w:sz w:val="28"/>
          <w:szCs w:val="28"/>
          <w:lang w:val="uk-UA"/>
        </w:rPr>
        <w:t>19. Сукупність спеціальних приладів охоронної сигналізації, які включають звуковий сигнал при виникненні тривоги на об’єкті</w:t>
      </w:r>
    </w:p>
    <w:p w:rsidR="00635BA9" w:rsidRPr="00B30461" w:rsidRDefault="00635BA9" w:rsidP="00FA4C7B">
      <w:pPr>
        <w:widowControl w:val="0"/>
        <w:autoSpaceDE w:val="0"/>
        <w:autoSpaceDN w:val="0"/>
        <w:adjustRightInd w:val="0"/>
        <w:spacing w:line="264" w:lineRule="auto"/>
        <w:rPr>
          <w:sz w:val="28"/>
          <w:szCs w:val="28"/>
          <w:lang w:val="uk-UA"/>
        </w:rPr>
      </w:pPr>
      <w:r w:rsidRPr="00B30461">
        <w:rPr>
          <w:sz w:val="28"/>
          <w:szCs w:val="28"/>
          <w:lang w:val="uk-UA"/>
        </w:rPr>
        <w:t xml:space="preserve">21. Як називається пожежний </w:t>
      </w:r>
      <w:proofErr w:type="spellStart"/>
      <w:r w:rsidRPr="00B30461">
        <w:rPr>
          <w:sz w:val="28"/>
          <w:szCs w:val="28"/>
          <w:lang w:val="uk-UA"/>
        </w:rPr>
        <w:t>оповіщувач</w:t>
      </w:r>
      <w:proofErr w:type="spellEnd"/>
      <w:r w:rsidRPr="00B30461">
        <w:rPr>
          <w:sz w:val="28"/>
          <w:szCs w:val="28"/>
          <w:lang w:val="uk-UA"/>
        </w:rPr>
        <w:t>, що реагує на певне значення температури або швидкість її наростання</w:t>
      </w:r>
    </w:p>
    <w:p w:rsidR="00635BA9" w:rsidRPr="00B30461" w:rsidRDefault="00635BA9" w:rsidP="00FA4C7B">
      <w:pPr>
        <w:widowControl w:val="0"/>
        <w:autoSpaceDE w:val="0"/>
        <w:autoSpaceDN w:val="0"/>
        <w:adjustRightInd w:val="0"/>
        <w:spacing w:line="264" w:lineRule="auto"/>
        <w:rPr>
          <w:sz w:val="28"/>
          <w:szCs w:val="28"/>
          <w:lang w:val="uk-UA"/>
        </w:rPr>
      </w:pPr>
      <w:r w:rsidRPr="00B30461">
        <w:rPr>
          <w:sz w:val="28"/>
          <w:szCs w:val="28"/>
          <w:lang w:val="uk-UA"/>
        </w:rPr>
        <w:t xml:space="preserve">22. Як називається пожежний </w:t>
      </w:r>
      <w:proofErr w:type="spellStart"/>
      <w:r w:rsidRPr="00B30461">
        <w:rPr>
          <w:sz w:val="28"/>
          <w:szCs w:val="28"/>
          <w:lang w:val="uk-UA"/>
        </w:rPr>
        <w:t>оповіщувач</w:t>
      </w:r>
      <w:proofErr w:type="spellEnd"/>
      <w:r w:rsidRPr="00B30461">
        <w:rPr>
          <w:sz w:val="28"/>
          <w:szCs w:val="28"/>
          <w:lang w:val="uk-UA"/>
        </w:rPr>
        <w:t xml:space="preserve">, що реагує на електромагнітне випромінювання </w:t>
      </w:r>
      <w:r w:rsidR="00FA4C7B" w:rsidRPr="00B30461">
        <w:rPr>
          <w:sz w:val="28"/>
          <w:szCs w:val="28"/>
          <w:lang w:val="uk-UA"/>
        </w:rPr>
        <w:t>полум’я</w:t>
      </w:r>
    </w:p>
    <w:p w:rsidR="00635BA9" w:rsidRPr="00B30461" w:rsidRDefault="00635BA9" w:rsidP="00581D9C">
      <w:pPr>
        <w:jc w:val="center"/>
        <w:rPr>
          <w:b/>
          <w:i/>
          <w:sz w:val="28"/>
          <w:szCs w:val="28"/>
          <w:lang w:val="uk-UA"/>
        </w:rPr>
      </w:pPr>
    </w:p>
    <w:p w:rsidR="00635BA9" w:rsidRPr="00B30461" w:rsidRDefault="00635BA9" w:rsidP="00581D9C">
      <w:pPr>
        <w:jc w:val="center"/>
        <w:rPr>
          <w:b/>
          <w:i/>
          <w:sz w:val="28"/>
          <w:szCs w:val="28"/>
          <w:lang w:val="uk-UA"/>
        </w:rPr>
      </w:pPr>
    </w:p>
    <w:p w:rsidR="00635BA9" w:rsidRPr="00B30461" w:rsidRDefault="00635BA9" w:rsidP="00FA4C7B">
      <w:pPr>
        <w:rPr>
          <w:b/>
          <w:i/>
          <w:sz w:val="28"/>
          <w:szCs w:val="28"/>
          <w:lang w:val="uk-UA"/>
        </w:rPr>
      </w:pPr>
    </w:p>
    <w:p w:rsidR="0047614A" w:rsidRDefault="0047614A" w:rsidP="0047614A">
      <w:pPr>
        <w:rPr>
          <w:sz w:val="36"/>
          <w:szCs w:val="36"/>
          <w:lang w:val="uk-UA"/>
        </w:rPr>
      </w:pPr>
    </w:p>
    <w:p w:rsidR="0047614A" w:rsidRPr="006C19EE" w:rsidRDefault="0047614A" w:rsidP="0047614A">
      <w:pPr>
        <w:jc w:val="center"/>
        <w:rPr>
          <w:b/>
          <w:sz w:val="32"/>
          <w:szCs w:val="32"/>
          <w:lang w:val="uk-UA"/>
        </w:rPr>
      </w:pPr>
      <w:proofErr w:type="spellStart"/>
      <w:r w:rsidRPr="006C19EE">
        <w:rPr>
          <w:b/>
          <w:sz w:val="32"/>
          <w:szCs w:val="32"/>
        </w:rPr>
        <w:t>Кросворд</w:t>
      </w:r>
      <w:proofErr w:type="spellEnd"/>
      <w:r w:rsidRPr="006C19EE">
        <w:rPr>
          <w:b/>
          <w:sz w:val="32"/>
          <w:szCs w:val="32"/>
        </w:rPr>
        <w:t xml:space="preserve"> </w:t>
      </w:r>
      <w:proofErr w:type="spellStart"/>
      <w:r w:rsidRPr="006C19EE">
        <w:rPr>
          <w:b/>
          <w:sz w:val="32"/>
          <w:szCs w:val="32"/>
        </w:rPr>
        <w:t>з</w:t>
      </w:r>
      <w:proofErr w:type="spellEnd"/>
      <w:r w:rsidRPr="006C19EE">
        <w:rPr>
          <w:b/>
          <w:sz w:val="32"/>
          <w:szCs w:val="32"/>
        </w:rPr>
        <w:t xml:space="preserve"> </w:t>
      </w:r>
      <w:proofErr w:type="spellStart"/>
      <w:r w:rsidRPr="006C19EE">
        <w:rPr>
          <w:b/>
          <w:sz w:val="32"/>
          <w:szCs w:val="32"/>
        </w:rPr>
        <w:t>охорони</w:t>
      </w:r>
      <w:proofErr w:type="spellEnd"/>
      <w:r w:rsidRPr="006C19EE">
        <w:rPr>
          <w:b/>
          <w:sz w:val="32"/>
          <w:szCs w:val="32"/>
        </w:rPr>
        <w:t xml:space="preserve"> </w:t>
      </w:r>
      <w:proofErr w:type="spellStart"/>
      <w:r w:rsidRPr="006C19EE">
        <w:rPr>
          <w:b/>
          <w:sz w:val="32"/>
          <w:szCs w:val="32"/>
        </w:rPr>
        <w:t>праці</w:t>
      </w:r>
      <w:proofErr w:type="spellEnd"/>
    </w:p>
    <w:p w:rsidR="0047614A" w:rsidRPr="006C19EE" w:rsidRDefault="0047614A" w:rsidP="0047614A">
      <w:pPr>
        <w:jc w:val="center"/>
        <w:rPr>
          <w:b/>
          <w:sz w:val="32"/>
          <w:szCs w:val="32"/>
          <w:lang w:val="uk-UA"/>
        </w:rPr>
      </w:pPr>
      <w:r w:rsidRPr="006C19EE">
        <w:rPr>
          <w:b/>
          <w:sz w:val="32"/>
          <w:szCs w:val="32"/>
          <w:lang w:val="uk-UA"/>
        </w:rPr>
        <w:t xml:space="preserve"> (для машиніста екскаватора)</w:t>
      </w:r>
    </w:p>
    <w:tbl>
      <w:tblPr>
        <w:tblpPr w:leftFromText="180" w:rightFromText="180" w:vertAnchor="text" w:horzAnchor="margin" w:tblpXSpec="center" w:tblpY="327"/>
        <w:tblW w:w="8223" w:type="dxa"/>
        <w:tblLook w:val="0000"/>
      </w:tblPr>
      <w:tblGrid>
        <w:gridCol w:w="328"/>
        <w:gridCol w:w="328"/>
        <w:gridCol w:w="320"/>
        <w:gridCol w:w="320"/>
        <w:gridCol w:w="328"/>
        <w:gridCol w:w="320"/>
        <w:gridCol w:w="340"/>
        <w:gridCol w:w="328"/>
        <w:gridCol w:w="328"/>
        <w:gridCol w:w="320"/>
        <w:gridCol w:w="439"/>
        <w:gridCol w:w="328"/>
        <w:gridCol w:w="328"/>
        <w:gridCol w:w="320"/>
        <w:gridCol w:w="328"/>
        <w:gridCol w:w="328"/>
        <w:gridCol w:w="320"/>
        <w:gridCol w:w="328"/>
        <w:gridCol w:w="328"/>
        <w:gridCol w:w="320"/>
        <w:gridCol w:w="300"/>
        <w:gridCol w:w="328"/>
        <w:gridCol w:w="320"/>
        <w:gridCol w:w="328"/>
        <w:gridCol w:w="320"/>
      </w:tblGrid>
      <w:tr w:rsidR="0047614A" w:rsidTr="00C05670">
        <w:trPr>
          <w:trHeight w:val="255"/>
        </w:trPr>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4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439"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jc w:val="right"/>
              <w:rPr>
                <w:rFonts w:ascii="Arial CYR" w:hAnsi="Arial CYR" w:cs="Arial CYR"/>
                <w:sz w:val="20"/>
                <w:szCs w:val="20"/>
              </w:rPr>
            </w:pPr>
            <w:r>
              <w:rPr>
                <w:rFonts w:ascii="Arial CYR" w:hAnsi="Arial CYR" w:cs="Arial CYR"/>
                <w:sz w:val="20"/>
                <w:szCs w:val="20"/>
              </w:rPr>
              <w:t>5</w:t>
            </w: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0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r>
      <w:tr w:rsidR="0047614A" w:rsidTr="00C05670">
        <w:trPr>
          <w:trHeight w:val="255"/>
        </w:trPr>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4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jc w:val="right"/>
              <w:rPr>
                <w:rFonts w:ascii="Arial CYR" w:hAnsi="Arial CYR" w:cs="Arial CYR"/>
                <w:sz w:val="20"/>
                <w:szCs w:val="20"/>
              </w:rPr>
            </w:pPr>
            <w:r>
              <w:rPr>
                <w:rFonts w:ascii="Arial CYR" w:hAnsi="Arial CYR" w:cs="Arial CYR"/>
                <w:sz w:val="20"/>
                <w:szCs w:val="20"/>
              </w:rPr>
              <w:t>1</w:t>
            </w: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439" w:type="dxa"/>
            <w:tcBorders>
              <w:top w:val="single" w:sz="4" w:space="0" w:color="auto"/>
              <w:left w:val="nil"/>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8" w:type="dxa"/>
            <w:tcBorders>
              <w:top w:val="single" w:sz="4" w:space="0" w:color="auto"/>
              <w:left w:val="nil"/>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8" w:type="dxa"/>
            <w:tcBorders>
              <w:top w:val="single" w:sz="4" w:space="0" w:color="auto"/>
              <w:left w:val="nil"/>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0" w:type="dxa"/>
            <w:tcBorders>
              <w:top w:val="single" w:sz="4" w:space="0" w:color="auto"/>
              <w:left w:val="nil"/>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8" w:type="dxa"/>
            <w:tcBorders>
              <w:top w:val="single" w:sz="4" w:space="0" w:color="auto"/>
              <w:left w:val="nil"/>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8" w:type="dxa"/>
            <w:tcBorders>
              <w:top w:val="single" w:sz="4" w:space="0" w:color="auto"/>
              <w:left w:val="nil"/>
              <w:bottom w:val="nil"/>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0" w:type="dxa"/>
            <w:tcBorders>
              <w:top w:val="single" w:sz="4" w:space="0" w:color="auto"/>
              <w:left w:val="nil"/>
              <w:bottom w:val="nil"/>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0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r>
      <w:tr w:rsidR="0047614A" w:rsidTr="00C05670">
        <w:trPr>
          <w:trHeight w:val="255"/>
        </w:trPr>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4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439"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jc w:val="right"/>
              <w:rPr>
                <w:rFonts w:ascii="Arial CYR" w:hAnsi="Arial CYR" w:cs="Arial CYR"/>
                <w:sz w:val="20"/>
                <w:szCs w:val="20"/>
              </w:rPr>
            </w:pPr>
            <w:r>
              <w:rPr>
                <w:rFonts w:ascii="Arial CYR" w:hAnsi="Arial CYR" w:cs="Arial CYR"/>
                <w:sz w:val="20"/>
                <w:szCs w:val="20"/>
              </w:rPr>
              <w:t>2</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0" w:type="dxa"/>
            <w:tcBorders>
              <w:top w:val="single" w:sz="4" w:space="0" w:color="auto"/>
              <w:left w:val="nil"/>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8" w:type="dxa"/>
            <w:tcBorders>
              <w:top w:val="single" w:sz="4" w:space="0" w:color="auto"/>
              <w:left w:val="nil"/>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8" w:type="dxa"/>
            <w:tcBorders>
              <w:top w:val="single" w:sz="4" w:space="0" w:color="auto"/>
              <w:left w:val="nil"/>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0" w:type="dxa"/>
            <w:tcBorders>
              <w:top w:val="single" w:sz="4" w:space="0" w:color="auto"/>
              <w:left w:val="nil"/>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00" w:type="dxa"/>
            <w:tcBorders>
              <w:top w:val="single" w:sz="4" w:space="0" w:color="auto"/>
              <w:left w:val="nil"/>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8" w:type="dxa"/>
            <w:tcBorders>
              <w:top w:val="single" w:sz="4" w:space="0" w:color="auto"/>
              <w:left w:val="nil"/>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0" w:type="dxa"/>
            <w:tcBorders>
              <w:top w:val="single" w:sz="4" w:space="0" w:color="auto"/>
              <w:left w:val="nil"/>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8" w:type="dxa"/>
            <w:tcBorders>
              <w:top w:val="single" w:sz="4" w:space="0" w:color="auto"/>
              <w:left w:val="nil"/>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0" w:type="dxa"/>
            <w:tcBorders>
              <w:top w:val="single" w:sz="4" w:space="0" w:color="auto"/>
              <w:left w:val="nil"/>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r>
      <w:tr w:rsidR="0047614A" w:rsidTr="00C05670">
        <w:trPr>
          <w:trHeight w:val="255"/>
        </w:trPr>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4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439" w:type="dxa"/>
            <w:tcBorders>
              <w:top w:val="nil"/>
              <w:left w:val="nil"/>
              <w:bottom w:val="nil"/>
              <w:right w:val="nil"/>
            </w:tcBorders>
            <w:shd w:val="clear" w:color="auto" w:fill="auto"/>
            <w:noWrap/>
            <w:vAlign w:val="bottom"/>
          </w:tcPr>
          <w:p w:rsidR="0047614A" w:rsidRDefault="0047614A" w:rsidP="00C05670">
            <w:pPr>
              <w:jc w:val="right"/>
              <w:rPr>
                <w:rFonts w:ascii="Arial CYR" w:hAnsi="Arial CYR" w:cs="Arial CYR"/>
                <w:sz w:val="20"/>
                <w:szCs w:val="20"/>
              </w:rPr>
            </w:pPr>
            <w:r>
              <w:rPr>
                <w:rFonts w:ascii="Arial CYR" w:hAnsi="Arial CYR" w:cs="Arial CYR"/>
                <w:sz w:val="20"/>
                <w:szCs w:val="20"/>
              </w:rPr>
              <w:t>3</w:t>
            </w: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single" w:sz="4" w:space="0" w:color="auto"/>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0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r>
      <w:tr w:rsidR="0047614A" w:rsidTr="00C05670">
        <w:trPr>
          <w:trHeight w:val="255"/>
        </w:trPr>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4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jc w:val="right"/>
              <w:rPr>
                <w:rFonts w:ascii="Arial CYR" w:hAnsi="Arial CYR" w:cs="Arial CYR"/>
                <w:sz w:val="20"/>
                <w:szCs w:val="20"/>
              </w:rPr>
            </w:pPr>
            <w:r>
              <w:rPr>
                <w:rFonts w:ascii="Arial CYR" w:hAnsi="Arial CYR" w:cs="Arial CYR"/>
                <w:sz w:val="20"/>
                <w:szCs w:val="20"/>
              </w:rPr>
              <w:t>2</w:t>
            </w: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single" w:sz="4" w:space="0" w:color="auto"/>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jc w:val="right"/>
              <w:rPr>
                <w:rFonts w:ascii="Arial CYR" w:hAnsi="Arial CYR" w:cs="Arial CYR"/>
                <w:sz w:val="20"/>
                <w:szCs w:val="20"/>
              </w:rPr>
            </w:pPr>
            <w:r>
              <w:rPr>
                <w:rFonts w:ascii="Arial CYR" w:hAnsi="Arial CYR" w:cs="Arial CYR"/>
                <w:sz w:val="20"/>
                <w:szCs w:val="20"/>
              </w:rPr>
              <w:t>6</w:t>
            </w: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0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r>
      <w:tr w:rsidR="0047614A" w:rsidTr="00C05670">
        <w:trPr>
          <w:trHeight w:val="255"/>
        </w:trPr>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4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439" w:type="dxa"/>
            <w:tcBorders>
              <w:top w:val="nil"/>
              <w:left w:val="single" w:sz="4" w:space="0" w:color="auto"/>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jc w:val="right"/>
              <w:rPr>
                <w:rFonts w:ascii="Arial CYR" w:hAnsi="Arial CYR" w:cs="Arial CYR"/>
                <w:sz w:val="20"/>
                <w:szCs w:val="20"/>
              </w:rPr>
            </w:pPr>
            <w:r>
              <w:rPr>
                <w:rFonts w:ascii="Arial CYR" w:hAnsi="Arial CYR" w:cs="Arial CYR"/>
                <w:sz w:val="20"/>
                <w:szCs w:val="20"/>
              </w:rPr>
              <w:t>3</w:t>
            </w:r>
          </w:p>
        </w:tc>
        <w:tc>
          <w:tcPr>
            <w:tcW w:w="328" w:type="dxa"/>
            <w:tcBorders>
              <w:top w:val="nil"/>
              <w:left w:val="single" w:sz="4" w:space="0" w:color="auto"/>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0" w:type="dxa"/>
            <w:tcBorders>
              <w:top w:val="single" w:sz="4" w:space="0" w:color="auto"/>
              <w:left w:val="nil"/>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8" w:type="dxa"/>
            <w:tcBorders>
              <w:top w:val="single" w:sz="4" w:space="0" w:color="auto"/>
              <w:left w:val="nil"/>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8" w:type="dxa"/>
            <w:tcBorders>
              <w:top w:val="single" w:sz="4" w:space="0" w:color="auto"/>
              <w:left w:val="nil"/>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0" w:type="dxa"/>
            <w:tcBorders>
              <w:top w:val="single" w:sz="4" w:space="0" w:color="auto"/>
              <w:left w:val="nil"/>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00" w:type="dxa"/>
            <w:tcBorders>
              <w:top w:val="single" w:sz="4" w:space="0" w:color="auto"/>
              <w:left w:val="nil"/>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8" w:type="dxa"/>
            <w:tcBorders>
              <w:top w:val="single" w:sz="4" w:space="0" w:color="auto"/>
              <w:left w:val="nil"/>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0" w:type="dxa"/>
            <w:tcBorders>
              <w:top w:val="single" w:sz="4" w:space="0" w:color="auto"/>
              <w:left w:val="nil"/>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8" w:type="dxa"/>
            <w:tcBorders>
              <w:top w:val="single" w:sz="4" w:space="0" w:color="auto"/>
              <w:left w:val="nil"/>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0" w:type="dxa"/>
            <w:tcBorders>
              <w:top w:val="single" w:sz="4" w:space="0" w:color="auto"/>
              <w:left w:val="nil"/>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r>
      <w:tr w:rsidR="0047614A" w:rsidTr="00C05670">
        <w:trPr>
          <w:trHeight w:val="255"/>
        </w:trPr>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4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single" w:sz="4" w:space="0" w:color="auto"/>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439" w:type="dxa"/>
            <w:tcBorders>
              <w:top w:val="nil"/>
              <w:left w:val="single" w:sz="4" w:space="0" w:color="auto"/>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single" w:sz="4" w:space="0" w:color="auto"/>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single" w:sz="4" w:space="0" w:color="auto"/>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0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jc w:val="right"/>
              <w:rPr>
                <w:rFonts w:ascii="Arial CYR" w:hAnsi="Arial CYR" w:cs="Arial CYR"/>
                <w:sz w:val="20"/>
                <w:szCs w:val="20"/>
              </w:rPr>
            </w:pPr>
            <w:r>
              <w:rPr>
                <w:rFonts w:ascii="Arial CYR" w:hAnsi="Arial CYR" w:cs="Arial CYR"/>
                <w:sz w:val="20"/>
                <w:szCs w:val="20"/>
              </w:rPr>
              <w:t>7</w:t>
            </w: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r>
      <w:tr w:rsidR="0047614A" w:rsidTr="00C05670">
        <w:trPr>
          <w:trHeight w:val="255"/>
        </w:trPr>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jc w:val="right"/>
              <w:rPr>
                <w:rFonts w:ascii="Arial CYR" w:hAnsi="Arial CYR" w:cs="Arial CYR"/>
                <w:sz w:val="20"/>
                <w:szCs w:val="20"/>
              </w:rPr>
            </w:pPr>
            <w:r>
              <w:rPr>
                <w:rFonts w:ascii="Arial CYR" w:hAnsi="Arial CYR" w:cs="Arial CYR"/>
                <w:sz w:val="20"/>
                <w:szCs w:val="20"/>
              </w:rPr>
              <w:t>1</w:t>
            </w: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4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single" w:sz="4" w:space="0" w:color="auto"/>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439" w:type="dxa"/>
            <w:tcBorders>
              <w:top w:val="nil"/>
              <w:left w:val="single" w:sz="4" w:space="0" w:color="auto"/>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jc w:val="right"/>
              <w:rPr>
                <w:rFonts w:ascii="Arial CYR" w:hAnsi="Arial CYR" w:cs="Arial CYR"/>
                <w:sz w:val="20"/>
                <w:szCs w:val="20"/>
              </w:rPr>
            </w:pPr>
            <w:r>
              <w:rPr>
                <w:rFonts w:ascii="Arial CYR" w:hAnsi="Arial CYR" w:cs="Arial CYR"/>
                <w:sz w:val="20"/>
                <w:szCs w:val="20"/>
              </w:rPr>
              <w:t>4</w:t>
            </w: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single" w:sz="4" w:space="0" w:color="auto"/>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single" w:sz="4" w:space="0" w:color="auto"/>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0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r>
      <w:tr w:rsidR="0047614A" w:rsidTr="00C05670">
        <w:trPr>
          <w:trHeight w:val="255"/>
        </w:trPr>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4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jc w:val="right"/>
              <w:rPr>
                <w:rFonts w:ascii="Arial CYR" w:hAnsi="Arial CYR" w:cs="Arial CYR"/>
                <w:sz w:val="20"/>
                <w:szCs w:val="20"/>
              </w:rPr>
            </w:pPr>
            <w:r>
              <w:rPr>
                <w:rFonts w:ascii="Arial CYR" w:hAnsi="Arial CYR" w:cs="Arial CYR"/>
                <w:sz w:val="20"/>
                <w:szCs w:val="20"/>
              </w:rPr>
              <w:t>4</w:t>
            </w:r>
          </w:p>
        </w:tc>
        <w:tc>
          <w:tcPr>
            <w:tcW w:w="328" w:type="dxa"/>
            <w:tcBorders>
              <w:top w:val="nil"/>
              <w:left w:val="single" w:sz="4" w:space="0" w:color="auto"/>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0" w:type="dxa"/>
            <w:tcBorders>
              <w:top w:val="single" w:sz="4" w:space="0" w:color="auto"/>
              <w:left w:val="nil"/>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439" w:type="dxa"/>
            <w:tcBorders>
              <w:top w:val="nil"/>
              <w:left w:val="nil"/>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8" w:type="dxa"/>
            <w:tcBorders>
              <w:top w:val="single" w:sz="4" w:space="0" w:color="auto"/>
              <w:left w:val="nil"/>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8" w:type="dxa"/>
            <w:tcBorders>
              <w:top w:val="single" w:sz="4" w:space="0" w:color="auto"/>
              <w:left w:val="nil"/>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0" w:type="dxa"/>
            <w:tcBorders>
              <w:top w:val="single" w:sz="4" w:space="0" w:color="auto"/>
              <w:left w:val="nil"/>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8" w:type="dxa"/>
            <w:tcBorders>
              <w:top w:val="single" w:sz="4" w:space="0" w:color="auto"/>
              <w:left w:val="nil"/>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8" w:type="dxa"/>
            <w:tcBorders>
              <w:top w:val="nil"/>
              <w:left w:val="nil"/>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single" w:sz="4" w:space="0" w:color="auto"/>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0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single" w:sz="4" w:space="0" w:color="auto"/>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r>
      <w:tr w:rsidR="0047614A" w:rsidTr="00C05670">
        <w:trPr>
          <w:trHeight w:val="255"/>
        </w:trPr>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single" w:sz="4" w:space="0" w:color="auto"/>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4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single" w:sz="4" w:space="0" w:color="auto"/>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439" w:type="dxa"/>
            <w:tcBorders>
              <w:top w:val="nil"/>
              <w:left w:val="single" w:sz="4" w:space="0" w:color="auto"/>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single" w:sz="4" w:space="0" w:color="auto"/>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single" w:sz="4" w:space="0" w:color="auto"/>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0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single" w:sz="4" w:space="0" w:color="auto"/>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r>
      <w:tr w:rsidR="0047614A" w:rsidTr="00C05670">
        <w:trPr>
          <w:trHeight w:val="255"/>
        </w:trPr>
        <w:tc>
          <w:tcPr>
            <w:tcW w:w="328" w:type="dxa"/>
            <w:tcBorders>
              <w:top w:val="nil"/>
              <w:left w:val="nil"/>
              <w:bottom w:val="nil"/>
              <w:right w:val="nil"/>
            </w:tcBorders>
            <w:shd w:val="clear" w:color="auto" w:fill="auto"/>
            <w:noWrap/>
            <w:vAlign w:val="bottom"/>
          </w:tcPr>
          <w:p w:rsidR="0047614A" w:rsidRDefault="0047614A" w:rsidP="00C05670">
            <w:pPr>
              <w:jc w:val="right"/>
              <w:rPr>
                <w:rFonts w:ascii="Arial CYR" w:hAnsi="Arial CYR" w:cs="Arial CYR"/>
                <w:sz w:val="20"/>
                <w:szCs w:val="20"/>
              </w:rPr>
            </w:pPr>
            <w:r>
              <w:rPr>
                <w:rFonts w:ascii="Arial CYR" w:hAnsi="Arial CYR" w:cs="Arial CYR"/>
                <w:sz w:val="20"/>
                <w:szCs w:val="20"/>
              </w:rPr>
              <w:t>5</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0" w:type="dxa"/>
            <w:tcBorders>
              <w:top w:val="single" w:sz="4" w:space="0" w:color="auto"/>
              <w:left w:val="nil"/>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0" w:type="dxa"/>
            <w:tcBorders>
              <w:top w:val="single" w:sz="4" w:space="0" w:color="auto"/>
              <w:left w:val="nil"/>
              <w:bottom w:val="single" w:sz="4" w:space="0" w:color="auto"/>
              <w:right w:val="nil"/>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8" w:type="dxa"/>
            <w:tcBorders>
              <w:top w:val="nil"/>
              <w:left w:val="single" w:sz="4" w:space="0" w:color="auto"/>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0" w:type="dxa"/>
            <w:tcBorders>
              <w:top w:val="single" w:sz="4" w:space="0" w:color="auto"/>
              <w:left w:val="nil"/>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8" w:type="dxa"/>
            <w:tcBorders>
              <w:top w:val="single" w:sz="4" w:space="0" w:color="auto"/>
              <w:left w:val="nil"/>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8" w:type="dxa"/>
            <w:tcBorders>
              <w:top w:val="nil"/>
              <w:left w:val="nil"/>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439" w:type="dxa"/>
            <w:tcBorders>
              <w:top w:val="nil"/>
              <w:left w:val="single" w:sz="4" w:space="0" w:color="auto"/>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single" w:sz="4" w:space="0" w:color="auto"/>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single" w:sz="4" w:space="0" w:color="auto"/>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0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single" w:sz="4" w:space="0" w:color="auto"/>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jc w:val="right"/>
              <w:rPr>
                <w:rFonts w:ascii="Arial CYR" w:hAnsi="Arial CYR" w:cs="Arial CYR"/>
                <w:sz w:val="20"/>
                <w:szCs w:val="20"/>
              </w:rPr>
            </w:pPr>
            <w:r>
              <w:rPr>
                <w:rFonts w:ascii="Arial CYR" w:hAnsi="Arial CYR" w:cs="Arial CYR"/>
                <w:sz w:val="20"/>
                <w:szCs w:val="20"/>
              </w:rPr>
              <w:t>8</w:t>
            </w: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r>
      <w:tr w:rsidR="0047614A" w:rsidTr="00C05670">
        <w:trPr>
          <w:trHeight w:val="255"/>
        </w:trPr>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single" w:sz="4" w:space="0" w:color="auto"/>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4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439" w:type="dxa"/>
            <w:tcBorders>
              <w:top w:val="nil"/>
              <w:left w:val="single" w:sz="4" w:space="0" w:color="auto"/>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single" w:sz="4" w:space="0" w:color="auto"/>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jc w:val="right"/>
              <w:rPr>
                <w:rFonts w:ascii="Arial CYR" w:hAnsi="Arial CYR" w:cs="Arial CYR"/>
                <w:sz w:val="20"/>
                <w:szCs w:val="20"/>
              </w:rPr>
            </w:pPr>
            <w:r>
              <w:rPr>
                <w:rFonts w:ascii="Arial CYR" w:hAnsi="Arial CYR" w:cs="Arial CYR"/>
                <w:sz w:val="20"/>
                <w:szCs w:val="20"/>
              </w:rPr>
              <w:t>6</w:t>
            </w:r>
          </w:p>
        </w:tc>
        <w:tc>
          <w:tcPr>
            <w:tcW w:w="328" w:type="dxa"/>
            <w:tcBorders>
              <w:top w:val="nil"/>
              <w:left w:val="single" w:sz="4" w:space="0" w:color="auto"/>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0" w:type="dxa"/>
            <w:tcBorders>
              <w:top w:val="single" w:sz="4" w:space="0" w:color="auto"/>
              <w:left w:val="nil"/>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00" w:type="dxa"/>
            <w:tcBorders>
              <w:top w:val="single" w:sz="4" w:space="0" w:color="auto"/>
              <w:left w:val="nil"/>
              <w:bottom w:val="single" w:sz="4" w:space="0" w:color="auto"/>
              <w:right w:val="nil"/>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8" w:type="dxa"/>
            <w:tcBorders>
              <w:top w:val="nil"/>
              <w:left w:val="single" w:sz="4" w:space="0" w:color="auto"/>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0" w:type="dxa"/>
            <w:tcBorders>
              <w:top w:val="single" w:sz="4" w:space="0" w:color="auto"/>
              <w:left w:val="nil"/>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8" w:type="dxa"/>
            <w:tcBorders>
              <w:top w:val="single" w:sz="4" w:space="0" w:color="auto"/>
              <w:left w:val="nil"/>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r>
      <w:tr w:rsidR="0047614A" w:rsidTr="00C05670">
        <w:trPr>
          <w:trHeight w:val="255"/>
        </w:trPr>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single" w:sz="4" w:space="0" w:color="auto"/>
              <w:bottom w:val="nil"/>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4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439" w:type="dxa"/>
            <w:tcBorders>
              <w:top w:val="nil"/>
              <w:left w:val="single" w:sz="4" w:space="0" w:color="auto"/>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single" w:sz="4" w:space="0" w:color="auto"/>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single" w:sz="4" w:space="0" w:color="auto"/>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0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single" w:sz="4" w:space="0" w:color="auto"/>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single" w:sz="4" w:space="0" w:color="auto"/>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r>
      <w:tr w:rsidR="0047614A" w:rsidTr="00C05670">
        <w:trPr>
          <w:trHeight w:val="255"/>
        </w:trPr>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jc w:val="right"/>
              <w:rPr>
                <w:rFonts w:ascii="Arial CYR" w:hAnsi="Arial CYR" w:cs="Arial CYR"/>
                <w:sz w:val="20"/>
                <w:szCs w:val="20"/>
              </w:rPr>
            </w:pPr>
            <w:r>
              <w:rPr>
                <w:rFonts w:ascii="Arial CYR" w:hAnsi="Arial CYR" w:cs="Arial CYR"/>
                <w:sz w:val="20"/>
                <w:szCs w:val="20"/>
              </w:rPr>
              <w:t>7</w:t>
            </w: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0" w:type="dxa"/>
            <w:tcBorders>
              <w:top w:val="single" w:sz="4" w:space="0" w:color="auto"/>
              <w:left w:val="nil"/>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8" w:type="dxa"/>
            <w:tcBorders>
              <w:top w:val="single" w:sz="4" w:space="0" w:color="auto"/>
              <w:left w:val="nil"/>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0" w:type="dxa"/>
            <w:tcBorders>
              <w:top w:val="single" w:sz="4" w:space="0" w:color="auto"/>
              <w:left w:val="nil"/>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439" w:type="dxa"/>
            <w:tcBorders>
              <w:top w:val="nil"/>
              <w:left w:val="single" w:sz="4" w:space="0" w:color="auto"/>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8" w:type="dxa"/>
            <w:tcBorders>
              <w:top w:val="nil"/>
              <w:left w:val="nil"/>
              <w:bottom w:val="nil"/>
              <w:right w:val="nil"/>
            </w:tcBorders>
            <w:shd w:val="clear" w:color="auto" w:fill="auto"/>
            <w:noWrap/>
            <w:vAlign w:val="bottom"/>
          </w:tcPr>
          <w:p w:rsidR="0047614A" w:rsidRDefault="0047614A" w:rsidP="00C05670">
            <w:pPr>
              <w:jc w:val="right"/>
              <w:rPr>
                <w:rFonts w:ascii="Arial CYR" w:hAnsi="Arial CYR" w:cs="Arial CYR"/>
                <w:sz w:val="20"/>
                <w:szCs w:val="20"/>
              </w:rPr>
            </w:pPr>
            <w:r>
              <w:rPr>
                <w:rFonts w:ascii="Arial CYR" w:hAnsi="Arial CYR" w:cs="Arial CYR"/>
                <w:sz w:val="20"/>
                <w:szCs w:val="20"/>
              </w:rPr>
              <w:t>8</w:t>
            </w:r>
          </w:p>
        </w:tc>
        <w:tc>
          <w:tcPr>
            <w:tcW w:w="328" w:type="dxa"/>
            <w:tcBorders>
              <w:top w:val="nil"/>
              <w:left w:val="single" w:sz="4" w:space="0" w:color="auto"/>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0" w:type="dxa"/>
            <w:tcBorders>
              <w:top w:val="single" w:sz="4" w:space="0" w:color="auto"/>
              <w:left w:val="nil"/>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8" w:type="dxa"/>
            <w:tcBorders>
              <w:top w:val="single" w:sz="4" w:space="0" w:color="auto"/>
              <w:left w:val="nil"/>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8" w:type="dxa"/>
            <w:tcBorders>
              <w:top w:val="single" w:sz="4" w:space="0" w:color="auto"/>
              <w:left w:val="nil"/>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0" w:type="dxa"/>
            <w:tcBorders>
              <w:top w:val="single" w:sz="4" w:space="0" w:color="auto"/>
              <w:left w:val="nil"/>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single" w:sz="4" w:space="0" w:color="auto"/>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0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single" w:sz="4" w:space="0" w:color="auto"/>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single" w:sz="4" w:space="0" w:color="auto"/>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r>
      <w:tr w:rsidR="0047614A" w:rsidTr="00C05670">
        <w:trPr>
          <w:trHeight w:val="255"/>
        </w:trPr>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4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439" w:type="dxa"/>
            <w:tcBorders>
              <w:top w:val="nil"/>
              <w:left w:val="single" w:sz="4" w:space="0" w:color="auto"/>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single" w:sz="4" w:space="0" w:color="auto"/>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single" w:sz="4" w:space="0" w:color="auto"/>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0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single" w:sz="4" w:space="0" w:color="auto"/>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single" w:sz="4" w:space="0" w:color="auto"/>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r>
      <w:tr w:rsidR="0047614A" w:rsidTr="00C05670">
        <w:trPr>
          <w:trHeight w:val="255"/>
        </w:trPr>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4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439"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single" w:sz="4" w:space="0" w:color="auto"/>
              <w:bottom w:val="nil"/>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0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single" w:sz="4" w:space="0" w:color="auto"/>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single" w:sz="4" w:space="0" w:color="auto"/>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r>
      <w:tr w:rsidR="0047614A" w:rsidTr="00C05670">
        <w:trPr>
          <w:trHeight w:val="255"/>
        </w:trPr>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4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jc w:val="right"/>
              <w:rPr>
                <w:rFonts w:ascii="Arial CYR" w:hAnsi="Arial CYR" w:cs="Arial CYR"/>
                <w:sz w:val="20"/>
                <w:szCs w:val="20"/>
              </w:rPr>
            </w:pPr>
            <w:r>
              <w:rPr>
                <w:rFonts w:ascii="Arial CYR" w:hAnsi="Arial CYR" w:cs="Arial CYR"/>
                <w:sz w:val="20"/>
                <w:szCs w:val="20"/>
              </w:rPr>
              <w:t>9</w:t>
            </w: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439" w:type="dxa"/>
            <w:tcBorders>
              <w:top w:val="single" w:sz="4" w:space="0" w:color="auto"/>
              <w:left w:val="nil"/>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8" w:type="dxa"/>
            <w:tcBorders>
              <w:top w:val="single" w:sz="4" w:space="0" w:color="auto"/>
              <w:left w:val="nil"/>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8" w:type="dxa"/>
            <w:tcBorders>
              <w:top w:val="single" w:sz="4" w:space="0" w:color="auto"/>
              <w:left w:val="nil"/>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0" w:type="dxa"/>
            <w:tcBorders>
              <w:top w:val="single" w:sz="4" w:space="0" w:color="auto"/>
              <w:left w:val="nil"/>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0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single" w:sz="4" w:space="0" w:color="auto"/>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single" w:sz="4" w:space="0" w:color="auto"/>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r>
      <w:tr w:rsidR="0047614A" w:rsidTr="00C05670">
        <w:trPr>
          <w:trHeight w:val="255"/>
        </w:trPr>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4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439" w:type="dxa"/>
            <w:tcBorders>
              <w:top w:val="nil"/>
              <w:left w:val="nil"/>
              <w:bottom w:val="nil"/>
              <w:right w:val="nil"/>
            </w:tcBorders>
            <w:shd w:val="clear" w:color="auto" w:fill="auto"/>
            <w:noWrap/>
            <w:vAlign w:val="bottom"/>
          </w:tcPr>
          <w:p w:rsidR="0047614A" w:rsidRDefault="0047614A" w:rsidP="00C05670">
            <w:pPr>
              <w:jc w:val="right"/>
              <w:rPr>
                <w:rFonts w:ascii="Arial CYR" w:hAnsi="Arial CYR" w:cs="Arial CYR"/>
                <w:sz w:val="20"/>
                <w:szCs w:val="20"/>
              </w:rPr>
            </w:pPr>
            <w:r>
              <w:rPr>
                <w:rFonts w:ascii="Arial CYR" w:hAnsi="Arial CYR" w:cs="Arial CYR"/>
                <w:sz w:val="20"/>
                <w:szCs w:val="20"/>
              </w:rPr>
              <w:t>10</w:t>
            </w:r>
          </w:p>
        </w:tc>
        <w:tc>
          <w:tcPr>
            <w:tcW w:w="328" w:type="dxa"/>
            <w:tcBorders>
              <w:top w:val="nil"/>
              <w:left w:val="single" w:sz="4" w:space="0" w:color="auto"/>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8" w:type="dxa"/>
            <w:tcBorders>
              <w:top w:val="nil"/>
              <w:left w:val="nil"/>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0" w:type="dxa"/>
            <w:tcBorders>
              <w:top w:val="nil"/>
              <w:left w:val="nil"/>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8" w:type="dxa"/>
            <w:tcBorders>
              <w:top w:val="single" w:sz="4" w:space="0" w:color="auto"/>
              <w:left w:val="nil"/>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8" w:type="dxa"/>
            <w:tcBorders>
              <w:top w:val="single" w:sz="4" w:space="0" w:color="auto"/>
              <w:left w:val="nil"/>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0" w:type="dxa"/>
            <w:tcBorders>
              <w:top w:val="single" w:sz="4" w:space="0" w:color="auto"/>
              <w:left w:val="nil"/>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0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single" w:sz="4" w:space="0" w:color="auto"/>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single" w:sz="4" w:space="0" w:color="auto"/>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r>
      <w:tr w:rsidR="0047614A" w:rsidTr="00C05670">
        <w:trPr>
          <w:trHeight w:val="255"/>
        </w:trPr>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4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439"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0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single" w:sz="4" w:space="0" w:color="auto"/>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r>
      <w:tr w:rsidR="0047614A" w:rsidTr="00C05670">
        <w:trPr>
          <w:trHeight w:val="255"/>
        </w:trPr>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4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439"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0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single" w:sz="4" w:space="0" w:color="auto"/>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r>
      <w:tr w:rsidR="0047614A" w:rsidTr="00C05670">
        <w:trPr>
          <w:trHeight w:val="255"/>
        </w:trPr>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4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439"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0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single" w:sz="4" w:space="0" w:color="auto"/>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r>
      <w:tr w:rsidR="0047614A" w:rsidTr="00C05670">
        <w:trPr>
          <w:trHeight w:val="255"/>
        </w:trPr>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4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439"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0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single" w:sz="4" w:space="0" w:color="auto"/>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r>
      <w:tr w:rsidR="0047614A" w:rsidTr="00C05670">
        <w:trPr>
          <w:trHeight w:val="255"/>
        </w:trPr>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4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439"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0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c>
          <w:tcPr>
            <w:tcW w:w="328" w:type="dxa"/>
            <w:tcBorders>
              <w:top w:val="nil"/>
              <w:left w:val="single" w:sz="4" w:space="0" w:color="auto"/>
              <w:bottom w:val="single" w:sz="4" w:space="0" w:color="auto"/>
              <w:right w:val="single" w:sz="4" w:space="0" w:color="auto"/>
            </w:tcBorders>
            <w:shd w:val="clear" w:color="auto" w:fill="auto"/>
            <w:noWrap/>
            <w:vAlign w:val="bottom"/>
          </w:tcPr>
          <w:p w:rsidR="0047614A" w:rsidRDefault="0047614A" w:rsidP="00C05670">
            <w:pPr>
              <w:rPr>
                <w:rFonts w:ascii="Arial CYR" w:hAnsi="Arial CYR" w:cs="Arial CYR"/>
                <w:sz w:val="20"/>
                <w:szCs w:val="20"/>
              </w:rPr>
            </w:pPr>
            <w:r>
              <w:rPr>
                <w:rFonts w:ascii="Arial CYR" w:hAnsi="Arial CYR" w:cs="Arial CYR"/>
                <w:sz w:val="20"/>
                <w:szCs w:val="20"/>
              </w:rPr>
              <w:t> </w:t>
            </w:r>
          </w:p>
        </w:tc>
        <w:tc>
          <w:tcPr>
            <w:tcW w:w="320" w:type="dxa"/>
            <w:tcBorders>
              <w:top w:val="nil"/>
              <w:left w:val="nil"/>
              <w:bottom w:val="nil"/>
              <w:right w:val="nil"/>
            </w:tcBorders>
            <w:shd w:val="clear" w:color="auto" w:fill="auto"/>
            <w:noWrap/>
            <w:vAlign w:val="bottom"/>
          </w:tcPr>
          <w:p w:rsidR="0047614A" w:rsidRDefault="0047614A" w:rsidP="00C05670">
            <w:pPr>
              <w:rPr>
                <w:rFonts w:ascii="Arial CYR" w:hAnsi="Arial CYR" w:cs="Arial CYR"/>
                <w:sz w:val="20"/>
                <w:szCs w:val="20"/>
              </w:rPr>
            </w:pPr>
          </w:p>
        </w:tc>
      </w:tr>
    </w:tbl>
    <w:p w:rsidR="0047614A" w:rsidRDefault="0047614A" w:rsidP="0047614A">
      <w:pPr>
        <w:jc w:val="center"/>
        <w:rPr>
          <w:b/>
          <w:sz w:val="28"/>
          <w:szCs w:val="28"/>
          <w:lang w:val="uk-UA"/>
        </w:rPr>
      </w:pPr>
    </w:p>
    <w:p w:rsidR="0047614A" w:rsidRDefault="0047614A" w:rsidP="0047614A">
      <w:pPr>
        <w:jc w:val="center"/>
        <w:rPr>
          <w:b/>
          <w:sz w:val="28"/>
          <w:szCs w:val="28"/>
          <w:lang w:val="uk-UA"/>
        </w:rPr>
      </w:pPr>
    </w:p>
    <w:p w:rsidR="0047614A" w:rsidRDefault="0047614A" w:rsidP="0047614A">
      <w:pPr>
        <w:jc w:val="center"/>
        <w:rPr>
          <w:b/>
          <w:sz w:val="28"/>
          <w:szCs w:val="28"/>
          <w:lang w:val="uk-UA"/>
        </w:rPr>
      </w:pPr>
    </w:p>
    <w:p w:rsidR="0047614A" w:rsidRDefault="0047614A" w:rsidP="0047614A">
      <w:pPr>
        <w:jc w:val="center"/>
        <w:rPr>
          <w:b/>
          <w:sz w:val="28"/>
          <w:szCs w:val="28"/>
          <w:lang w:val="uk-UA"/>
        </w:rPr>
      </w:pPr>
    </w:p>
    <w:p w:rsidR="0047614A" w:rsidRDefault="0047614A" w:rsidP="0047614A">
      <w:pPr>
        <w:jc w:val="center"/>
        <w:rPr>
          <w:b/>
          <w:sz w:val="28"/>
          <w:szCs w:val="28"/>
          <w:lang w:val="uk-UA"/>
        </w:rPr>
      </w:pPr>
    </w:p>
    <w:p w:rsidR="0047614A" w:rsidRDefault="0047614A" w:rsidP="0047614A">
      <w:pPr>
        <w:jc w:val="center"/>
        <w:rPr>
          <w:b/>
          <w:sz w:val="28"/>
          <w:szCs w:val="28"/>
          <w:lang w:val="uk-UA"/>
        </w:rPr>
      </w:pPr>
    </w:p>
    <w:p w:rsidR="0047614A" w:rsidRDefault="0047614A" w:rsidP="0047614A">
      <w:pPr>
        <w:jc w:val="center"/>
        <w:rPr>
          <w:b/>
          <w:sz w:val="28"/>
          <w:szCs w:val="28"/>
          <w:lang w:val="uk-UA"/>
        </w:rPr>
      </w:pPr>
    </w:p>
    <w:p w:rsidR="0047614A" w:rsidRDefault="0047614A" w:rsidP="0047614A">
      <w:pPr>
        <w:jc w:val="center"/>
        <w:rPr>
          <w:b/>
          <w:sz w:val="28"/>
          <w:szCs w:val="28"/>
          <w:lang w:val="uk-UA"/>
        </w:rPr>
      </w:pPr>
    </w:p>
    <w:p w:rsidR="0047614A" w:rsidRDefault="0047614A" w:rsidP="0047614A">
      <w:pPr>
        <w:jc w:val="center"/>
        <w:rPr>
          <w:b/>
          <w:sz w:val="28"/>
          <w:szCs w:val="28"/>
          <w:lang w:val="uk-UA"/>
        </w:rPr>
      </w:pPr>
    </w:p>
    <w:p w:rsidR="0047614A" w:rsidRDefault="0047614A" w:rsidP="0047614A">
      <w:pPr>
        <w:jc w:val="center"/>
        <w:rPr>
          <w:b/>
          <w:sz w:val="28"/>
          <w:szCs w:val="28"/>
          <w:lang w:val="uk-UA"/>
        </w:rPr>
      </w:pPr>
    </w:p>
    <w:p w:rsidR="0047614A" w:rsidRDefault="0047614A" w:rsidP="0047614A">
      <w:pPr>
        <w:jc w:val="center"/>
        <w:rPr>
          <w:b/>
          <w:sz w:val="28"/>
          <w:szCs w:val="28"/>
          <w:lang w:val="uk-UA"/>
        </w:rPr>
      </w:pPr>
    </w:p>
    <w:p w:rsidR="0047614A" w:rsidRPr="002029AD" w:rsidRDefault="0047614A" w:rsidP="0047614A">
      <w:pPr>
        <w:rPr>
          <w:b/>
          <w:lang w:val="uk-UA"/>
        </w:rPr>
      </w:pPr>
    </w:p>
    <w:p w:rsidR="0047614A" w:rsidRDefault="0047614A" w:rsidP="0047614A">
      <w:pPr>
        <w:rPr>
          <w:b/>
          <w:lang w:val="uk-UA"/>
        </w:rPr>
      </w:pPr>
    </w:p>
    <w:p w:rsidR="0047614A" w:rsidRDefault="0047614A" w:rsidP="0047614A">
      <w:pPr>
        <w:rPr>
          <w:b/>
          <w:lang w:val="uk-UA"/>
        </w:rPr>
      </w:pPr>
    </w:p>
    <w:p w:rsidR="0047614A" w:rsidRDefault="0047614A" w:rsidP="0047614A">
      <w:pPr>
        <w:rPr>
          <w:b/>
          <w:lang w:val="uk-UA"/>
        </w:rPr>
      </w:pPr>
    </w:p>
    <w:p w:rsidR="0047614A" w:rsidRDefault="0047614A" w:rsidP="0047614A">
      <w:pPr>
        <w:rPr>
          <w:b/>
          <w:lang w:val="uk-UA"/>
        </w:rPr>
      </w:pPr>
    </w:p>
    <w:p w:rsidR="0047614A" w:rsidRDefault="0047614A" w:rsidP="0047614A">
      <w:pPr>
        <w:rPr>
          <w:b/>
          <w:lang w:val="uk-UA"/>
        </w:rPr>
      </w:pPr>
    </w:p>
    <w:p w:rsidR="0047614A" w:rsidRDefault="0047614A" w:rsidP="0047614A">
      <w:pPr>
        <w:rPr>
          <w:b/>
          <w:lang w:val="uk-UA"/>
        </w:rPr>
      </w:pPr>
    </w:p>
    <w:p w:rsidR="0047614A" w:rsidRDefault="0047614A" w:rsidP="0047614A">
      <w:pPr>
        <w:rPr>
          <w:b/>
          <w:lang w:val="uk-UA"/>
        </w:rPr>
      </w:pPr>
    </w:p>
    <w:p w:rsidR="0047614A" w:rsidRDefault="0047614A" w:rsidP="0047614A">
      <w:pPr>
        <w:rPr>
          <w:b/>
          <w:lang w:val="uk-UA"/>
        </w:rPr>
      </w:pPr>
    </w:p>
    <w:p w:rsidR="0047614A" w:rsidRDefault="0047614A" w:rsidP="0047614A">
      <w:pPr>
        <w:rPr>
          <w:b/>
          <w:lang w:val="uk-UA"/>
        </w:rPr>
      </w:pPr>
    </w:p>
    <w:p w:rsidR="0047614A" w:rsidRPr="0047614A" w:rsidRDefault="0047614A" w:rsidP="0047614A">
      <w:pPr>
        <w:rPr>
          <w:b/>
          <w:sz w:val="28"/>
          <w:szCs w:val="28"/>
          <w:lang w:val="uk-UA"/>
        </w:rPr>
      </w:pPr>
    </w:p>
    <w:p w:rsidR="0047614A" w:rsidRPr="0047614A" w:rsidRDefault="0047614A" w:rsidP="0047614A">
      <w:pPr>
        <w:rPr>
          <w:b/>
          <w:sz w:val="28"/>
          <w:szCs w:val="28"/>
          <w:lang w:val="uk-UA"/>
        </w:rPr>
      </w:pPr>
      <w:r w:rsidRPr="0047614A">
        <w:rPr>
          <w:b/>
          <w:sz w:val="28"/>
          <w:szCs w:val="28"/>
          <w:lang w:val="uk-UA"/>
        </w:rPr>
        <w:t>По горизонталі:</w:t>
      </w:r>
    </w:p>
    <w:p w:rsidR="0047614A" w:rsidRPr="0047614A" w:rsidRDefault="0047614A" w:rsidP="0047614A">
      <w:pPr>
        <w:numPr>
          <w:ilvl w:val="0"/>
          <w:numId w:val="38"/>
        </w:numPr>
        <w:rPr>
          <w:sz w:val="28"/>
          <w:szCs w:val="28"/>
          <w:lang w:val="uk-UA"/>
        </w:rPr>
      </w:pPr>
      <w:r w:rsidRPr="0047614A">
        <w:rPr>
          <w:sz w:val="28"/>
          <w:szCs w:val="28"/>
          <w:lang w:val="uk-UA"/>
        </w:rPr>
        <w:t>Засоби захисту машиніста екскаватора.</w:t>
      </w:r>
    </w:p>
    <w:p w:rsidR="0047614A" w:rsidRPr="0047614A" w:rsidRDefault="0047614A" w:rsidP="0047614A">
      <w:pPr>
        <w:numPr>
          <w:ilvl w:val="0"/>
          <w:numId w:val="38"/>
        </w:numPr>
        <w:rPr>
          <w:sz w:val="28"/>
          <w:szCs w:val="28"/>
          <w:lang w:val="uk-UA"/>
        </w:rPr>
      </w:pPr>
      <w:r w:rsidRPr="0047614A">
        <w:rPr>
          <w:sz w:val="28"/>
          <w:szCs w:val="28"/>
          <w:lang w:val="uk-UA"/>
        </w:rPr>
        <w:t>Бесіда з питань охорони праці.</w:t>
      </w:r>
    </w:p>
    <w:p w:rsidR="0047614A" w:rsidRPr="0047614A" w:rsidRDefault="0047614A" w:rsidP="0047614A">
      <w:pPr>
        <w:numPr>
          <w:ilvl w:val="0"/>
          <w:numId w:val="38"/>
        </w:numPr>
        <w:rPr>
          <w:sz w:val="28"/>
          <w:szCs w:val="28"/>
          <w:lang w:val="uk-UA"/>
        </w:rPr>
      </w:pPr>
      <w:r w:rsidRPr="0047614A">
        <w:rPr>
          <w:sz w:val="28"/>
          <w:szCs w:val="28"/>
          <w:lang w:val="uk-UA"/>
        </w:rPr>
        <w:t>Природне і штучне...</w:t>
      </w:r>
    </w:p>
    <w:p w:rsidR="0047614A" w:rsidRPr="0047614A" w:rsidRDefault="0047614A" w:rsidP="0047614A">
      <w:pPr>
        <w:numPr>
          <w:ilvl w:val="0"/>
          <w:numId w:val="38"/>
        </w:numPr>
        <w:rPr>
          <w:sz w:val="28"/>
          <w:szCs w:val="28"/>
          <w:lang w:val="uk-UA"/>
        </w:rPr>
      </w:pPr>
      <w:r w:rsidRPr="0047614A">
        <w:rPr>
          <w:sz w:val="28"/>
          <w:szCs w:val="28"/>
          <w:lang w:val="uk-UA"/>
        </w:rPr>
        <w:t>Вид інструктажу.</w:t>
      </w:r>
    </w:p>
    <w:p w:rsidR="0047614A" w:rsidRPr="0047614A" w:rsidRDefault="0047614A" w:rsidP="0047614A">
      <w:pPr>
        <w:numPr>
          <w:ilvl w:val="0"/>
          <w:numId w:val="38"/>
        </w:numPr>
        <w:rPr>
          <w:sz w:val="28"/>
          <w:szCs w:val="28"/>
          <w:lang w:val="uk-UA"/>
        </w:rPr>
      </w:pPr>
      <w:r w:rsidRPr="0047614A">
        <w:rPr>
          <w:sz w:val="28"/>
          <w:szCs w:val="28"/>
          <w:lang w:val="uk-UA"/>
        </w:rPr>
        <w:t>Відсутність неприпустимого ризику.</w:t>
      </w:r>
    </w:p>
    <w:p w:rsidR="0047614A" w:rsidRPr="0047614A" w:rsidRDefault="0047614A" w:rsidP="0047614A">
      <w:pPr>
        <w:numPr>
          <w:ilvl w:val="0"/>
          <w:numId w:val="38"/>
        </w:numPr>
        <w:rPr>
          <w:sz w:val="28"/>
          <w:szCs w:val="28"/>
          <w:lang w:val="uk-UA"/>
        </w:rPr>
      </w:pPr>
      <w:r w:rsidRPr="0047614A">
        <w:rPr>
          <w:sz w:val="28"/>
          <w:szCs w:val="28"/>
          <w:lang w:val="uk-UA"/>
        </w:rPr>
        <w:t>Збірник законів України про працю.</w:t>
      </w:r>
    </w:p>
    <w:p w:rsidR="0047614A" w:rsidRPr="0047614A" w:rsidRDefault="0047614A" w:rsidP="0047614A">
      <w:pPr>
        <w:numPr>
          <w:ilvl w:val="0"/>
          <w:numId w:val="38"/>
        </w:numPr>
        <w:rPr>
          <w:sz w:val="28"/>
          <w:szCs w:val="28"/>
          <w:lang w:val="uk-UA"/>
        </w:rPr>
      </w:pPr>
      <w:r w:rsidRPr="0047614A">
        <w:rPr>
          <w:sz w:val="28"/>
          <w:szCs w:val="28"/>
          <w:lang w:val="uk-UA"/>
        </w:rPr>
        <w:t>Акт основних положень.</w:t>
      </w:r>
    </w:p>
    <w:p w:rsidR="0047614A" w:rsidRPr="0047614A" w:rsidRDefault="0047614A" w:rsidP="0047614A">
      <w:pPr>
        <w:numPr>
          <w:ilvl w:val="0"/>
          <w:numId w:val="38"/>
        </w:numPr>
        <w:rPr>
          <w:sz w:val="28"/>
          <w:szCs w:val="28"/>
          <w:lang w:val="uk-UA"/>
        </w:rPr>
      </w:pPr>
      <w:r w:rsidRPr="0047614A">
        <w:rPr>
          <w:sz w:val="28"/>
          <w:szCs w:val="28"/>
          <w:lang w:val="uk-UA"/>
        </w:rPr>
        <w:t>Занятість людини.</w:t>
      </w:r>
    </w:p>
    <w:p w:rsidR="0047614A" w:rsidRPr="0047614A" w:rsidRDefault="0047614A" w:rsidP="0047614A">
      <w:pPr>
        <w:numPr>
          <w:ilvl w:val="0"/>
          <w:numId w:val="38"/>
        </w:numPr>
        <w:rPr>
          <w:sz w:val="28"/>
          <w:szCs w:val="28"/>
          <w:lang w:val="uk-UA"/>
        </w:rPr>
      </w:pPr>
      <w:r w:rsidRPr="0047614A">
        <w:rPr>
          <w:sz w:val="28"/>
          <w:szCs w:val="28"/>
          <w:lang w:val="uk-UA"/>
        </w:rPr>
        <w:t>Засіб захисту машиніста екскаватора при ремонтних роботах.</w:t>
      </w:r>
    </w:p>
    <w:p w:rsidR="0047614A" w:rsidRPr="0047614A" w:rsidRDefault="0047614A" w:rsidP="0047614A">
      <w:pPr>
        <w:numPr>
          <w:ilvl w:val="0"/>
          <w:numId w:val="38"/>
        </w:numPr>
        <w:rPr>
          <w:sz w:val="28"/>
          <w:szCs w:val="28"/>
          <w:lang w:val="uk-UA"/>
        </w:rPr>
      </w:pPr>
      <w:r w:rsidRPr="0047614A">
        <w:rPr>
          <w:sz w:val="28"/>
          <w:szCs w:val="28"/>
          <w:lang w:val="uk-UA"/>
        </w:rPr>
        <w:t>Яким чином спілкується машиніст екскаватора з водієм під час навантаження?</w:t>
      </w:r>
    </w:p>
    <w:p w:rsidR="0047614A" w:rsidRPr="0047614A" w:rsidRDefault="0047614A" w:rsidP="0047614A">
      <w:pPr>
        <w:ind w:left="360"/>
        <w:rPr>
          <w:sz w:val="28"/>
          <w:szCs w:val="28"/>
          <w:lang w:val="uk-UA"/>
        </w:rPr>
      </w:pPr>
    </w:p>
    <w:p w:rsidR="0047614A" w:rsidRPr="0047614A" w:rsidRDefault="0047614A" w:rsidP="0047614A">
      <w:pPr>
        <w:rPr>
          <w:b/>
          <w:sz w:val="28"/>
          <w:szCs w:val="28"/>
          <w:lang w:val="uk-UA"/>
        </w:rPr>
      </w:pPr>
      <w:r w:rsidRPr="0047614A">
        <w:rPr>
          <w:b/>
          <w:sz w:val="28"/>
          <w:szCs w:val="28"/>
          <w:lang w:val="uk-UA"/>
        </w:rPr>
        <w:t>По вертикалі:</w:t>
      </w:r>
    </w:p>
    <w:p w:rsidR="0047614A" w:rsidRPr="0047614A" w:rsidRDefault="0047614A" w:rsidP="0047614A">
      <w:pPr>
        <w:numPr>
          <w:ilvl w:val="0"/>
          <w:numId w:val="39"/>
        </w:numPr>
        <w:rPr>
          <w:sz w:val="28"/>
          <w:szCs w:val="28"/>
          <w:lang w:val="uk-UA"/>
        </w:rPr>
      </w:pPr>
      <w:r w:rsidRPr="0047614A">
        <w:rPr>
          <w:sz w:val="28"/>
          <w:szCs w:val="28"/>
          <w:lang w:val="uk-UA"/>
        </w:rPr>
        <w:t>Що одержує працюючий перед початком роботи.</w:t>
      </w:r>
    </w:p>
    <w:p w:rsidR="0047614A" w:rsidRPr="0047614A" w:rsidRDefault="0047614A" w:rsidP="0047614A">
      <w:pPr>
        <w:numPr>
          <w:ilvl w:val="0"/>
          <w:numId w:val="39"/>
        </w:numPr>
        <w:rPr>
          <w:sz w:val="28"/>
          <w:szCs w:val="28"/>
          <w:lang w:val="uk-UA"/>
        </w:rPr>
      </w:pPr>
      <w:r w:rsidRPr="0047614A">
        <w:rPr>
          <w:sz w:val="28"/>
          <w:szCs w:val="28"/>
          <w:lang w:val="uk-UA"/>
        </w:rPr>
        <w:t>Явище необережних дій.</w:t>
      </w:r>
    </w:p>
    <w:p w:rsidR="0047614A" w:rsidRPr="0047614A" w:rsidRDefault="0047614A" w:rsidP="0047614A">
      <w:pPr>
        <w:numPr>
          <w:ilvl w:val="0"/>
          <w:numId w:val="39"/>
        </w:numPr>
        <w:rPr>
          <w:sz w:val="28"/>
          <w:szCs w:val="28"/>
          <w:lang w:val="uk-UA"/>
        </w:rPr>
      </w:pPr>
      <w:r w:rsidRPr="0047614A">
        <w:rPr>
          <w:sz w:val="28"/>
          <w:szCs w:val="28"/>
          <w:lang w:val="uk-UA"/>
        </w:rPr>
        <w:t>Основний закон України.</w:t>
      </w:r>
    </w:p>
    <w:p w:rsidR="0047614A" w:rsidRPr="0047614A" w:rsidRDefault="0047614A" w:rsidP="0047614A">
      <w:pPr>
        <w:numPr>
          <w:ilvl w:val="0"/>
          <w:numId w:val="39"/>
        </w:numPr>
        <w:rPr>
          <w:sz w:val="28"/>
          <w:szCs w:val="28"/>
          <w:lang w:val="uk-UA"/>
        </w:rPr>
      </w:pPr>
      <w:r w:rsidRPr="0047614A">
        <w:rPr>
          <w:sz w:val="28"/>
          <w:szCs w:val="28"/>
          <w:lang w:val="uk-UA"/>
        </w:rPr>
        <w:t>Орган, який здійснює громадський контроль.</w:t>
      </w:r>
    </w:p>
    <w:p w:rsidR="0047614A" w:rsidRPr="0047614A" w:rsidRDefault="0047614A" w:rsidP="0047614A">
      <w:pPr>
        <w:numPr>
          <w:ilvl w:val="0"/>
          <w:numId w:val="39"/>
        </w:numPr>
        <w:rPr>
          <w:sz w:val="28"/>
          <w:szCs w:val="28"/>
          <w:lang w:val="uk-UA"/>
        </w:rPr>
      </w:pPr>
      <w:r w:rsidRPr="0047614A">
        <w:rPr>
          <w:sz w:val="28"/>
          <w:szCs w:val="28"/>
          <w:lang w:val="uk-UA"/>
        </w:rPr>
        <w:t>Інструктаж перед роботою.</w:t>
      </w:r>
    </w:p>
    <w:p w:rsidR="0047614A" w:rsidRPr="0047614A" w:rsidRDefault="0047614A" w:rsidP="0047614A">
      <w:pPr>
        <w:numPr>
          <w:ilvl w:val="0"/>
          <w:numId w:val="39"/>
        </w:numPr>
        <w:rPr>
          <w:sz w:val="28"/>
          <w:szCs w:val="28"/>
          <w:lang w:val="uk-UA"/>
        </w:rPr>
      </w:pPr>
      <w:r w:rsidRPr="0047614A">
        <w:rPr>
          <w:sz w:val="28"/>
          <w:szCs w:val="28"/>
          <w:lang w:val="uk-UA"/>
        </w:rPr>
        <w:t>Інформація, вказівки для машиніста екскаватора.</w:t>
      </w:r>
    </w:p>
    <w:p w:rsidR="0047614A" w:rsidRPr="0047614A" w:rsidRDefault="0047614A" w:rsidP="0047614A">
      <w:pPr>
        <w:numPr>
          <w:ilvl w:val="0"/>
          <w:numId w:val="39"/>
        </w:numPr>
        <w:rPr>
          <w:sz w:val="28"/>
          <w:szCs w:val="28"/>
          <w:lang w:val="uk-UA"/>
        </w:rPr>
      </w:pPr>
      <w:r w:rsidRPr="0047614A">
        <w:rPr>
          <w:sz w:val="28"/>
          <w:szCs w:val="28"/>
          <w:lang w:val="uk-UA"/>
        </w:rPr>
        <w:t>Прилад в кабіні екскаватора для гасіння пожежі.</w:t>
      </w:r>
    </w:p>
    <w:p w:rsidR="0047614A" w:rsidRPr="0047614A" w:rsidRDefault="0047614A" w:rsidP="0047614A">
      <w:pPr>
        <w:numPr>
          <w:ilvl w:val="0"/>
          <w:numId w:val="39"/>
        </w:numPr>
        <w:rPr>
          <w:sz w:val="28"/>
          <w:szCs w:val="28"/>
          <w:lang w:val="uk-UA"/>
        </w:rPr>
      </w:pPr>
      <w:r w:rsidRPr="0047614A">
        <w:rPr>
          <w:sz w:val="28"/>
          <w:szCs w:val="28"/>
          <w:lang w:val="uk-UA"/>
        </w:rPr>
        <w:t>Попередження про небезпеку.</w:t>
      </w:r>
    </w:p>
    <w:p w:rsidR="0047614A" w:rsidRDefault="0047614A" w:rsidP="0047614A">
      <w:pPr>
        <w:rPr>
          <w:sz w:val="36"/>
          <w:szCs w:val="36"/>
          <w:lang w:val="uk-UA"/>
        </w:rPr>
      </w:pPr>
    </w:p>
    <w:p w:rsidR="0047614A" w:rsidRDefault="0047614A" w:rsidP="0047614A">
      <w:pPr>
        <w:rPr>
          <w:sz w:val="36"/>
          <w:szCs w:val="36"/>
          <w:lang w:val="uk-UA"/>
        </w:rPr>
      </w:pPr>
    </w:p>
    <w:p w:rsidR="0047614A" w:rsidRDefault="0047614A" w:rsidP="0047614A">
      <w:pPr>
        <w:rPr>
          <w:sz w:val="36"/>
          <w:szCs w:val="36"/>
          <w:lang w:val="uk-UA"/>
        </w:rPr>
      </w:pPr>
    </w:p>
    <w:p w:rsidR="0047614A" w:rsidRPr="006C19EE" w:rsidRDefault="0047614A" w:rsidP="0047614A">
      <w:pPr>
        <w:jc w:val="center"/>
        <w:rPr>
          <w:b/>
          <w:sz w:val="32"/>
          <w:szCs w:val="32"/>
          <w:lang w:val="uk-UA"/>
        </w:rPr>
      </w:pPr>
      <w:r>
        <w:rPr>
          <w:b/>
          <w:sz w:val="32"/>
          <w:szCs w:val="32"/>
          <w:lang w:val="uk-UA"/>
        </w:rPr>
        <w:t>Т</w:t>
      </w:r>
      <w:r w:rsidRPr="006C19EE">
        <w:rPr>
          <w:b/>
          <w:sz w:val="32"/>
          <w:szCs w:val="32"/>
          <w:lang w:val="uk-UA"/>
        </w:rPr>
        <w:t>ем</w:t>
      </w:r>
      <w:r>
        <w:rPr>
          <w:b/>
          <w:sz w:val="32"/>
          <w:szCs w:val="32"/>
          <w:lang w:val="uk-UA"/>
        </w:rPr>
        <w:t>а</w:t>
      </w:r>
      <w:r w:rsidRPr="006C19EE">
        <w:rPr>
          <w:b/>
          <w:sz w:val="32"/>
          <w:szCs w:val="32"/>
          <w:lang w:val="uk-UA"/>
        </w:rPr>
        <w:t>: Основи пожежної безпеки</w:t>
      </w:r>
    </w:p>
    <w:p w:rsidR="0047614A" w:rsidRPr="002029AD" w:rsidRDefault="0047614A" w:rsidP="0047614A">
      <w:pPr>
        <w:jc w:val="center"/>
        <w:rPr>
          <w:b/>
          <w:sz w:val="28"/>
          <w:szCs w:val="28"/>
          <w:lang w:val="uk-UA"/>
        </w:rPr>
      </w:pPr>
    </w:p>
    <w:tbl>
      <w:tblPr>
        <w:tblpPr w:leftFromText="180" w:rightFromText="180" w:vertAnchor="page" w:horzAnchor="margin" w:tblpX="288" w:tblpY="1621"/>
        <w:tblW w:w="3862" w:type="dxa"/>
        <w:tblLook w:val="0000"/>
      </w:tblPr>
      <w:tblGrid>
        <w:gridCol w:w="360"/>
        <w:gridCol w:w="360"/>
        <w:gridCol w:w="360"/>
        <w:gridCol w:w="360"/>
        <w:gridCol w:w="360"/>
        <w:gridCol w:w="360"/>
        <w:gridCol w:w="360"/>
        <w:gridCol w:w="360"/>
        <w:gridCol w:w="540"/>
        <w:gridCol w:w="442"/>
      </w:tblGrid>
      <w:tr w:rsidR="0047614A" w:rsidRPr="003C786B" w:rsidTr="00C05670">
        <w:trPr>
          <w:trHeight w:val="255"/>
        </w:trPr>
        <w:tc>
          <w:tcPr>
            <w:tcW w:w="360" w:type="dxa"/>
            <w:tcBorders>
              <w:top w:val="nil"/>
              <w:left w:val="nil"/>
              <w:bottom w:val="nil"/>
              <w:right w:val="nil"/>
            </w:tcBorders>
            <w:shd w:val="clear" w:color="auto" w:fill="auto"/>
            <w:noWrap/>
            <w:vAlign w:val="bottom"/>
          </w:tcPr>
          <w:p w:rsidR="0047614A" w:rsidRPr="002029AD" w:rsidRDefault="0047614A" w:rsidP="00C05670">
            <w:pPr>
              <w:rPr>
                <w:lang w:val="uk-UA"/>
              </w:rPr>
            </w:pPr>
          </w:p>
        </w:tc>
        <w:tc>
          <w:tcPr>
            <w:tcW w:w="360" w:type="dxa"/>
            <w:tcBorders>
              <w:top w:val="nil"/>
              <w:left w:val="nil"/>
              <w:bottom w:val="nil"/>
              <w:right w:val="nil"/>
            </w:tcBorders>
            <w:shd w:val="clear" w:color="auto" w:fill="auto"/>
            <w:noWrap/>
            <w:vAlign w:val="bottom"/>
          </w:tcPr>
          <w:p w:rsidR="0047614A" w:rsidRPr="003C786B" w:rsidRDefault="0047614A" w:rsidP="00C05670"/>
        </w:tc>
        <w:tc>
          <w:tcPr>
            <w:tcW w:w="360" w:type="dxa"/>
            <w:tcBorders>
              <w:top w:val="nil"/>
              <w:left w:val="nil"/>
              <w:bottom w:val="nil"/>
              <w:right w:val="nil"/>
            </w:tcBorders>
            <w:shd w:val="clear" w:color="auto" w:fill="auto"/>
            <w:noWrap/>
            <w:vAlign w:val="bottom"/>
          </w:tcPr>
          <w:p w:rsidR="0047614A" w:rsidRPr="003C786B" w:rsidRDefault="0047614A" w:rsidP="00C05670"/>
        </w:tc>
        <w:tc>
          <w:tcPr>
            <w:tcW w:w="360" w:type="dxa"/>
            <w:tcBorders>
              <w:top w:val="nil"/>
              <w:left w:val="nil"/>
              <w:bottom w:val="nil"/>
              <w:right w:val="nil"/>
            </w:tcBorders>
            <w:shd w:val="clear" w:color="auto" w:fill="auto"/>
            <w:noWrap/>
            <w:vAlign w:val="bottom"/>
          </w:tcPr>
          <w:p w:rsidR="0047614A" w:rsidRPr="003C786B" w:rsidRDefault="0047614A" w:rsidP="00C05670"/>
        </w:tc>
        <w:tc>
          <w:tcPr>
            <w:tcW w:w="360" w:type="dxa"/>
            <w:tcBorders>
              <w:top w:val="nil"/>
              <w:left w:val="nil"/>
              <w:bottom w:val="nil"/>
              <w:right w:val="nil"/>
            </w:tcBorders>
            <w:shd w:val="clear" w:color="auto" w:fill="auto"/>
            <w:noWrap/>
            <w:vAlign w:val="bottom"/>
          </w:tcPr>
          <w:p w:rsidR="0047614A" w:rsidRPr="003C786B" w:rsidRDefault="0047614A" w:rsidP="00C05670"/>
        </w:tc>
        <w:tc>
          <w:tcPr>
            <w:tcW w:w="360" w:type="dxa"/>
            <w:tcBorders>
              <w:top w:val="nil"/>
              <w:left w:val="nil"/>
              <w:bottom w:val="nil"/>
              <w:right w:val="nil"/>
            </w:tcBorders>
            <w:shd w:val="clear" w:color="auto" w:fill="auto"/>
            <w:noWrap/>
            <w:vAlign w:val="bottom"/>
          </w:tcPr>
          <w:p w:rsidR="0047614A" w:rsidRPr="002B2C70" w:rsidRDefault="0047614A" w:rsidP="00C05670">
            <w:pPr>
              <w:rPr>
                <w:lang w:val="uk-UA"/>
              </w:rPr>
            </w:pPr>
            <w:r>
              <w:rPr>
                <w:lang w:val="uk-UA"/>
              </w:rPr>
              <w:t>2</w:t>
            </w:r>
          </w:p>
        </w:tc>
        <w:tc>
          <w:tcPr>
            <w:tcW w:w="360" w:type="dxa"/>
            <w:tcBorders>
              <w:top w:val="nil"/>
              <w:left w:val="nil"/>
              <w:bottom w:val="nil"/>
              <w:right w:val="nil"/>
            </w:tcBorders>
            <w:shd w:val="clear" w:color="auto" w:fill="auto"/>
            <w:noWrap/>
            <w:vAlign w:val="bottom"/>
          </w:tcPr>
          <w:p w:rsidR="0047614A" w:rsidRPr="003C786B" w:rsidRDefault="0047614A" w:rsidP="00C05670"/>
        </w:tc>
        <w:tc>
          <w:tcPr>
            <w:tcW w:w="360" w:type="dxa"/>
            <w:tcBorders>
              <w:top w:val="nil"/>
              <w:left w:val="nil"/>
              <w:bottom w:val="nil"/>
              <w:right w:val="nil"/>
            </w:tcBorders>
            <w:shd w:val="clear" w:color="auto" w:fill="auto"/>
            <w:noWrap/>
            <w:vAlign w:val="bottom"/>
          </w:tcPr>
          <w:p w:rsidR="0047614A" w:rsidRPr="003C786B" w:rsidRDefault="0047614A" w:rsidP="00C05670"/>
        </w:tc>
        <w:tc>
          <w:tcPr>
            <w:tcW w:w="540" w:type="dxa"/>
            <w:tcBorders>
              <w:top w:val="nil"/>
              <w:left w:val="nil"/>
              <w:bottom w:val="nil"/>
              <w:right w:val="nil"/>
            </w:tcBorders>
            <w:shd w:val="clear" w:color="auto" w:fill="auto"/>
            <w:noWrap/>
            <w:vAlign w:val="bottom"/>
          </w:tcPr>
          <w:p w:rsidR="0047614A" w:rsidRPr="003C786B" w:rsidRDefault="0047614A" w:rsidP="00C05670">
            <w:pPr>
              <w:jc w:val="right"/>
            </w:pPr>
            <w:r w:rsidRPr="003C786B">
              <w:t>6</w:t>
            </w:r>
          </w:p>
        </w:tc>
        <w:tc>
          <w:tcPr>
            <w:tcW w:w="442" w:type="dxa"/>
            <w:tcBorders>
              <w:top w:val="nil"/>
              <w:left w:val="nil"/>
              <w:bottom w:val="nil"/>
              <w:right w:val="nil"/>
            </w:tcBorders>
            <w:shd w:val="clear" w:color="auto" w:fill="auto"/>
            <w:noWrap/>
            <w:vAlign w:val="bottom"/>
          </w:tcPr>
          <w:p w:rsidR="0047614A" w:rsidRPr="003C786B" w:rsidRDefault="0047614A" w:rsidP="00C05670"/>
        </w:tc>
      </w:tr>
      <w:tr w:rsidR="0047614A" w:rsidRPr="003C786B" w:rsidTr="00C05670">
        <w:trPr>
          <w:trHeight w:val="255"/>
        </w:trPr>
        <w:tc>
          <w:tcPr>
            <w:tcW w:w="360" w:type="dxa"/>
            <w:tcBorders>
              <w:top w:val="nil"/>
              <w:left w:val="nil"/>
              <w:bottom w:val="nil"/>
              <w:right w:val="nil"/>
            </w:tcBorders>
            <w:shd w:val="clear" w:color="auto" w:fill="auto"/>
            <w:noWrap/>
            <w:vAlign w:val="bottom"/>
          </w:tcPr>
          <w:p w:rsidR="0047614A" w:rsidRPr="003C786B" w:rsidRDefault="0047614A" w:rsidP="00C05670"/>
        </w:tc>
        <w:tc>
          <w:tcPr>
            <w:tcW w:w="360" w:type="dxa"/>
            <w:tcBorders>
              <w:top w:val="nil"/>
              <w:left w:val="nil"/>
              <w:bottom w:val="nil"/>
              <w:right w:val="nil"/>
            </w:tcBorders>
            <w:shd w:val="clear" w:color="auto" w:fill="auto"/>
            <w:noWrap/>
            <w:vAlign w:val="bottom"/>
          </w:tcPr>
          <w:p w:rsidR="0047614A" w:rsidRPr="003C786B" w:rsidRDefault="0047614A" w:rsidP="00C05670"/>
        </w:tc>
        <w:tc>
          <w:tcPr>
            <w:tcW w:w="360" w:type="dxa"/>
            <w:tcBorders>
              <w:top w:val="nil"/>
              <w:left w:val="nil"/>
              <w:bottom w:val="nil"/>
              <w:right w:val="nil"/>
            </w:tcBorders>
            <w:shd w:val="clear" w:color="auto" w:fill="auto"/>
            <w:noWrap/>
            <w:vAlign w:val="bottom"/>
          </w:tcPr>
          <w:p w:rsidR="0047614A" w:rsidRPr="003C786B" w:rsidRDefault="0047614A" w:rsidP="00C05670"/>
        </w:tc>
        <w:tc>
          <w:tcPr>
            <w:tcW w:w="360" w:type="dxa"/>
            <w:tcBorders>
              <w:top w:val="nil"/>
              <w:left w:val="nil"/>
              <w:bottom w:val="nil"/>
              <w:right w:val="nil"/>
            </w:tcBorders>
            <w:shd w:val="clear" w:color="auto" w:fill="auto"/>
            <w:noWrap/>
            <w:vAlign w:val="bottom"/>
          </w:tcPr>
          <w:p w:rsidR="0047614A" w:rsidRPr="003C786B" w:rsidRDefault="0047614A" w:rsidP="00C05670"/>
        </w:tc>
        <w:tc>
          <w:tcPr>
            <w:tcW w:w="360" w:type="dxa"/>
            <w:tcBorders>
              <w:top w:val="nil"/>
              <w:left w:val="nil"/>
              <w:bottom w:val="nil"/>
              <w:right w:val="nil"/>
            </w:tcBorders>
            <w:shd w:val="clear" w:color="auto" w:fill="auto"/>
            <w:noWrap/>
            <w:vAlign w:val="bottom"/>
          </w:tcPr>
          <w:p w:rsidR="0047614A" w:rsidRPr="003C786B" w:rsidRDefault="0047614A" w:rsidP="00C05670"/>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614A" w:rsidRPr="003C786B" w:rsidRDefault="0047614A" w:rsidP="00C05670">
            <w:r w:rsidRPr="003C786B">
              <w:t> </w:t>
            </w:r>
          </w:p>
        </w:tc>
        <w:tc>
          <w:tcPr>
            <w:tcW w:w="360" w:type="dxa"/>
            <w:tcBorders>
              <w:top w:val="nil"/>
              <w:left w:val="nil"/>
              <w:bottom w:val="nil"/>
              <w:right w:val="nil"/>
            </w:tcBorders>
            <w:shd w:val="clear" w:color="auto" w:fill="auto"/>
            <w:noWrap/>
            <w:vAlign w:val="bottom"/>
          </w:tcPr>
          <w:p w:rsidR="0047614A" w:rsidRPr="003C786B" w:rsidRDefault="0047614A" w:rsidP="00C05670"/>
        </w:tc>
        <w:tc>
          <w:tcPr>
            <w:tcW w:w="360" w:type="dxa"/>
            <w:tcBorders>
              <w:top w:val="nil"/>
              <w:left w:val="nil"/>
              <w:bottom w:val="nil"/>
              <w:right w:val="nil"/>
            </w:tcBorders>
            <w:shd w:val="clear" w:color="auto" w:fill="auto"/>
            <w:noWrap/>
            <w:vAlign w:val="bottom"/>
          </w:tcPr>
          <w:p w:rsidR="0047614A" w:rsidRPr="003C786B" w:rsidRDefault="0047614A" w:rsidP="00C05670"/>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614A" w:rsidRPr="003C786B" w:rsidRDefault="0047614A" w:rsidP="00C05670">
            <w:r w:rsidRPr="003C786B">
              <w:t> </w:t>
            </w:r>
          </w:p>
        </w:tc>
        <w:tc>
          <w:tcPr>
            <w:tcW w:w="442" w:type="dxa"/>
            <w:tcBorders>
              <w:top w:val="nil"/>
              <w:left w:val="nil"/>
              <w:bottom w:val="nil"/>
              <w:right w:val="nil"/>
            </w:tcBorders>
            <w:shd w:val="clear" w:color="auto" w:fill="auto"/>
            <w:noWrap/>
            <w:vAlign w:val="bottom"/>
          </w:tcPr>
          <w:p w:rsidR="0047614A" w:rsidRPr="003C786B" w:rsidRDefault="0047614A" w:rsidP="00C05670"/>
        </w:tc>
      </w:tr>
      <w:tr w:rsidR="0047614A" w:rsidRPr="003C786B" w:rsidTr="00C05670">
        <w:trPr>
          <w:trHeight w:val="255"/>
        </w:trPr>
        <w:tc>
          <w:tcPr>
            <w:tcW w:w="360" w:type="dxa"/>
            <w:tcBorders>
              <w:top w:val="nil"/>
              <w:left w:val="nil"/>
              <w:bottom w:val="nil"/>
              <w:right w:val="nil"/>
            </w:tcBorders>
            <w:shd w:val="clear" w:color="auto" w:fill="auto"/>
            <w:noWrap/>
            <w:vAlign w:val="bottom"/>
          </w:tcPr>
          <w:p w:rsidR="0047614A" w:rsidRPr="003C786B" w:rsidRDefault="0047614A" w:rsidP="00C05670">
            <w:pPr>
              <w:jc w:val="right"/>
            </w:pPr>
            <w:r w:rsidRPr="003C786B">
              <w:t>3</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614A" w:rsidRPr="003C786B" w:rsidRDefault="0047614A" w:rsidP="00C05670">
            <w:r w:rsidRPr="003C786B">
              <w:t> </w:t>
            </w:r>
          </w:p>
        </w:tc>
        <w:tc>
          <w:tcPr>
            <w:tcW w:w="360" w:type="dxa"/>
            <w:tcBorders>
              <w:top w:val="single" w:sz="4" w:space="0" w:color="auto"/>
              <w:left w:val="nil"/>
              <w:bottom w:val="single" w:sz="4" w:space="0" w:color="auto"/>
              <w:right w:val="single" w:sz="4" w:space="0" w:color="auto"/>
            </w:tcBorders>
            <w:shd w:val="clear" w:color="auto" w:fill="auto"/>
            <w:noWrap/>
            <w:vAlign w:val="bottom"/>
          </w:tcPr>
          <w:p w:rsidR="0047614A" w:rsidRPr="003C786B" w:rsidRDefault="0047614A" w:rsidP="00C05670">
            <w:r w:rsidRPr="003C786B">
              <w:t> </w:t>
            </w:r>
          </w:p>
        </w:tc>
        <w:tc>
          <w:tcPr>
            <w:tcW w:w="360" w:type="dxa"/>
            <w:tcBorders>
              <w:top w:val="single" w:sz="4" w:space="0" w:color="auto"/>
              <w:left w:val="nil"/>
              <w:bottom w:val="single" w:sz="4" w:space="0" w:color="auto"/>
              <w:right w:val="single" w:sz="4" w:space="0" w:color="auto"/>
            </w:tcBorders>
            <w:shd w:val="clear" w:color="auto" w:fill="auto"/>
            <w:noWrap/>
            <w:vAlign w:val="bottom"/>
          </w:tcPr>
          <w:p w:rsidR="0047614A" w:rsidRPr="003C786B" w:rsidRDefault="0047614A" w:rsidP="00C05670">
            <w:r w:rsidRPr="003C786B">
              <w:t> </w:t>
            </w:r>
          </w:p>
        </w:tc>
        <w:tc>
          <w:tcPr>
            <w:tcW w:w="360" w:type="dxa"/>
            <w:tcBorders>
              <w:top w:val="single" w:sz="4" w:space="0" w:color="auto"/>
              <w:left w:val="nil"/>
              <w:bottom w:val="single" w:sz="4" w:space="0" w:color="auto"/>
              <w:right w:val="nil"/>
            </w:tcBorders>
            <w:shd w:val="clear" w:color="auto" w:fill="auto"/>
            <w:noWrap/>
            <w:vAlign w:val="bottom"/>
          </w:tcPr>
          <w:p w:rsidR="0047614A" w:rsidRPr="003C786B" w:rsidRDefault="0047614A" w:rsidP="00C05670">
            <w:r w:rsidRPr="003C786B">
              <w:t> </w:t>
            </w:r>
          </w:p>
        </w:tc>
        <w:tc>
          <w:tcPr>
            <w:tcW w:w="360" w:type="dxa"/>
            <w:tcBorders>
              <w:top w:val="nil"/>
              <w:left w:val="single" w:sz="4" w:space="0" w:color="auto"/>
              <w:bottom w:val="single" w:sz="4" w:space="0" w:color="auto"/>
              <w:right w:val="single" w:sz="4" w:space="0" w:color="auto"/>
            </w:tcBorders>
            <w:shd w:val="clear" w:color="auto" w:fill="auto"/>
            <w:noWrap/>
            <w:vAlign w:val="bottom"/>
          </w:tcPr>
          <w:p w:rsidR="0047614A" w:rsidRPr="003C786B" w:rsidRDefault="0047614A" w:rsidP="00C05670">
            <w:r w:rsidRPr="003C786B">
              <w:t> </w:t>
            </w:r>
          </w:p>
        </w:tc>
        <w:tc>
          <w:tcPr>
            <w:tcW w:w="360" w:type="dxa"/>
            <w:tcBorders>
              <w:top w:val="single" w:sz="4" w:space="0" w:color="auto"/>
              <w:left w:val="nil"/>
              <w:bottom w:val="single" w:sz="4" w:space="0" w:color="auto"/>
              <w:right w:val="single" w:sz="4" w:space="0" w:color="auto"/>
            </w:tcBorders>
            <w:shd w:val="clear" w:color="auto" w:fill="auto"/>
            <w:noWrap/>
            <w:vAlign w:val="bottom"/>
          </w:tcPr>
          <w:p w:rsidR="0047614A" w:rsidRPr="003C786B" w:rsidRDefault="0047614A" w:rsidP="00C05670">
            <w:r w:rsidRPr="003C786B">
              <w:t> </w:t>
            </w:r>
          </w:p>
        </w:tc>
        <w:tc>
          <w:tcPr>
            <w:tcW w:w="360" w:type="dxa"/>
            <w:tcBorders>
              <w:top w:val="single" w:sz="4" w:space="0" w:color="auto"/>
              <w:left w:val="nil"/>
              <w:bottom w:val="single" w:sz="4" w:space="0" w:color="auto"/>
              <w:right w:val="nil"/>
            </w:tcBorders>
            <w:shd w:val="clear" w:color="auto" w:fill="auto"/>
            <w:noWrap/>
            <w:vAlign w:val="bottom"/>
          </w:tcPr>
          <w:p w:rsidR="0047614A" w:rsidRPr="003C786B" w:rsidRDefault="0047614A" w:rsidP="00C05670">
            <w:r w:rsidRPr="003C786B">
              <w:t> </w:t>
            </w:r>
          </w:p>
        </w:tc>
        <w:tc>
          <w:tcPr>
            <w:tcW w:w="540" w:type="dxa"/>
            <w:tcBorders>
              <w:top w:val="nil"/>
              <w:left w:val="single" w:sz="4" w:space="0" w:color="auto"/>
              <w:bottom w:val="single" w:sz="4" w:space="0" w:color="auto"/>
              <w:right w:val="single" w:sz="4" w:space="0" w:color="auto"/>
            </w:tcBorders>
            <w:shd w:val="clear" w:color="auto" w:fill="auto"/>
            <w:noWrap/>
            <w:vAlign w:val="bottom"/>
          </w:tcPr>
          <w:p w:rsidR="0047614A" w:rsidRPr="003C786B" w:rsidRDefault="0047614A" w:rsidP="00C05670">
            <w:r w:rsidRPr="003C786B">
              <w:t> </w:t>
            </w:r>
          </w:p>
        </w:tc>
        <w:tc>
          <w:tcPr>
            <w:tcW w:w="442" w:type="dxa"/>
            <w:tcBorders>
              <w:top w:val="single" w:sz="4" w:space="0" w:color="auto"/>
              <w:left w:val="nil"/>
              <w:bottom w:val="single" w:sz="4" w:space="0" w:color="auto"/>
              <w:right w:val="single" w:sz="4" w:space="0" w:color="auto"/>
            </w:tcBorders>
            <w:shd w:val="clear" w:color="auto" w:fill="auto"/>
            <w:noWrap/>
            <w:vAlign w:val="bottom"/>
          </w:tcPr>
          <w:p w:rsidR="0047614A" w:rsidRPr="003C786B" w:rsidRDefault="0047614A" w:rsidP="00C05670">
            <w:r w:rsidRPr="003C786B">
              <w:t> </w:t>
            </w:r>
          </w:p>
        </w:tc>
      </w:tr>
      <w:tr w:rsidR="0047614A" w:rsidRPr="003C786B" w:rsidTr="00C05670">
        <w:trPr>
          <w:trHeight w:val="255"/>
        </w:trPr>
        <w:tc>
          <w:tcPr>
            <w:tcW w:w="360" w:type="dxa"/>
            <w:tcBorders>
              <w:top w:val="nil"/>
              <w:left w:val="nil"/>
              <w:bottom w:val="nil"/>
              <w:right w:val="nil"/>
            </w:tcBorders>
            <w:shd w:val="clear" w:color="auto" w:fill="auto"/>
            <w:noWrap/>
            <w:vAlign w:val="bottom"/>
          </w:tcPr>
          <w:p w:rsidR="0047614A" w:rsidRPr="003C786B" w:rsidRDefault="0047614A" w:rsidP="00C05670"/>
        </w:tc>
        <w:tc>
          <w:tcPr>
            <w:tcW w:w="360" w:type="dxa"/>
            <w:tcBorders>
              <w:top w:val="nil"/>
              <w:left w:val="nil"/>
              <w:bottom w:val="nil"/>
              <w:right w:val="nil"/>
            </w:tcBorders>
            <w:shd w:val="clear" w:color="auto" w:fill="auto"/>
            <w:noWrap/>
            <w:vAlign w:val="bottom"/>
          </w:tcPr>
          <w:p w:rsidR="0047614A" w:rsidRPr="003C786B" w:rsidRDefault="0047614A" w:rsidP="00C05670"/>
        </w:tc>
        <w:tc>
          <w:tcPr>
            <w:tcW w:w="360" w:type="dxa"/>
            <w:tcBorders>
              <w:top w:val="nil"/>
              <w:left w:val="nil"/>
              <w:bottom w:val="nil"/>
              <w:right w:val="nil"/>
            </w:tcBorders>
            <w:shd w:val="clear" w:color="auto" w:fill="auto"/>
            <w:noWrap/>
            <w:vAlign w:val="bottom"/>
          </w:tcPr>
          <w:p w:rsidR="0047614A" w:rsidRPr="003C786B" w:rsidRDefault="0047614A" w:rsidP="00C05670"/>
        </w:tc>
        <w:tc>
          <w:tcPr>
            <w:tcW w:w="360" w:type="dxa"/>
            <w:tcBorders>
              <w:top w:val="nil"/>
              <w:left w:val="nil"/>
              <w:bottom w:val="nil"/>
              <w:right w:val="nil"/>
            </w:tcBorders>
            <w:shd w:val="clear" w:color="auto" w:fill="auto"/>
            <w:noWrap/>
            <w:vAlign w:val="bottom"/>
          </w:tcPr>
          <w:p w:rsidR="0047614A" w:rsidRPr="003C786B" w:rsidRDefault="0047614A" w:rsidP="00C05670"/>
        </w:tc>
        <w:tc>
          <w:tcPr>
            <w:tcW w:w="360" w:type="dxa"/>
            <w:tcBorders>
              <w:top w:val="nil"/>
              <w:left w:val="nil"/>
              <w:bottom w:val="nil"/>
              <w:right w:val="nil"/>
            </w:tcBorders>
            <w:shd w:val="clear" w:color="auto" w:fill="auto"/>
            <w:noWrap/>
            <w:vAlign w:val="bottom"/>
          </w:tcPr>
          <w:p w:rsidR="0047614A" w:rsidRPr="002B2C70" w:rsidRDefault="0047614A" w:rsidP="00C05670">
            <w:pPr>
              <w:jc w:val="center"/>
              <w:rPr>
                <w:lang w:val="uk-UA"/>
              </w:rPr>
            </w:pPr>
          </w:p>
        </w:tc>
        <w:tc>
          <w:tcPr>
            <w:tcW w:w="360" w:type="dxa"/>
            <w:tcBorders>
              <w:top w:val="nil"/>
              <w:left w:val="single" w:sz="4" w:space="0" w:color="auto"/>
              <w:bottom w:val="single" w:sz="4" w:space="0" w:color="auto"/>
              <w:right w:val="single" w:sz="4" w:space="0" w:color="auto"/>
            </w:tcBorders>
            <w:shd w:val="clear" w:color="auto" w:fill="auto"/>
            <w:noWrap/>
            <w:vAlign w:val="bottom"/>
          </w:tcPr>
          <w:p w:rsidR="0047614A" w:rsidRPr="003C786B" w:rsidRDefault="0047614A" w:rsidP="00C05670">
            <w:r w:rsidRPr="003C786B">
              <w:t> </w:t>
            </w:r>
          </w:p>
        </w:tc>
        <w:tc>
          <w:tcPr>
            <w:tcW w:w="360" w:type="dxa"/>
            <w:tcBorders>
              <w:top w:val="nil"/>
              <w:left w:val="nil"/>
              <w:bottom w:val="nil"/>
              <w:right w:val="nil"/>
            </w:tcBorders>
            <w:shd w:val="clear" w:color="auto" w:fill="auto"/>
            <w:noWrap/>
            <w:vAlign w:val="bottom"/>
          </w:tcPr>
          <w:p w:rsidR="0047614A" w:rsidRPr="003C786B" w:rsidRDefault="0047614A" w:rsidP="00C05670"/>
        </w:tc>
        <w:tc>
          <w:tcPr>
            <w:tcW w:w="360" w:type="dxa"/>
            <w:tcBorders>
              <w:top w:val="nil"/>
              <w:left w:val="nil"/>
              <w:bottom w:val="nil"/>
              <w:right w:val="nil"/>
            </w:tcBorders>
            <w:shd w:val="clear" w:color="auto" w:fill="auto"/>
            <w:noWrap/>
            <w:vAlign w:val="bottom"/>
          </w:tcPr>
          <w:p w:rsidR="0047614A" w:rsidRPr="003C786B" w:rsidRDefault="0047614A" w:rsidP="00C05670"/>
        </w:tc>
        <w:tc>
          <w:tcPr>
            <w:tcW w:w="540" w:type="dxa"/>
            <w:tcBorders>
              <w:top w:val="nil"/>
              <w:left w:val="single" w:sz="4" w:space="0" w:color="auto"/>
              <w:bottom w:val="single" w:sz="4" w:space="0" w:color="auto"/>
              <w:right w:val="single" w:sz="4" w:space="0" w:color="auto"/>
            </w:tcBorders>
            <w:shd w:val="clear" w:color="auto" w:fill="auto"/>
            <w:noWrap/>
            <w:vAlign w:val="bottom"/>
          </w:tcPr>
          <w:p w:rsidR="0047614A" w:rsidRPr="003C786B" w:rsidRDefault="0047614A" w:rsidP="00C05670">
            <w:r w:rsidRPr="003C786B">
              <w:t> </w:t>
            </w:r>
          </w:p>
        </w:tc>
        <w:tc>
          <w:tcPr>
            <w:tcW w:w="442" w:type="dxa"/>
            <w:tcBorders>
              <w:top w:val="nil"/>
              <w:left w:val="nil"/>
              <w:bottom w:val="nil"/>
              <w:right w:val="nil"/>
            </w:tcBorders>
            <w:shd w:val="clear" w:color="auto" w:fill="auto"/>
            <w:noWrap/>
            <w:vAlign w:val="bottom"/>
          </w:tcPr>
          <w:p w:rsidR="0047614A" w:rsidRPr="003C786B" w:rsidRDefault="0047614A" w:rsidP="00C05670"/>
        </w:tc>
      </w:tr>
      <w:tr w:rsidR="0047614A" w:rsidRPr="003C786B" w:rsidTr="00C05670">
        <w:trPr>
          <w:trHeight w:val="405"/>
        </w:trPr>
        <w:tc>
          <w:tcPr>
            <w:tcW w:w="360" w:type="dxa"/>
            <w:tcBorders>
              <w:top w:val="nil"/>
              <w:left w:val="nil"/>
              <w:bottom w:val="nil"/>
              <w:right w:val="nil"/>
            </w:tcBorders>
            <w:shd w:val="clear" w:color="auto" w:fill="auto"/>
            <w:noWrap/>
            <w:vAlign w:val="bottom"/>
          </w:tcPr>
          <w:p w:rsidR="0047614A" w:rsidRPr="003C786B" w:rsidRDefault="0047614A" w:rsidP="00C05670"/>
        </w:tc>
        <w:tc>
          <w:tcPr>
            <w:tcW w:w="360" w:type="dxa"/>
            <w:tcBorders>
              <w:top w:val="nil"/>
              <w:left w:val="nil"/>
              <w:bottom w:val="nil"/>
              <w:right w:val="nil"/>
            </w:tcBorders>
            <w:shd w:val="clear" w:color="auto" w:fill="auto"/>
            <w:noWrap/>
            <w:vAlign w:val="bottom"/>
          </w:tcPr>
          <w:p w:rsidR="0047614A" w:rsidRPr="003C786B" w:rsidRDefault="0047614A" w:rsidP="00C05670"/>
        </w:tc>
        <w:tc>
          <w:tcPr>
            <w:tcW w:w="360" w:type="dxa"/>
            <w:tcBorders>
              <w:top w:val="nil"/>
              <w:left w:val="nil"/>
              <w:bottom w:val="nil"/>
              <w:right w:val="nil"/>
            </w:tcBorders>
            <w:shd w:val="clear" w:color="auto" w:fill="auto"/>
            <w:noWrap/>
            <w:vAlign w:val="bottom"/>
          </w:tcPr>
          <w:p w:rsidR="0047614A" w:rsidRPr="003C786B" w:rsidRDefault="0047614A" w:rsidP="00C05670"/>
        </w:tc>
        <w:tc>
          <w:tcPr>
            <w:tcW w:w="360" w:type="dxa"/>
            <w:tcBorders>
              <w:top w:val="nil"/>
              <w:left w:val="nil"/>
              <w:bottom w:val="nil"/>
              <w:right w:val="nil"/>
            </w:tcBorders>
            <w:shd w:val="clear" w:color="auto" w:fill="auto"/>
            <w:noWrap/>
            <w:vAlign w:val="bottom"/>
          </w:tcPr>
          <w:p w:rsidR="0047614A" w:rsidRPr="003C786B" w:rsidRDefault="0047614A" w:rsidP="00C05670">
            <w:pPr>
              <w:jc w:val="right"/>
            </w:pPr>
            <w:r w:rsidRPr="003C786B">
              <w:t>4</w:t>
            </w:r>
          </w:p>
        </w:tc>
        <w:tc>
          <w:tcPr>
            <w:tcW w:w="360" w:type="dxa"/>
            <w:tcBorders>
              <w:top w:val="nil"/>
              <w:left w:val="nil"/>
              <w:bottom w:val="nil"/>
              <w:right w:val="nil"/>
            </w:tcBorders>
            <w:shd w:val="clear" w:color="auto" w:fill="auto"/>
            <w:noWrap/>
            <w:vAlign w:val="bottom"/>
          </w:tcPr>
          <w:p w:rsidR="0047614A" w:rsidRPr="003C786B" w:rsidRDefault="0047614A" w:rsidP="00C05670">
            <w:pPr>
              <w:jc w:val="right"/>
            </w:pPr>
            <w:r w:rsidRPr="003C786B">
              <w:t xml:space="preserve">      </w:t>
            </w:r>
          </w:p>
        </w:tc>
        <w:tc>
          <w:tcPr>
            <w:tcW w:w="360" w:type="dxa"/>
            <w:tcBorders>
              <w:top w:val="nil"/>
              <w:left w:val="nil"/>
              <w:bottom w:val="nil"/>
              <w:right w:val="nil"/>
            </w:tcBorders>
            <w:shd w:val="clear" w:color="auto" w:fill="auto"/>
            <w:noWrap/>
            <w:vAlign w:val="bottom"/>
          </w:tcPr>
          <w:p w:rsidR="0047614A" w:rsidRPr="003C786B" w:rsidRDefault="0047614A" w:rsidP="00C05670">
            <w:r w:rsidRPr="003C786B">
              <w:t xml:space="preserve">  5</w:t>
            </w:r>
          </w:p>
        </w:tc>
        <w:tc>
          <w:tcPr>
            <w:tcW w:w="360" w:type="dxa"/>
            <w:tcBorders>
              <w:top w:val="nil"/>
              <w:left w:val="nil"/>
              <w:bottom w:val="nil"/>
              <w:right w:val="nil"/>
            </w:tcBorders>
            <w:shd w:val="clear" w:color="auto" w:fill="auto"/>
            <w:noWrap/>
            <w:vAlign w:val="bottom"/>
          </w:tcPr>
          <w:p w:rsidR="0047614A" w:rsidRPr="003C786B" w:rsidRDefault="0047614A" w:rsidP="00C05670"/>
        </w:tc>
        <w:tc>
          <w:tcPr>
            <w:tcW w:w="360" w:type="dxa"/>
            <w:tcBorders>
              <w:top w:val="nil"/>
              <w:left w:val="nil"/>
              <w:bottom w:val="nil"/>
              <w:right w:val="nil"/>
            </w:tcBorders>
            <w:shd w:val="clear" w:color="auto" w:fill="auto"/>
            <w:noWrap/>
            <w:vAlign w:val="bottom"/>
          </w:tcPr>
          <w:p w:rsidR="0047614A" w:rsidRPr="003C786B" w:rsidRDefault="0047614A" w:rsidP="00C05670"/>
        </w:tc>
        <w:tc>
          <w:tcPr>
            <w:tcW w:w="540" w:type="dxa"/>
            <w:tcBorders>
              <w:top w:val="nil"/>
              <w:left w:val="single" w:sz="4" w:space="0" w:color="auto"/>
              <w:bottom w:val="nil"/>
              <w:right w:val="single" w:sz="4" w:space="0" w:color="auto"/>
            </w:tcBorders>
            <w:shd w:val="clear" w:color="auto" w:fill="auto"/>
            <w:noWrap/>
            <w:vAlign w:val="bottom"/>
          </w:tcPr>
          <w:p w:rsidR="0047614A" w:rsidRPr="003C786B" w:rsidRDefault="0047614A" w:rsidP="00C05670">
            <w:r w:rsidRPr="003C786B">
              <w:t> </w:t>
            </w:r>
          </w:p>
        </w:tc>
        <w:tc>
          <w:tcPr>
            <w:tcW w:w="442" w:type="dxa"/>
            <w:tcBorders>
              <w:top w:val="nil"/>
              <w:left w:val="nil"/>
              <w:bottom w:val="nil"/>
              <w:right w:val="nil"/>
            </w:tcBorders>
            <w:shd w:val="clear" w:color="auto" w:fill="auto"/>
            <w:noWrap/>
            <w:vAlign w:val="bottom"/>
          </w:tcPr>
          <w:p w:rsidR="0047614A" w:rsidRPr="003C786B" w:rsidRDefault="0047614A" w:rsidP="00C05670"/>
        </w:tc>
      </w:tr>
      <w:tr w:rsidR="0047614A" w:rsidRPr="003C786B" w:rsidTr="00C05670">
        <w:trPr>
          <w:trHeight w:val="255"/>
        </w:trPr>
        <w:tc>
          <w:tcPr>
            <w:tcW w:w="360" w:type="dxa"/>
            <w:tcBorders>
              <w:top w:val="nil"/>
              <w:left w:val="nil"/>
              <w:bottom w:val="nil"/>
              <w:right w:val="nil"/>
            </w:tcBorders>
            <w:shd w:val="clear" w:color="auto" w:fill="auto"/>
            <w:noWrap/>
            <w:vAlign w:val="bottom"/>
          </w:tcPr>
          <w:p w:rsidR="0047614A" w:rsidRPr="003C786B" w:rsidRDefault="0047614A" w:rsidP="00C05670"/>
        </w:tc>
        <w:tc>
          <w:tcPr>
            <w:tcW w:w="360" w:type="dxa"/>
            <w:tcBorders>
              <w:top w:val="nil"/>
              <w:left w:val="nil"/>
              <w:bottom w:val="nil"/>
              <w:right w:val="nil"/>
            </w:tcBorders>
            <w:shd w:val="clear" w:color="auto" w:fill="auto"/>
            <w:noWrap/>
            <w:vAlign w:val="bottom"/>
          </w:tcPr>
          <w:p w:rsidR="0047614A" w:rsidRPr="003C786B" w:rsidRDefault="0047614A" w:rsidP="00C05670"/>
        </w:tc>
        <w:tc>
          <w:tcPr>
            <w:tcW w:w="360" w:type="dxa"/>
            <w:tcBorders>
              <w:top w:val="nil"/>
              <w:left w:val="nil"/>
              <w:bottom w:val="nil"/>
              <w:right w:val="nil"/>
            </w:tcBorders>
            <w:shd w:val="clear" w:color="auto" w:fill="auto"/>
            <w:noWrap/>
            <w:vAlign w:val="bottom"/>
          </w:tcPr>
          <w:p w:rsidR="0047614A" w:rsidRPr="003C786B" w:rsidRDefault="0047614A" w:rsidP="00C05670">
            <w:pPr>
              <w:jc w:val="right"/>
            </w:pPr>
            <w:r w:rsidRPr="003C786B">
              <w:t>1</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614A" w:rsidRPr="003C786B" w:rsidRDefault="0047614A" w:rsidP="00C05670">
            <w:r w:rsidRPr="003C786B">
              <w:t> </w:t>
            </w:r>
          </w:p>
        </w:tc>
        <w:tc>
          <w:tcPr>
            <w:tcW w:w="360" w:type="dxa"/>
            <w:tcBorders>
              <w:top w:val="single" w:sz="4" w:space="0" w:color="auto"/>
              <w:left w:val="nil"/>
              <w:bottom w:val="single" w:sz="4" w:space="0" w:color="auto"/>
              <w:right w:val="single" w:sz="4" w:space="0" w:color="auto"/>
            </w:tcBorders>
            <w:shd w:val="clear" w:color="auto" w:fill="auto"/>
            <w:noWrap/>
            <w:vAlign w:val="bottom"/>
          </w:tcPr>
          <w:p w:rsidR="0047614A" w:rsidRPr="003C786B" w:rsidRDefault="0047614A" w:rsidP="00C05670">
            <w:r w:rsidRPr="003C786B">
              <w:t> </w:t>
            </w:r>
          </w:p>
        </w:tc>
        <w:tc>
          <w:tcPr>
            <w:tcW w:w="360" w:type="dxa"/>
            <w:tcBorders>
              <w:top w:val="single" w:sz="4" w:space="0" w:color="auto"/>
              <w:left w:val="nil"/>
              <w:bottom w:val="single" w:sz="4" w:space="0" w:color="auto"/>
              <w:right w:val="single" w:sz="4" w:space="0" w:color="auto"/>
            </w:tcBorders>
            <w:shd w:val="clear" w:color="auto" w:fill="auto"/>
            <w:noWrap/>
            <w:vAlign w:val="bottom"/>
          </w:tcPr>
          <w:p w:rsidR="0047614A" w:rsidRPr="003C786B" w:rsidRDefault="0047614A" w:rsidP="00C05670">
            <w:r w:rsidRPr="003C786B">
              <w:t> </w:t>
            </w:r>
          </w:p>
        </w:tc>
        <w:tc>
          <w:tcPr>
            <w:tcW w:w="360" w:type="dxa"/>
            <w:tcBorders>
              <w:top w:val="single" w:sz="4" w:space="0" w:color="auto"/>
              <w:left w:val="nil"/>
              <w:bottom w:val="single" w:sz="4" w:space="0" w:color="auto"/>
              <w:right w:val="single" w:sz="4" w:space="0" w:color="auto"/>
            </w:tcBorders>
            <w:shd w:val="clear" w:color="auto" w:fill="auto"/>
            <w:noWrap/>
            <w:vAlign w:val="bottom"/>
          </w:tcPr>
          <w:p w:rsidR="0047614A" w:rsidRPr="003C786B" w:rsidRDefault="0047614A" w:rsidP="00C05670">
            <w:r w:rsidRPr="003C786B">
              <w:t> </w:t>
            </w:r>
          </w:p>
        </w:tc>
        <w:tc>
          <w:tcPr>
            <w:tcW w:w="360" w:type="dxa"/>
            <w:tcBorders>
              <w:top w:val="single" w:sz="4" w:space="0" w:color="auto"/>
              <w:left w:val="nil"/>
              <w:bottom w:val="single" w:sz="4" w:space="0" w:color="auto"/>
              <w:right w:val="single" w:sz="4" w:space="0" w:color="auto"/>
            </w:tcBorders>
            <w:shd w:val="clear" w:color="auto" w:fill="auto"/>
            <w:noWrap/>
            <w:vAlign w:val="bottom"/>
          </w:tcPr>
          <w:p w:rsidR="0047614A" w:rsidRPr="003C786B" w:rsidRDefault="0047614A" w:rsidP="00C05670">
            <w:r w:rsidRPr="003C786B">
              <w:t> </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47614A" w:rsidRPr="003C786B" w:rsidRDefault="0047614A" w:rsidP="00C05670">
            <w:r w:rsidRPr="003C786B">
              <w:t> </w:t>
            </w:r>
          </w:p>
        </w:tc>
        <w:tc>
          <w:tcPr>
            <w:tcW w:w="442" w:type="dxa"/>
            <w:tcBorders>
              <w:top w:val="single" w:sz="4" w:space="0" w:color="auto"/>
              <w:left w:val="nil"/>
              <w:bottom w:val="single" w:sz="4" w:space="0" w:color="auto"/>
              <w:right w:val="single" w:sz="4" w:space="0" w:color="auto"/>
            </w:tcBorders>
            <w:shd w:val="clear" w:color="auto" w:fill="auto"/>
            <w:noWrap/>
            <w:vAlign w:val="bottom"/>
          </w:tcPr>
          <w:p w:rsidR="0047614A" w:rsidRPr="003C786B" w:rsidRDefault="0047614A" w:rsidP="00C05670">
            <w:r w:rsidRPr="003C786B">
              <w:t> </w:t>
            </w:r>
          </w:p>
        </w:tc>
      </w:tr>
      <w:tr w:rsidR="0047614A" w:rsidRPr="003C786B" w:rsidTr="00C05670">
        <w:trPr>
          <w:trHeight w:val="255"/>
        </w:trPr>
        <w:tc>
          <w:tcPr>
            <w:tcW w:w="360" w:type="dxa"/>
            <w:tcBorders>
              <w:top w:val="nil"/>
              <w:left w:val="nil"/>
              <w:bottom w:val="nil"/>
              <w:right w:val="nil"/>
            </w:tcBorders>
            <w:shd w:val="clear" w:color="auto" w:fill="auto"/>
            <w:noWrap/>
            <w:vAlign w:val="bottom"/>
          </w:tcPr>
          <w:p w:rsidR="0047614A" w:rsidRPr="003C786B" w:rsidRDefault="0047614A" w:rsidP="00C05670"/>
        </w:tc>
        <w:tc>
          <w:tcPr>
            <w:tcW w:w="360" w:type="dxa"/>
            <w:tcBorders>
              <w:top w:val="nil"/>
              <w:left w:val="nil"/>
              <w:bottom w:val="nil"/>
              <w:right w:val="nil"/>
            </w:tcBorders>
            <w:shd w:val="clear" w:color="auto" w:fill="auto"/>
            <w:noWrap/>
            <w:vAlign w:val="bottom"/>
          </w:tcPr>
          <w:p w:rsidR="0047614A" w:rsidRPr="003C786B" w:rsidRDefault="0047614A" w:rsidP="00C05670"/>
        </w:tc>
        <w:tc>
          <w:tcPr>
            <w:tcW w:w="360" w:type="dxa"/>
            <w:tcBorders>
              <w:top w:val="nil"/>
              <w:left w:val="nil"/>
              <w:bottom w:val="nil"/>
              <w:right w:val="nil"/>
            </w:tcBorders>
            <w:shd w:val="clear" w:color="auto" w:fill="auto"/>
            <w:noWrap/>
            <w:vAlign w:val="bottom"/>
          </w:tcPr>
          <w:p w:rsidR="0047614A" w:rsidRPr="003C786B" w:rsidRDefault="0047614A" w:rsidP="00C05670"/>
        </w:tc>
        <w:tc>
          <w:tcPr>
            <w:tcW w:w="360" w:type="dxa"/>
            <w:tcBorders>
              <w:top w:val="nil"/>
              <w:left w:val="single" w:sz="4" w:space="0" w:color="auto"/>
              <w:bottom w:val="single" w:sz="4" w:space="0" w:color="auto"/>
              <w:right w:val="single" w:sz="4" w:space="0" w:color="auto"/>
            </w:tcBorders>
            <w:shd w:val="clear" w:color="auto" w:fill="auto"/>
            <w:noWrap/>
            <w:vAlign w:val="bottom"/>
          </w:tcPr>
          <w:p w:rsidR="0047614A" w:rsidRPr="003C786B" w:rsidRDefault="0047614A" w:rsidP="00C05670">
            <w:r w:rsidRPr="003C786B">
              <w:t> </w:t>
            </w:r>
          </w:p>
        </w:tc>
        <w:tc>
          <w:tcPr>
            <w:tcW w:w="360" w:type="dxa"/>
            <w:tcBorders>
              <w:top w:val="nil"/>
              <w:left w:val="nil"/>
              <w:bottom w:val="nil"/>
              <w:right w:val="nil"/>
            </w:tcBorders>
            <w:shd w:val="clear" w:color="auto" w:fill="auto"/>
            <w:noWrap/>
            <w:vAlign w:val="bottom"/>
          </w:tcPr>
          <w:p w:rsidR="0047614A" w:rsidRPr="003C786B" w:rsidRDefault="0047614A" w:rsidP="00C05670"/>
        </w:tc>
        <w:tc>
          <w:tcPr>
            <w:tcW w:w="360" w:type="dxa"/>
            <w:tcBorders>
              <w:top w:val="nil"/>
              <w:left w:val="single" w:sz="4" w:space="0" w:color="auto"/>
              <w:bottom w:val="single" w:sz="4" w:space="0" w:color="auto"/>
              <w:right w:val="single" w:sz="4" w:space="0" w:color="auto"/>
            </w:tcBorders>
            <w:shd w:val="clear" w:color="auto" w:fill="auto"/>
            <w:noWrap/>
            <w:vAlign w:val="bottom"/>
          </w:tcPr>
          <w:p w:rsidR="0047614A" w:rsidRPr="003C786B" w:rsidRDefault="0047614A" w:rsidP="00C05670">
            <w:r w:rsidRPr="003C786B">
              <w:t> </w:t>
            </w:r>
          </w:p>
        </w:tc>
        <w:tc>
          <w:tcPr>
            <w:tcW w:w="360" w:type="dxa"/>
            <w:tcBorders>
              <w:top w:val="nil"/>
              <w:left w:val="nil"/>
              <w:bottom w:val="nil"/>
              <w:right w:val="nil"/>
            </w:tcBorders>
            <w:shd w:val="clear" w:color="auto" w:fill="auto"/>
            <w:noWrap/>
            <w:vAlign w:val="bottom"/>
          </w:tcPr>
          <w:p w:rsidR="0047614A" w:rsidRPr="003C786B" w:rsidRDefault="0047614A" w:rsidP="00C05670"/>
        </w:tc>
        <w:tc>
          <w:tcPr>
            <w:tcW w:w="360" w:type="dxa"/>
            <w:tcBorders>
              <w:top w:val="nil"/>
              <w:left w:val="nil"/>
              <w:bottom w:val="nil"/>
              <w:right w:val="nil"/>
            </w:tcBorders>
            <w:shd w:val="clear" w:color="auto" w:fill="auto"/>
            <w:noWrap/>
            <w:vAlign w:val="bottom"/>
          </w:tcPr>
          <w:p w:rsidR="0047614A" w:rsidRPr="003C786B" w:rsidRDefault="0047614A" w:rsidP="00C05670"/>
        </w:tc>
        <w:tc>
          <w:tcPr>
            <w:tcW w:w="540" w:type="dxa"/>
            <w:tcBorders>
              <w:top w:val="nil"/>
              <w:left w:val="single" w:sz="4" w:space="0" w:color="auto"/>
              <w:bottom w:val="single" w:sz="4" w:space="0" w:color="auto"/>
              <w:right w:val="single" w:sz="4" w:space="0" w:color="auto"/>
            </w:tcBorders>
            <w:shd w:val="clear" w:color="auto" w:fill="auto"/>
            <w:noWrap/>
            <w:vAlign w:val="bottom"/>
          </w:tcPr>
          <w:p w:rsidR="0047614A" w:rsidRPr="003C786B" w:rsidRDefault="0047614A" w:rsidP="00C05670">
            <w:r w:rsidRPr="003C786B">
              <w:t> </w:t>
            </w:r>
          </w:p>
        </w:tc>
        <w:tc>
          <w:tcPr>
            <w:tcW w:w="442" w:type="dxa"/>
            <w:tcBorders>
              <w:top w:val="nil"/>
              <w:left w:val="nil"/>
              <w:bottom w:val="nil"/>
              <w:right w:val="nil"/>
            </w:tcBorders>
            <w:shd w:val="clear" w:color="auto" w:fill="auto"/>
            <w:noWrap/>
            <w:vAlign w:val="bottom"/>
          </w:tcPr>
          <w:p w:rsidR="0047614A" w:rsidRPr="003C786B" w:rsidRDefault="0047614A" w:rsidP="00C05670"/>
        </w:tc>
      </w:tr>
      <w:tr w:rsidR="0047614A" w:rsidRPr="003C786B" w:rsidTr="00C05670">
        <w:trPr>
          <w:trHeight w:val="255"/>
        </w:trPr>
        <w:tc>
          <w:tcPr>
            <w:tcW w:w="360" w:type="dxa"/>
            <w:tcBorders>
              <w:top w:val="nil"/>
              <w:left w:val="nil"/>
              <w:bottom w:val="nil"/>
              <w:right w:val="nil"/>
            </w:tcBorders>
            <w:shd w:val="clear" w:color="auto" w:fill="auto"/>
            <w:noWrap/>
            <w:vAlign w:val="bottom"/>
          </w:tcPr>
          <w:p w:rsidR="0047614A" w:rsidRPr="003C786B" w:rsidRDefault="0047614A" w:rsidP="00C05670"/>
        </w:tc>
        <w:tc>
          <w:tcPr>
            <w:tcW w:w="360" w:type="dxa"/>
            <w:tcBorders>
              <w:top w:val="nil"/>
              <w:left w:val="nil"/>
              <w:bottom w:val="nil"/>
              <w:right w:val="nil"/>
            </w:tcBorders>
            <w:shd w:val="clear" w:color="auto" w:fill="auto"/>
            <w:noWrap/>
            <w:vAlign w:val="bottom"/>
          </w:tcPr>
          <w:p w:rsidR="0047614A" w:rsidRPr="003C786B" w:rsidRDefault="0047614A" w:rsidP="00C05670"/>
        </w:tc>
        <w:tc>
          <w:tcPr>
            <w:tcW w:w="360" w:type="dxa"/>
            <w:tcBorders>
              <w:top w:val="nil"/>
              <w:left w:val="nil"/>
              <w:bottom w:val="nil"/>
              <w:right w:val="nil"/>
            </w:tcBorders>
            <w:shd w:val="clear" w:color="auto" w:fill="auto"/>
            <w:noWrap/>
            <w:vAlign w:val="bottom"/>
          </w:tcPr>
          <w:p w:rsidR="0047614A" w:rsidRPr="003C786B" w:rsidRDefault="0047614A" w:rsidP="00C05670"/>
        </w:tc>
        <w:tc>
          <w:tcPr>
            <w:tcW w:w="360" w:type="dxa"/>
            <w:tcBorders>
              <w:top w:val="nil"/>
              <w:left w:val="single" w:sz="4" w:space="0" w:color="auto"/>
              <w:bottom w:val="single" w:sz="4" w:space="0" w:color="auto"/>
              <w:right w:val="single" w:sz="4" w:space="0" w:color="auto"/>
            </w:tcBorders>
            <w:shd w:val="clear" w:color="auto" w:fill="auto"/>
            <w:noWrap/>
            <w:vAlign w:val="bottom"/>
          </w:tcPr>
          <w:p w:rsidR="0047614A" w:rsidRPr="003C786B" w:rsidRDefault="0047614A" w:rsidP="00C05670">
            <w:r w:rsidRPr="003C786B">
              <w:t> </w:t>
            </w:r>
          </w:p>
        </w:tc>
        <w:tc>
          <w:tcPr>
            <w:tcW w:w="360" w:type="dxa"/>
            <w:tcBorders>
              <w:top w:val="nil"/>
              <w:left w:val="nil"/>
              <w:bottom w:val="nil"/>
              <w:right w:val="nil"/>
            </w:tcBorders>
            <w:shd w:val="clear" w:color="auto" w:fill="auto"/>
            <w:noWrap/>
            <w:vAlign w:val="bottom"/>
          </w:tcPr>
          <w:p w:rsidR="0047614A" w:rsidRPr="003C786B" w:rsidRDefault="0047614A" w:rsidP="00C05670"/>
        </w:tc>
        <w:tc>
          <w:tcPr>
            <w:tcW w:w="360" w:type="dxa"/>
            <w:tcBorders>
              <w:top w:val="nil"/>
              <w:left w:val="single" w:sz="4" w:space="0" w:color="auto"/>
              <w:bottom w:val="single" w:sz="4" w:space="0" w:color="auto"/>
              <w:right w:val="single" w:sz="4" w:space="0" w:color="auto"/>
            </w:tcBorders>
            <w:shd w:val="clear" w:color="auto" w:fill="auto"/>
            <w:noWrap/>
            <w:vAlign w:val="bottom"/>
          </w:tcPr>
          <w:p w:rsidR="0047614A" w:rsidRPr="003C786B" w:rsidRDefault="0047614A" w:rsidP="00C05670">
            <w:r w:rsidRPr="003C786B">
              <w:t> </w:t>
            </w:r>
          </w:p>
        </w:tc>
        <w:tc>
          <w:tcPr>
            <w:tcW w:w="360" w:type="dxa"/>
            <w:tcBorders>
              <w:top w:val="nil"/>
              <w:left w:val="nil"/>
              <w:bottom w:val="nil"/>
              <w:right w:val="nil"/>
            </w:tcBorders>
            <w:shd w:val="clear" w:color="auto" w:fill="auto"/>
            <w:noWrap/>
            <w:vAlign w:val="bottom"/>
          </w:tcPr>
          <w:p w:rsidR="0047614A" w:rsidRPr="003C786B" w:rsidRDefault="0047614A" w:rsidP="00C05670"/>
        </w:tc>
        <w:tc>
          <w:tcPr>
            <w:tcW w:w="360" w:type="dxa"/>
            <w:tcBorders>
              <w:top w:val="nil"/>
              <w:left w:val="nil"/>
              <w:bottom w:val="nil"/>
              <w:right w:val="nil"/>
            </w:tcBorders>
            <w:shd w:val="clear" w:color="auto" w:fill="auto"/>
            <w:noWrap/>
            <w:vAlign w:val="bottom"/>
          </w:tcPr>
          <w:p w:rsidR="0047614A" w:rsidRPr="003C786B" w:rsidRDefault="0047614A" w:rsidP="00C05670"/>
        </w:tc>
        <w:tc>
          <w:tcPr>
            <w:tcW w:w="540" w:type="dxa"/>
            <w:tcBorders>
              <w:top w:val="nil"/>
              <w:left w:val="single" w:sz="4" w:space="0" w:color="auto"/>
              <w:bottom w:val="single" w:sz="4" w:space="0" w:color="auto"/>
              <w:right w:val="single" w:sz="4" w:space="0" w:color="auto"/>
            </w:tcBorders>
            <w:shd w:val="clear" w:color="auto" w:fill="auto"/>
            <w:noWrap/>
            <w:vAlign w:val="bottom"/>
          </w:tcPr>
          <w:p w:rsidR="0047614A" w:rsidRPr="003C786B" w:rsidRDefault="0047614A" w:rsidP="00C05670">
            <w:r w:rsidRPr="003C786B">
              <w:t> </w:t>
            </w:r>
          </w:p>
        </w:tc>
        <w:tc>
          <w:tcPr>
            <w:tcW w:w="442" w:type="dxa"/>
            <w:tcBorders>
              <w:top w:val="nil"/>
              <w:left w:val="nil"/>
              <w:bottom w:val="nil"/>
              <w:right w:val="nil"/>
            </w:tcBorders>
            <w:shd w:val="clear" w:color="auto" w:fill="auto"/>
            <w:noWrap/>
            <w:vAlign w:val="bottom"/>
          </w:tcPr>
          <w:p w:rsidR="0047614A" w:rsidRPr="003C786B" w:rsidRDefault="0047614A" w:rsidP="00C05670"/>
        </w:tc>
      </w:tr>
      <w:tr w:rsidR="0047614A" w:rsidRPr="003C786B" w:rsidTr="00C05670">
        <w:trPr>
          <w:trHeight w:val="255"/>
        </w:trPr>
        <w:tc>
          <w:tcPr>
            <w:tcW w:w="360" w:type="dxa"/>
            <w:tcBorders>
              <w:top w:val="nil"/>
              <w:left w:val="nil"/>
              <w:bottom w:val="nil"/>
              <w:right w:val="nil"/>
            </w:tcBorders>
            <w:shd w:val="clear" w:color="auto" w:fill="auto"/>
            <w:noWrap/>
            <w:vAlign w:val="bottom"/>
          </w:tcPr>
          <w:p w:rsidR="0047614A" w:rsidRPr="003C786B" w:rsidRDefault="0047614A" w:rsidP="00C05670"/>
        </w:tc>
        <w:tc>
          <w:tcPr>
            <w:tcW w:w="360" w:type="dxa"/>
            <w:tcBorders>
              <w:top w:val="nil"/>
              <w:left w:val="nil"/>
              <w:bottom w:val="nil"/>
              <w:right w:val="nil"/>
            </w:tcBorders>
            <w:shd w:val="clear" w:color="auto" w:fill="auto"/>
            <w:noWrap/>
            <w:vAlign w:val="bottom"/>
          </w:tcPr>
          <w:p w:rsidR="0047614A" w:rsidRPr="003C786B" w:rsidRDefault="0047614A" w:rsidP="00C05670"/>
        </w:tc>
        <w:tc>
          <w:tcPr>
            <w:tcW w:w="360" w:type="dxa"/>
            <w:tcBorders>
              <w:top w:val="nil"/>
              <w:left w:val="nil"/>
              <w:bottom w:val="nil"/>
              <w:right w:val="nil"/>
            </w:tcBorders>
            <w:shd w:val="clear" w:color="auto" w:fill="auto"/>
            <w:noWrap/>
            <w:vAlign w:val="bottom"/>
          </w:tcPr>
          <w:p w:rsidR="0047614A" w:rsidRPr="003C786B" w:rsidRDefault="0047614A" w:rsidP="00C05670"/>
        </w:tc>
        <w:tc>
          <w:tcPr>
            <w:tcW w:w="360" w:type="dxa"/>
            <w:tcBorders>
              <w:top w:val="nil"/>
              <w:left w:val="single" w:sz="4" w:space="0" w:color="auto"/>
              <w:bottom w:val="single" w:sz="4" w:space="0" w:color="auto"/>
              <w:right w:val="single" w:sz="4" w:space="0" w:color="auto"/>
            </w:tcBorders>
            <w:shd w:val="clear" w:color="auto" w:fill="auto"/>
            <w:noWrap/>
            <w:vAlign w:val="bottom"/>
          </w:tcPr>
          <w:p w:rsidR="0047614A" w:rsidRPr="003C786B" w:rsidRDefault="0047614A" w:rsidP="00C05670">
            <w:r w:rsidRPr="003C786B">
              <w:t> </w:t>
            </w:r>
          </w:p>
        </w:tc>
        <w:tc>
          <w:tcPr>
            <w:tcW w:w="360" w:type="dxa"/>
            <w:tcBorders>
              <w:top w:val="nil"/>
              <w:left w:val="nil"/>
              <w:bottom w:val="nil"/>
              <w:right w:val="nil"/>
            </w:tcBorders>
            <w:shd w:val="clear" w:color="auto" w:fill="auto"/>
            <w:noWrap/>
            <w:vAlign w:val="bottom"/>
          </w:tcPr>
          <w:p w:rsidR="0047614A" w:rsidRPr="003C786B" w:rsidRDefault="0047614A" w:rsidP="00C05670"/>
        </w:tc>
        <w:tc>
          <w:tcPr>
            <w:tcW w:w="360" w:type="dxa"/>
            <w:tcBorders>
              <w:top w:val="nil"/>
              <w:left w:val="single" w:sz="4" w:space="0" w:color="auto"/>
              <w:bottom w:val="single" w:sz="4" w:space="0" w:color="auto"/>
              <w:right w:val="single" w:sz="4" w:space="0" w:color="auto"/>
            </w:tcBorders>
            <w:shd w:val="clear" w:color="auto" w:fill="auto"/>
            <w:noWrap/>
            <w:vAlign w:val="bottom"/>
          </w:tcPr>
          <w:p w:rsidR="0047614A" w:rsidRPr="003C786B" w:rsidRDefault="0047614A" w:rsidP="00C05670">
            <w:r w:rsidRPr="003C786B">
              <w:t> </w:t>
            </w:r>
          </w:p>
        </w:tc>
        <w:tc>
          <w:tcPr>
            <w:tcW w:w="360" w:type="dxa"/>
            <w:tcBorders>
              <w:top w:val="nil"/>
              <w:left w:val="nil"/>
              <w:bottom w:val="nil"/>
              <w:right w:val="nil"/>
            </w:tcBorders>
            <w:shd w:val="clear" w:color="auto" w:fill="auto"/>
            <w:noWrap/>
            <w:vAlign w:val="bottom"/>
          </w:tcPr>
          <w:p w:rsidR="0047614A" w:rsidRPr="003C786B" w:rsidRDefault="0047614A" w:rsidP="00C05670"/>
        </w:tc>
        <w:tc>
          <w:tcPr>
            <w:tcW w:w="360" w:type="dxa"/>
            <w:tcBorders>
              <w:top w:val="nil"/>
              <w:left w:val="nil"/>
              <w:bottom w:val="nil"/>
              <w:right w:val="nil"/>
            </w:tcBorders>
            <w:shd w:val="clear" w:color="auto" w:fill="auto"/>
            <w:noWrap/>
            <w:vAlign w:val="bottom"/>
          </w:tcPr>
          <w:p w:rsidR="0047614A" w:rsidRPr="003C786B" w:rsidRDefault="0047614A" w:rsidP="00C05670"/>
        </w:tc>
        <w:tc>
          <w:tcPr>
            <w:tcW w:w="540" w:type="dxa"/>
            <w:tcBorders>
              <w:top w:val="nil"/>
              <w:left w:val="single" w:sz="4" w:space="0" w:color="auto"/>
              <w:bottom w:val="single" w:sz="4" w:space="0" w:color="auto"/>
              <w:right w:val="single" w:sz="4" w:space="0" w:color="auto"/>
            </w:tcBorders>
            <w:shd w:val="clear" w:color="auto" w:fill="auto"/>
            <w:noWrap/>
            <w:vAlign w:val="bottom"/>
          </w:tcPr>
          <w:p w:rsidR="0047614A" w:rsidRPr="003C786B" w:rsidRDefault="0047614A" w:rsidP="00C05670">
            <w:r w:rsidRPr="003C786B">
              <w:t> </w:t>
            </w:r>
          </w:p>
        </w:tc>
        <w:tc>
          <w:tcPr>
            <w:tcW w:w="442" w:type="dxa"/>
            <w:tcBorders>
              <w:top w:val="nil"/>
              <w:left w:val="nil"/>
              <w:bottom w:val="nil"/>
              <w:right w:val="nil"/>
            </w:tcBorders>
            <w:shd w:val="clear" w:color="auto" w:fill="auto"/>
            <w:noWrap/>
            <w:vAlign w:val="bottom"/>
          </w:tcPr>
          <w:p w:rsidR="0047614A" w:rsidRPr="003C786B" w:rsidRDefault="0047614A" w:rsidP="00C05670"/>
        </w:tc>
      </w:tr>
      <w:tr w:rsidR="0047614A" w:rsidRPr="003C786B" w:rsidTr="00C05670">
        <w:trPr>
          <w:trHeight w:val="255"/>
        </w:trPr>
        <w:tc>
          <w:tcPr>
            <w:tcW w:w="360" w:type="dxa"/>
            <w:tcBorders>
              <w:top w:val="nil"/>
              <w:left w:val="nil"/>
              <w:bottom w:val="nil"/>
              <w:right w:val="nil"/>
            </w:tcBorders>
            <w:shd w:val="clear" w:color="auto" w:fill="auto"/>
            <w:noWrap/>
            <w:vAlign w:val="bottom"/>
          </w:tcPr>
          <w:p w:rsidR="0047614A" w:rsidRPr="003C786B" w:rsidRDefault="0047614A" w:rsidP="00C05670"/>
        </w:tc>
        <w:tc>
          <w:tcPr>
            <w:tcW w:w="360" w:type="dxa"/>
            <w:tcBorders>
              <w:top w:val="nil"/>
              <w:left w:val="nil"/>
              <w:bottom w:val="nil"/>
              <w:right w:val="nil"/>
            </w:tcBorders>
            <w:shd w:val="clear" w:color="auto" w:fill="auto"/>
            <w:noWrap/>
            <w:vAlign w:val="bottom"/>
          </w:tcPr>
          <w:p w:rsidR="0047614A" w:rsidRPr="003C786B" w:rsidRDefault="0047614A" w:rsidP="00C05670"/>
        </w:tc>
        <w:tc>
          <w:tcPr>
            <w:tcW w:w="360" w:type="dxa"/>
            <w:tcBorders>
              <w:top w:val="nil"/>
              <w:left w:val="nil"/>
              <w:bottom w:val="nil"/>
              <w:right w:val="nil"/>
            </w:tcBorders>
            <w:shd w:val="clear" w:color="auto" w:fill="auto"/>
            <w:noWrap/>
            <w:vAlign w:val="bottom"/>
          </w:tcPr>
          <w:p w:rsidR="0047614A" w:rsidRPr="003C786B" w:rsidRDefault="0047614A" w:rsidP="00C05670"/>
        </w:tc>
        <w:tc>
          <w:tcPr>
            <w:tcW w:w="360" w:type="dxa"/>
            <w:tcBorders>
              <w:top w:val="nil"/>
              <w:left w:val="single" w:sz="4" w:space="0" w:color="auto"/>
              <w:bottom w:val="single" w:sz="4" w:space="0" w:color="auto"/>
              <w:right w:val="single" w:sz="4" w:space="0" w:color="auto"/>
            </w:tcBorders>
            <w:shd w:val="clear" w:color="auto" w:fill="auto"/>
            <w:noWrap/>
            <w:vAlign w:val="bottom"/>
          </w:tcPr>
          <w:p w:rsidR="0047614A" w:rsidRPr="003C786B" w:rsidRDefault="0047614A" w:rsidP="00C05670">
            <w:r w:rsidRPr="003C786B">
              <w:t> </w:t>
            </w:r>
          </w:p>
        </w:tc>
        <w:tc>
          <w:tcPr>
            <w:tcW w:w="360" w:type="dxa"/>
            <w:tcBorders>
              <w:top w:val="nil"/>
              <w:left w:val="nil"/>
              <w:bottom w:val="nil"/>
              <w:right w:val="nil"/>
            </w:tcBorders>
            <w:shd w:val="clear" w:color="auto" w:fill="auto"/>
            <w:noWrap/>
            <w:vAlign w:val="bottom"/>
          </w:tcPr>
          <w:p w:rsidR="0047614A" w:rsidRPr="003C786B" w:rsidRDefault="0047614A" w:rsidP="00C05670"/>
        </w:tc>
        <w:tc>
          <w:tcPr>
            <w:tcW w:w="360" w:type="dxa"/>
            <w:tcBorders>
              <w:top w:val="nil"/>
              <w:left w:val="single" w:sz="4" w:space="0" w:color="auto"/>
              <w:bottom w:val="single" w:sz="4" w:space="0" w:color="auto"/>
              <w:right w:val="single" w:sz="4" w:space="0" w:color="auto"/>
            </w:tcBorders>
            <w:shd w:val="clear" w:color="auto" w:fill="auto"/>
            <w:noWrap/>
            <w:vAlign w:val="bottom"/>
          </w:tcPr>
          <w:p w:rsidR="0047614A" w:rsidRPr="003C786B" w:rsidRDefault="0047614A" w:rsidP="00C05670">
            <w:r w:rsidRPr="003C786B">
              <w:t> </w:t>
            </w:r>
          </w:p>
        </w:tc>
        <w:tc>
          <w:tcPr>
            <w:tcW w:w="360" w:type="dxa"/>
            <w:tcBorders>
              <w:top w:val="nil"/>
              <w:left w:val="nil"/>
              <w:bottom w:val="nil"/>
              <w:right w:val="nil"/>
            </w:tcBorders>
            <w:shd w:val="clear" w:color="auto" w:fill="auto"/>
            <w:noWrap/>
            <w:vAlign w:val="bottom"/>
          </w:tcPr>
          <w:p w:rsidR="0047614A" w:rsidRPr="003C786B" w:rsidRDefault="0047614A" w:rsidP="00C05670"/>
        </w:tc>
        <w:tc>
          <w:tcPr>
            <w:tcW w:w="360" w:type="dxa"/>
            <w:tcBorders>
              <w:top w:val="nil"/>
              <w:left w:val="nil"/>
              <w:bottom w:val="nil"/>
              <w:right w:val="nil"/>
            </w:tcBorders>
            <w:shd w:val="clear" w:color="auto" w:fill="auto"/>
            <w:noWrap/>
            <w:vAlign w:val="bottom"/>
          </w:tcPr>
          <w:p w:rsidR="0047614A" w:rsidRPr="003C786B" w:rsidRDefault="0047614A" w:rsidP="00C05670"/>
        </w:tc>
        <w:tc>
          <w:tcPr>
            <w:tcW w:w="540" w:type="dxa"/>
            <w:tcBorders>
              <w:top w:val="nil"/>
              <w:left w:val="single" w:sz="4" w:space="0" w:color="auto"/>
              <w:bottom w:val="single" w:sz="4" w:space="0" w:color="auto"/>
              <w:right w:val="single" w:sz="4" w:space="0" w:color="auto"/>
            </w:tcBorders>
            <w:shd w:val="clear" w:color="auto" w:fill="auto"/>
            <w:noWrap/>
            <w:vAlign w:val="bottom"/>
          </w:tcPr>
          <w:p w:rsidR="0047614A" w:rsidRPr="003C786B" w:rsidRDefault="0047614A" w:rsidP="00C05670">
            <w:r w:rsidRPr="003C786B">
              <w:t> </w:t>
            </w:r>
          </w:p>
        </w:tc>
        <w:tc>
          <w:tcPr>
            <w:tcW w:w="442" w:type="dxa"/>
            <w:tcBorders>
              <w:top w:val="nil"/>
              <w:left w:val="nil"/>
              <w:bottom w:val="nil"/>
              <w:right w:val="nil"/>
            </w:tcBorders>
            <w:shd w:val="clear" w:color="auto" w:fill="auto"/>
            <w:noWrap/>
            <w:vAlign w:val="bottom"/>
          </w:tcPr>
          <w:p w:rsidR="0047614A" w:rsidRPr="003C786B" w:rsidRDefault="0047614A" w:rsidP="00C05670"/>
        </w:tc>
      </w:tr>
      <w:tr w:rsidR="0047614A" w:rsidRPr="003C786B" w:rsidTr="00C05670">
        <w:trPr>
          <w:trHeight w:val="255"/>
        </w:trPr>
        <w:tc>
          <w:tcPr>
            <w:tcW w:w="360" w:type="dxa"/>
            <w:tcBorders>
              <w:top w:val="nil"/>
              <w:left w:val="nil"/>
              <w:bottom w:val="nil"/>
              <w:right w:val="nil"/>
            </w:tcBorders>
            <w:shd w:val="clear" w:color="auto" w:fill="auto"/>
            <w:noWrap/>
            <w:vAlign w:val="bottom"/>
          </w:tcPr>
          <w:p w:rsidR="0047614A" w:rsidRPr="003C786B" w:rsidRDefault="0047614A" w:rsidP="00C05670"/>
        </w:tc>
        <w:tc>
          <w:tcPr>
            <w:tcW w:w="360" w:type="dxa"/>
            <w:tcBorders>
              <w:top w:val="nil"/>
              <w:left w:val="nil"/>
              <w:bottom w:val="nil"/>
              <w:right w:val="nil"/>
            </w:tcBorders>
            <w:shd w:val="clear" w:color="auto" w:fill="auto"/>
            <w:noWrap/>
            <w:vAlign w:val="bottom"/>
          </w:tcPr>
          <w:p w:rsidR="0047614A" w:rsidRPr="003C786B" w:rsidRDefault="0047614A" w:rsidP="00C05670"/>
        </w:tc>
        <w:tc>
          <w:tcPr>
            <w:tcW w:w="360" w:type="dxa"/>
            <w:tcBorders>
              <w:top w:val="nil"/>
              <w:left w:val="nil"/>
              <w:bottom w:val="nil"/>
              <w:right w:val="nil"/>
            </w:tcBorders>
            <w:shd w:val="clear" w:color="auto" w:fill="auto"/>
            <w:noWrap/>
            <w:vAlign w:val="bottom"/>
          </w:tcPr>
          <w:p w:rsidR="0047614A" w:rsidRPr="003C786B" w:rsidRDefault="0047614A" w:rsidP="00C05670"/>
        </w:tc>
        <w:tc>
          <w:tcPr>
            <w:tcW w:w="360" w:type="dxa"/>
            <w:tcBorders>
              <w:top w:val="nil"/>
              <w:left w:val="nil"/>
              <w:bottom w:val="nil"/>
              <w:right w:val="nil"/>
            </w:tcBorders>
            <w:shd w:val="clear" w:color="auto" w:fill="auto"/>
            <w:noWrap/>
            <w:vAlign w:val="bottom"/>
          </w:tcPr>
          <w:p w:rsidR="0047614A" w:rsidRPr="003C786B" w:rsidRDefault="0047614A" w:rsidP="00C05670"/>
        </w:tc>
        <w:tc>
          <w:tcPr>
            <w:tcW w:w="360" w:type="dxa"/>
            <w:tcBorders>
              <w:top w:val="nil"/>
              <w:left w:val="nil"/>
              <w:bottom w:val="nil"/>
              <w:right w:val="nil"/>
            </w:tcBorders>
            <w:shd w:val="clear" w:color="auto" w:fill="auto"/>
            <w:noWrap/>
            <w:vAlign w:val="bottom"/>
          </w:tcPr>
          <w:p w:rsidR="0047614A" w:rsidRPr="003C786B" w:rsidRDefault="0047614A" w:rsidP="00C05670"/>
        </w:tc>
        <w:tc>
          <w:tcPr>
            <w:tcW w:w="360" w:type="dxa"/>
            <w:tcBorders>
              <w:top w:val="nil"/>
              <w:left w:val="single" w:sz="4" w:space="0" w:color="auto"/>
              <w:bottom w:val="single" w:sz="4" w:space="0" w:color="auto"/>
              <w:right w:val="single" w:sz="4" w:space="0" w:color="auto"/>
            </w:tcBorders>
            <w:shd w:val="clear" w:color="auto" w:fill="auto"/>
            <w:noWrap/>
            <w:vAlign w:val="bottom"/>
          </w:tcPr>
          <w:p w:rsidR="0047614A" w:rsidRPr="003C786B" w:rsidRDefault="0047614A" w:rsidP="00C05670">
            <w:r w:rsidRPr="003C786B">
              <w:t> </w:t>
            </w:r>
          </w:p>
        </w:tc>
        <w:tc>
          <w:tcPr>
            <w:tcW w:w="360" w:type="dxa"/>
            <w:tcBorders>
              <w:top w:val="nil"/>
              <w:left w:val="nil"/>
              <w:bottom w:val="nil"/>
              <w:right w:val="nil"/>
            </w:tcBorders>
            <w:shd w:val="clear" w:color="auto" w:fill="auto"/>
            <w:noWrap/>
            <w:vAlign w:val="bottom"/>
          </w:tcPr>
          <w:p w:rsidR="0047614A" w:rsidRPr="003C786B" w:rsidRDefault="0047614A" w:rsidP="00C05670"/>
        </w:tc>
        <w:tc>
          <w:tcPr>
            <w:tcW w:w="360" w:type="dxa"/>
            <w:tcBorders>
              <w:top w:val="nil"/>
              <w:left w:val="nil"/>
              <w:bottom w:val="nil"/>
              <w:right w:val="nil"/>
            </w:tcBorders>
            <w:shd w:val="clear" w:color="auto" w:fill="auto"/>
            <w:noWrap/>
            <w:vAlign w:val="bottom"/>
          </w:tcPr>
          <w:p w:rsidR="0047614A" w:rsidRPr="003C786B" w:rsidRDefault="0047614A" w:rsidP="00C05670"/>
        </w:tc>
        <w:tc>
          <w:tcPr>
            <w:tcW w:w="540" w:type="dxa"/>
            <w:tcBorders>
              <w:top w:val="nil"/>
              <w:left w:val="nil"/>
              <w:bottom w:val="nil"/>
              <w:right w:val="nil"/>
            </w:tcBorders>
            <w:shd w:val="clear" w:color="auto" w:fill="auto"/>
            <w:noWrap/>
            <w:vAlign w:val="bottom"/>
          </w:tcPr>
          <w:p w:rsidR="0047614A" w:rsidRPr="003C786B" w:rsidRDefault="0047614A" w:rsidP="00C05670"/>
        </w:tc>
        <w:tc>
          <w:tcPr>
            <w:tcW w:w="442" w:type="dxa"/>
            <w:tcBorders>
              <w:top w:val="nil"/>
              <w:left w:val="nil"/>
              <w:bottom w:val="nil"/>
              <w:right w:val="nil"/>
            </w:tcBorders>
            <w:shd w:val="clear" w:color="auto" w:fill="auto"/>
            <w:noWrap/>
            <w:vAlign w:val="bottom"/>
          </w:tcPr>
          <w:p w:rsidR="0047614A" w:rsidRPr="003C786B" w:rsidRDefault="0047614A" w:rsidP="00C05670"/>
        </w:tc>
      </w:tr>
      <w:tr w:rsidR="0047614A" w:rsidRPr="003C786B" w:rsidTr="00C05670">
        <w:trPr>
          <w:trHeight w:val="255"/>
        </w:trPr>
        <w:tc>
          <w:tcPr>
            <w:tcW w:w="360" w:type="dxa"/>
            <w:tcBorders>
              <w:top w:val="nil"/>
              <w:left w:val="nil"/>
              <w:bottom w:val="nil"/>
              <w:right w:val="nil"/>
            </w:tcBorders>
            <w:shd w:val="clear" w:color="auto" w:fill="auto"/>
            <w:noWrap/>
            <w:vAlign w:val="bottom"/>
          </w:tcPr>
          <w:p w:rsidR="0047614A" w:rsidRPr="003C786B" w:rsidRDefault="0047614A" w:rsidP="00C05670"/>
        </w:tc>
        <w:tc>
          <w:tcPr>
            <w:tcW w:w="360" w:type="dxa"/>
            <w:tcBorders>
              <w:top w:val="nil"/>
              <w:left w:val="nil"/>
              <w:bottom w:val="nil"/>
              <w:right w:val="nil"/>
            </w:tcBorders>
            <w:shd w:val="clear" w:color="auto" w:fill="auto"/>
            <w:noWrap/>
            <w:vAlign w:val="bottom"/>
          </w:tcPr>
          <w:p w:rsidR="0047614A" w:rsidRPr="003C786B" w:rsidRDefault="0047614A" w:rsidP="00C05670"/>
        </w:tc>
        <w:tc>
          <w:tcPr>
            <w:tcW w:w="360" w:type="dxa"/>
            <w:tcBorders>
              <w:top w:val="nil"/>
              <w:left w:val="nil"/>
              <w:bottom w:val="nil"/>
              <w:right w:val="nil"/>
            </w:tcBorders>
            <w:shd w:val="clear" w:color="auto" w:fill="auto"/>
            <w:noWrap/>
            <w:vAlign w:val="bottom"/>
          </w:tcPr>
          <w:p w:rsidR="0047614A" w:rsidRPr="003C786B" w:rsidRDefault="0047614A" w:rsidP="00C05670"/>
        </w:tc>
        <w:tc>
          <w:tcPr>
            <w:tcW w:w="360" w:type="dxa"/>
            <w:tcBorders>
              <w:top w:val="nil"/>
              <w:left w:val="nil"/>
              <w:bottom w:val="nil"/>
              <w:right w:val="nil"/>
            </w:tcBorders>
            <w:shd w:val="clear" w:color="auto" w:fill="auto"/>
            <w:noWrap/>
            <w:vAlign w:val="bottom"/>
          </w:tcPr>
          <w:p w:rsidR="0047614A" w:rsidRPr="003C786B" w:rsidRDefault="0047614A" w:rsidP="00C05670"/>
        </w:tc>
        <w:tc>
          <w:tcPr>
            <w:tcW w:w="360" w:type="dxa"/>
            <w:tcBorders>
              <w:top w:val="nil"/>
              <w:left w:val="nil"/>
              <w:bottom w:val="nil"/>
              <w:right w:val="nil"/>
            </w:tcBorders>
            <w:shd w:val="clear" w:color="auto" w:fill="auto"/>
            <w:noWrap/>
            <w:vAlign w:val="bottom"/>
          </w:tcPr>
          <w:p w:rsidR="0047614A" w:rsidRPr="003C786B" w:rsidRDefault="0047614A" w:rsidP="00C05670"/>
        </w:tc>
        <w:tc>
          <w:tcPr>
            <w:tcW w:w="360" w:type="dxa"/>
            <w:tcBorders>
              <w:top w:val="nil"/>
              <w:left w:val="single" w:sz="4" w:space="0" w:color="auto"/>
              <w:bottom w:val="single" w:sz="4" w:space="0" w:color="auto"/>
              <w:right w:val="single" w:sz="4" w:space="0" w:color="auto"/>
            </w:tcBorders>
            <w:shd w:val="clear" w:color="auto" w:fill="auto"/>
            <w:noWrap/>
            <w:vAlign w:val="bottom"/>
          </w:tcPr>
          <w:p w:rsidR="0047614A" w:rsidRPr="003C786B" w:rsidRDefault="0047614A" w:rsidP="00C05670">
            <w:r w:rsidRPr="003C786B">
              <w:t> </w:t>
            </w:r>
          </w:p>
        </w:tc>
        <w:tc>
          <w:tcPr>
            <w:tcW w:w="360" w:type="dxa"/>
            <w:tcBorders>
              <w:top w:val="nil"/>
              <w:left w:val="nil"/>
              <w:bottom w:val="nil"/>
              <w:right w:val="nil"/>
            </w:tcBorders>
            <w:shd w:val="clear" w:color="auto" w:fill="auto"/>
            <w:noWrap/>
            <w:vAlign w:val="bottom"/>
          </w:tcPr>
          <w:p w:rsidR="0047614A" w:rsidRPr="003C786B" w:rsidRDefault="0047614A" w:rsidP="00C05670"/>
        </w:tc>
        <w:tc>
          <w:tcPr>
            <w:tcW w:w="360" w:type="dxa"/>
            <w:tcBorders>
              <w:top w:val="nil"/>
              <w:left w:val="nil"/>
              <w:bottom w:val="nil"/>
              <w:right w:val="nil"/>
            </w:tcBorders>
            <w:shd w:val="clear" w:color="auto" w:fill="auto"/>
            <w:noWrap/>
            <w:vAlign w:val="bottom"/>
          </w:tcPr>
          <w:p w:rsidR="0047614A" w:rsidRPr="003C786B" w:rsidRDefault="0047614A" w:rsidP="00C05670"/>
        </w:tc>
        <w:tc>
          <w:tcPr>
            <w:tcW w:w="540" w:type="dxa"/>
            <w:tcBorders>
              <w:top w:val="nil"/>
              <w:left w:val="nil"/>
              <w:bottom w:val="nil"/>
              <w:right w:val="nil"/>
            </w:tcBorders>
            <w:shd w:val="clear" w:color="auto" w:fill="auto"/>
            <w:noWrap/>
            <w:vAlign w:val="bottom"/>
          </w:tcPr>
          <w:p w:rsidR="0047614A" w:rsidRPr="003C786B" w:rsidRDefault="0047614A" w:rsidP="00C05670"/>
        </w:tc>
        <w:tc>
          <w:tcPr>
            <w:tcW w:w="442" w:type="dxa"/>
            <w:tcBorders>
              <w:top w:val="nil"/>
              <w:left w:val="nil"/>
              <w:bottom w:val="nil"/>
              <w:right w:val="nil"/>
            </w:tcBorders>
            <w:shd w:val="clear" w:color="auto" w:fill="auto"/>
            <w:noWrap/>
            <w:vAlign w:val="bottom"/>
          </w:tcPr>
          <w:p w:rsidR="0047614A" w:rsidRPr="003C786B" w:rsidRDefault="0047614A" w:rsidP="00C05670"/>
        </w:tc>
      </w:tr>
      <w:tr w:rsidR="0047614A" w:rsidRPr="003C786B" w:rsidTr="00C05670">
        <w:trPr>
          <w:trHeight w:val="255"/>
        </w:trPr>
        <w:tc>
          <w:tcPr>
            <w:tcW w:w="360" w:type="dxa"/>
            <w:tcBorders>
              <w:top w:val="nil"/>
              <w:left w:val="nil"/>
              <w:bottom w:val="nil"/>
              <w:right w:val="nil"/>
            </w:tcBorders>
            <w:shd w:val="clear" w:color="auto" w:fill="auto"/>
            <w:noWrap/>
            <w:vAlign w:val="bottom"/>
          </w:tcPr>
          <w:p w:rsidR="0047614A" w:rsidRPr="003C786B" w:rsidRDefault="0047614A" w:rsidP="00C05670"/>
        </w:tc>
        <w:tc>
          <w:tcPr>
            <w:tcW w:w="360" w:type="dxa"/>
            <w:tcBorders>
              <w:top w:val="nil"/>
              <w:left w:val="nil"/>
              <w:bottom w:val="nil"/>
              <w:right w:val="nil"/>
            </w:tcBorders>
            <w:shd w:val="clear" w:color="auto" w:fill="auto"/>
            <w:noWrap/>
            <w:vAlign w:val="bottom"/>
          </w:tcPr>
          <w:p w:rsidR="0047614A" w:rsidRPr="003C786B" w:rsidRDefault="0047614A" w:rsidP="00C05670"/>
        </w:tc>
        <w:tc>
          <w:tcPr>
            <w:tcW w:w="360" w:type="dxa"/>
            <w:tcBorders>
              <w:top w:val="nil"/>
              <w:left w:val="nil"/>
              <w:bottom w:val="nil"/>
              <w:right w:val="nil"/>
            </w:tcBorders>
            <w:shd w:val="clear" w:color="auto" w:fill="auto"/>
            <w:noWrap/>
            <w:vAlign w:val="bottom"/>
          </w:tcPr>
          <w:p w:rsidR="0047614A" w:rsidRPr="003C786B" w:rsidRDefault="0047614A" w:rsidP="00C05670"/>
        </w:tc>
        <w:tc>
          <w:tcPr>
            <w:tcW w:w="360" w:type="dxa"/>
            <w:tcBorders>
              <w:top w:val="nil"/>
              <w:left w:val="nil"/>
              <w:bottom w:val="nil"/>
              <w:right w:val="nil"/>
            </w:tcBorders>
            <w:shd w:val="clear" w:color="auto" w:fill="auto"/>
            <w:noWrap/>
            <w:vAlign w:val="bottom"/>
          </w:tcPr>
          <w:p w:rsidR="0047614A" w:rsidRPr="003C786B" w:rsidRDefault="0047614A" w:rsidP="00C05670"/>
        </w:tc>
        <w:tc>
          <w:tcPr>
            <w:tcW w:w="360" w:type="dxa"/>
            <w:tcBorders>
              <w:top w:val="nil"/>
              <w:left w:val="nil"/>
              <w:bottom w:val="nil"/>
              <w:right w:val="nil"/>
            </w:tcBorders>
            <w:shd w:val="clear" w:color="auto" w:fill="auto"/>
            <w:noWrap/>
            <w:vAlign w:val="bottom"/>
          </w:tcPr>
          <w:p w:rsidR="0047614A" w:rsidRPr="003C786B" w:rsidRDefault="0047614A" w:rsidP="00C05670"/>
        </w:tc>
        <w:tc>
          <w:tcPr>
            <w:tcW w:w="360" w:type="dxa"/>
            <w:tcBorders>
              <w:top w:val="nil"/>
              <w:left w:val="single" w:sz="4" w:space="0" w:color="auto"/>
              <w:bottom w:val="single" w:sz="4" w:space="0" w:color="auto"/>
              <w:right w:val="single" w:sz="4" w:space="0" w:color="auto"/>
            </w:tcBorders>
            <w:shd w:val="clear" w:color="auto" w:fill="auto"/>
            <w:noWrap/>
            <w:vAlign w:val="bottom"/>
          </w:tcPr>
          <w:p w:rsidR="0047614A" w:rsidRPr="003C786B" w:rsidRDefault="0047614A" w:rsidP="00C05670">
            <w:r w:rsidRPr="003C786B">
              <w:t> </w:t>
            </w:r>
          </w:p>
        </w:tc>
        <w:tc>
          <w:tcPr>
            <w:tcW w:w="360" w:type="dxa"/>
            <w:tcBorders>
              <w:top w:val="nil"/>
              <w:left w:val="nil"/>
              <w:bottom w:val="nil"/>
              <w:right w:val="nil"/>
            </w:tcBorders>
            <w:shd w:val="clear" w:color="auto" w:fill="auto"/>
            <w:noWrap/>
            <w:vAlign w:val="bottom"/>
          </w:tcPr>
          <w:p w:rsidR="0047614A" w:rsidRPr="003C786B" w:rsidRDefault="0047614A" w:rsidP="00C05670"/>
        </w:tc>
        <w:tc>
          <w:tcPr>
            <w:tcW w:w="360" w:type="dxa"/>
            <w:tcBorders>
              <w:top w:val="nil"/>
              <w:left w:val="nil"/>
              <w:bottom w:val="nil"/>
              <w:right w:val="nil"/>
            </w:tcBorders>
            <w:shd w:val="clear" w:color="auto" w:fill="auto"/>
            <w:noWrap/>
            <w:vAlign w:val="bottom"/>
          </w:tcPr>
          <w:p w:rsidR="0047614A" w:rsidRPr="003C786B" w:rsidRDefault="0047614A" w:rsidP="00C05670"/>
        </w:tc>
        <w:tc>
          <w:tcPr>
            <w:tcW w:w="540" w:type="dxa"/>
            <w:tcBorders>
              <w:top w:val="nil"/>
              <w:left w:val="nil"/>
              <w:bottom w:val="nil"/>
              <w:right w:val="nil"/>
            </w:tcBorders>
            <w:shd w:val="clear" w:color="auto" w:fill="auto"/>
            <w:noWrap/>
            <w:vAlign w:val="bottom"/>
          </w:tcPr>
          <w:p w:rsidR="0047614A" w:rsidRPr="003C786B" w:rsidRDefault="0047614A" w:rsidP="00C05670"/>
        </w:tc>
        <w:tc>
          <w:tcPr>
            <w:tcW w:w="442" w:type="dxa"/>
            <w:tcBorders>
              <w:top w:val="nil"/>
              <w:left w:val="nil"/>
              <w:bottom w:val="nil"/>
              <w:right w:val="nil"/>
            </w:tcBorders>
            <w:shd w:val="clear" w:color="auto" w:fill="auto"/>
            <w:noWrap/>
            <w:vAlign w:val="bottom"/>
          </w:tcPr>
          <w:p w:rsidR="0047614A" w:rsidRPr="003C786B" w:rsidRDefault="0047614A" w:rsidP="00C05670"/>
        </w:tc>
      </w:tr>
    </w:tbl>
    <w:p w:rsidR="0047614A" w:rsidRPr="002029AD" w:rsidRDefault="0047614A" w:rsidP="0047614A">
      <w:pPr>
        <w:rPr>
          <w:sz w:val="28"/>
          <w:szCs w:val="28"/>
          <w:lang w:val="uk-UA"/>
        </w:rPr>
      </w:pPr>
    </w:p>
    <w:p w:rsidR="0047614A" w:rsidRDefault="0047614A" w:rsidP="0047614A">
      <w:pPr>
        <w:ind w:left="720"/>
        <w:rPr>
          <w:sz w:val="28"/>
          <w:szCs w:val="28"/>
          <w:lang w:val="uk-UA"/>
        </w:rPr>
      </w:pPr>
    </w:p>
    <w:p w:rsidR="0047614A" w:rsidRPr="002029AD" w:rsidRDefault="0047614A" w:rsidP="0047614A">
      <w:pPr>
        <w:ind w:left="720"/>
        <w:rPr>
          <w:sz w:val="28"/>
          <w:szCs w:val="28"/>
          <w:lang w:val="uk-UA"/>
        </w:rPr>
      </w:pPr>
      <w:r w:rsidRPr="002029AD">
        <w:rPr>
          <w:sz w:val="28"/>
          <w:szCs w:val="28"/>
          <w:lang w:val="uk-UA"/>
        </w:rPr>
        <w:t>1.</w:t>
      </w:r>
      <w:r w:rsidRPr="002029AD">
        <w:rPr>
          <w:sz w:val="28"/>
          <w:szCs w:val="28"/>
        </w:rPr>
        <w:t xml:space="preserve">Одна </w:t>
      </w:r>
      <w:proofErr w:type="spellStart"/>
      <w:r w:rsidRPr="002029AD">
        <w:rPr>
          <w:sz w:val="28"/>
          <w:szCs w:val="28"/>
        </w:rPr>
        <w:t>з</w:t>
      </w:r>
      <w:proofErr w:type="spellEnd"/>
      <w:r w:rsidRPr="002029AD">
        <w:rPr>
          <w:sz w:val="28"/>
          <w:szCs w:val="28"/>
        </w:rPr>
        <w:t xml:space="preserve"> умов </w:t>
      </w:r>
      <w:proofErr w:type="spellStart"/>
      <w:r w:rsidRPr="002029AD">
        <w:rPr>
          <w:sz w:val="28"/>
          <w:szCs w:val="28"/>
        </w:rPr>
        <w:t>виникнення</w:t>
      </w:r>
      <w:proofErr w:type="spellEnd"/>
      <w:r w:rsidRPr="002029AD">
        <w:rPr>
          <w:sz w:val="28"/>
          <w:szCs w:val="28"/>
        </w:rPr>
        <w:t xml:space="preserve"> </w:t>
      </w:r>
      <w:proofErr w:type="spellStart"/>
      <w:r w:rsidRPr="002029AD">
        <w:rPr>
          <w:sz w:val="28"/>
          <w:szCs w:val="28"/>
        </w:rPr>
        <w:t>пожеж</w:t>
      </w:r>
      <w:proofErr w:type="spellEnd"/>
      <w:r w:rsidRPr="002029AD">
        <w:rPr>
          <w:sz w:val="28"/>
          <w:szCs w:val="28"/>
          <w:lang w:val="uk-UA"/>
        </w:rPr>
        <w:t>і.</w:t>
      </w:r>
    </w:p>
    <w:p w:rsidR="0047614A" w:rsidRPr="002029AD" w:rsidRDefault="0047614A" w:rsidP="0047614A">
      <w:pPr>
        <w:ind w:left="720"/>
        <w:rPr>
          <w:sz w:val="28"/>
          <w:szCs w:val="28"/>
        </w:rPr>
      </w:pPr>
      <w:r w:rsidRPr="002029AD">
        <w:rPr>
          <w:sz w:val="28"/>
          <w:szCs w:val="28"/>
          <w:lang w:val="uk-UA"/>
        </w:rPr>
        <w:t>2.Одна з ознак горіння.</w:t>
      </w:r>
    </w:p>
    <w:p w:rsidR="0047614A" w:rsidRPr="002029AD" w:rsidRDefault="0047614A" w:rsidP="0047614A">
      <w:pPr>
        <w:ind w:left="720"/>
        <w:rPr>
          <w:sz w:val="28"/>
          <w:szCs w:val="28"/>
        </w:rPr>
      </w:pPr>
      <w:r w:rsidRPr="002029AD">
        <w:rPr>
          <w:sz w:val="28"/>
          <w:szCs w:val="28"/>
          <w:lang w:val="uk-UA"/>
        </w:rPr>
        <w:t>3.Газ, яким під час пожежі найчастіше отруюються люди.</w:t>
      </w:r>
    </w:p>
    <w:p w:rsidR="0047614A" w:rsidRPr="002029AD" w:rsidRDefault="0047614A" w:rsidP="0047614A">
      <w:pPr>
        <w:ind w:left="720"/>
        <w:rPr>
          <w:sz w:val="28"/>
          <w:szCs w:val="28"/>
        </w:rPr>
      </w:pPr>
      <w:r w:rsidRPr="002029AD">
        <w:rPr>
          <w:sz w:val="28"/>
          <w:szCs w:val="28"/>
          <w:lang w:val="uk-UA"/>
        </w:rPr>
        <w:t>4.Один звидів горіння.</w:t>
      </w:r>
    </w:p>
    <w:p w:rsidR="0047614A" w:rsidRPr="002029AD" w:rsidRDefault="0047614A" w:rsidP="0047614A">
      <w:pPr>
        <w:ind w:left="720"/>
        <w:rPr>
          <w:sz w:val="28"/>
          <w:szCs w:val="28"/>
        </w:rPr>
      </w:pPr>
      <w:r w:rsidRPr="002029AD">
        <w:rPr>
          <w:sz w:val="28"/>
          <w:szCs w:val="28"/>
          <w:lang w:val="uk-UA"/>
        </w:rPr>
        <w:t>5.Вид горіння, швидкість поширення якого сотні метрів за секунду</w:t>
      </w:r>
    </w:p>
    <w:p w:rsidR="0047614A" w:rsidRPr="002029AD" w:rsidRDefault="0047614A" w:rsidP="0047614A">
      <w:pPr>
        <w:ind w:left="720"/>
        <w:rPr>
          <w:sz w:val="28"/>
          <w:szCs w:val="28"/>
        </w:rPr>
      </w:pPr>
      <w:r w:rsidRPr="002029AD">
        <w:rPr>
          <w:sz w:val="28"/>
          <w:szCs w:val="28"/>
          <w:lang w:val="uk-UA"/>
        </w:rPr>
        <w:t xml:space="preserve">  6.Займання, що супроводжується виникненням полум’я </w:t>
      </w:r>
      <w:r w:rsidRPr="002029AD">
        <w:rPr>
          <w:sz w:val="28"/>
          <w:szCs w:val="28"/>
        </w:rPr>
        <w:t xml:space="preserve"> </w:t>
      </w:r>
    </w:p>
    <w:p w:rsidR="0047614A" w:rsidRDefault="0047614A" w:rsidP="0047614A">
      <w:pPr>
        <w:rPr>
          <w:sz w:val="36"/>
          <w:szCs w:val="36"/>
          <w:lang w:val="uk-UA"/>
        </w:rPr>
      </w:pPr>
    </w:p>
    <w:p w:rsidR="0047614A" w:rsidRDefault="0047614A" w:rsidP="0047614A">
      <w:pPr>
        <w:rPr>
          <w:sz w:val="36"/>
          <w:szCs w:val="36"/>
          <w:lang w:val="uk-UA"/>
        </w:rPr>
      </w:pPr>
    </w:p>
    <w:p w:rsidR="0047614A" w:rsidRDefault="0047614A" w:rsidP="0047614A">
      <w:pPr>
        <w:jc w:val="center"/>
        <w:rPr>
          <w:b/>
          <w:sz w:val="28"/>
          <w:szCs w:val="28"/>
          <w:lang w:val="uk-UA"/>
        </w:rPr>
      </w:pPr>
    </w:p>
    <w:p w:rsidR="0047614A" w:rsidRDefault="0047614A" w:rsidP="0047614A">
      <w:pPr>
        <w:rPr>
          <w:b/>
          <w:sz w:val="32"/>
          <w:szCs w:val="32"/>
          <w:lang w:val="uk-UA"/>
        </w:rPr>
      </w:pPr>
    </w:p>
    <w:p w:rsidR="0047614A" w:rsidRPr="006C19EE" w:rsidRDefault="0047614A" w:rsidP="0047614A">
      <w:pPr>
        <w:jc w:val="center"/>
        <w:rPr>
          <w:b/>
          <w:sz w:val="32"/>
          <w:szCs w:val="32"/>
          <w:lang w:val="uk-UA"/>
        </w:rPr>
      </w:pPr>
      <w:r>
        <w:rPr>
          <w:b/>
          <w:sz w:val="32"/>
          <w:szCs w:val="32"/>
          <w:lang w:val="uk-UA"/>
        </w:rPr>
        <w:t>Т</w:t>
      </w:r>
      <w:r w:rsidRPr="006C19EE">
        <w:rPr>
          <w:b/>
          <w:sz w:val="32"/>
          <w:szCs w:val="32"/>
          <w:lang w:val="uk-UA"/>
        </w:rPr>
        <w:t>ем</w:t>
      </w:r>
      <w:r>
        <w:rPr>
          <w:b/>
          <w:sz w:val="32"/>
          <w:szCs w:val="32"/>
          <w:lang w:val="uk-UA"/>
        </w:rPr>
        <w:t>а</w:t>
      </w:r>
      <w:r w:rsidRPr="006C19EE">
        <w:rPr>
          <w:b/>
          <w:sz w:val="32"/>
          <w:szCs w:val="32"/>
          <w:lang w:val="uk-UA"/>
        </w:rPr>
        <w:t xml:space="preserve">: </w:t>
      </w:r>
      <w:proofErr w:type="spellStart"/>
      <w:r w:rsidRPr="006C19EE">
        <w:rPr>
          <w:b/>
          <w:sz w:val="32"/>
          <w:szCs w:val="32"/>
        </w:rPr>
        <w:t>Пожежн</w:t>
      </w:r>
      <w:proofErr w:type="spellEnd"/>
      <w:r w:rsidRPr="006C19EE">
        <w:rPr>
          <w:b/>
          <w:sz w:val="32"/>
          <w:szCs w:val="32"/>
          <w:lang w:val="uk-UA"/>
        </w:rPr>
        <w:t>а</w:t>
      </w:r>
      <w:r w:rsidRPr="006C19EE">
        <w:rPr>
          <w:b/>
          <w:sz w:val="32"/>
          <w:szCs w:val="32"/>
        </w:rPr>
        <w:t xml:space="preserve"> </w:t>
      </w:r>
      <w:proofErr w:type="spellStart"/>
      <w:r w:rsidRPr="006C19EE">
        <w:rPr>
          <w:b/>
          <w:sz w:val="32"/>
          <w:szCs w:val="32"/>
        </w:rPr>
        <w:t>безпека</w:t>
      </w:r>
      <w:proofErr w:type="spellEnd"/>
    </w:p>
    <w:p w:rsidR="0047614A" w:rsidRPr="00CE0C37" w:rsidRDefault="0047614A" w:rsidP="0047614A">
      <w:pPr>
        <w:rPr>
          <w:sz w:val="28"/>
          <w:szCs w:val="28"/>
          <w:lang w:val="uk-UA"/>
        </w:rPr>
      </w:pPr>
    </w:p>
    <w:p w:rsidR="0047614A" w:rsidRPr="00CE0C37" w:rsidRDefault="0047614A" w:rsidP="0047614A">
      <w:pPr>
        <w:rPr>
          <w:sz w:val="28"/>
          <w:szCs w:val="28"/>
          <w:lang w:val="uk-UA"/>
        </w:rPr>
      </w:pPr>
    </w:p>
    <w:tbl>
      <w:tblPr>
        <w:tblpPr w:leftFromText="180" w:rightFromText="180" w:vertAnchor="text" w:horzAnchor="margin" w:tblpY="-22"/>
        <w:tblW w:w="4628" w:type="dxa"/>
        <w:tblLook w:val="0000"/>
      </w:tblPr>
      <w:tblGrid>
        <w:gridCol w:w="466"/>
        <w:gridCol w:w="456"/>
        <w:gridCol w:w="466"/>
        <w:gridCol w:w="466"/>
        <w:gridCol w:w="484"/>
        <w:gridCol w:w="456"/>
        <w:gridCol w:w="456"/>
        <w:gridCol w:w="466"/>
        <w:gridCol w:w="456"/>
        <w:gridCol w:w="456"/>
      </w:tblGrid>
      <w:tr w:rsidR="0047614A" w:rsidRPr="00CE0C37" w:rsidTr="00C05670">
        <w:trPr>
          <w:trHeight w:val="532"/>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614A" w:rsidRPr="00CE0C37" w:rsidRDefault="0047614A" w:rsidP="00C05670">
            <w:pPr>
              <w:jc w:val="right"/>
              <w:rPr>
                <w:sz w:val="20"/>
                <w:szCs w:val="20"/>
              </w:rPr>
            </w:pPr>
            <w:r w:rsidRPr="00CE0C37">
              <w:rPr>
                <w:sz w:val="20"/>
                <w:szCs w:val="20"/>
              </w:rPr>
              <w:t>4</w:t>
            </w:r>
          </w:p>
        </w:tc>
        <w:tc>
          <w:tcPr>
            <w:tcW w:w="456" w:type="dxa"/>
            <w:tcBorders>
              <w:top w:val="nil"/>
              <w:left w:val="nil"/>
              <w:bottom w:val="nil"/>
              <w:right w:val="nil"/>
            </w:tcBorders>
            <w:shd w:val="clear" w:color="auto" w:fill="auto"/>
            <w:noWrap/>
            <w:vAlign w:val="bottom"/>
          </w:tcPr>
          <w:p w:rsidR="0047614A" w:rsidRPr="00CE0C37" w:rsidRDefault="0047614A" w:rsidP="00C05670">
            <w:pPr>
              <w:rPr>
                <w:sz w:val="20"/>
                <w:szCs w:val="20"/>
              </w:rPr>
            </w:pPr>
          </w:p>
        </w:tc>
        <w:tc>
          <w:tcPr>
            <w:tcW w:w="466" w:type="dxa"/>
            <w:tcBorders>
              <w:top w:val="nil"/>
              <w:left w:val="nil"/>
              <w:bottom w:val="nil"/>
              <w:right w:val="nil"/>
            </w:tcBorders>
            <w:shd w:val="clear" w:color="auto" w:fill="auto"/>
            <w:noWrap/>
            <w:vAlign w:val="bottom"/>
          </w:tcPr>
          <w:p w:rsidR="0047614A" w:rsidRPr="00CE0C37" w:rsidRDefault="0047614A" w:rsidP="00C05670">
            <w:pPr>
              <w:rPr>
                <w:sz w:val="20"/>
                <w:szCs w:val="20"/>
              </w:rPr>
            </w:pPr>
          </w:p>
        </w:tc>
        <w:tc>
          <w:tcPr>
            <w:tcW w:w="466" w:type="dxa"/>
            <w:tcBorders>
              <w:top w:val="nil"/>
              <w:left w:val="nil"/>
              <w:bottom w:val="nil"/>
              <w:right w:val="nil"/>
            </w:tcBorders>
            <w:shd w:val="clear" w:color="auto" w:fill="auto"/>
            <w:noWrap/>
            <w:vAlign w:val="bottom"/>
          </w:tcPr>
          <w:p w:rsidR="0047614A" w:rsidRPr="00CE0C37" w:rsidRDefault="0047614A" w:rsidP="00C05670">
            <w:pPr>
              <w:rPr>
                <w:sz w:val="20"/>
                <w:szCs w:val="20"/>
              </w:rPr>
            </w:pPr>
            <w:r w:rsidRPr="00CE0C37">
              <w:rPr>
                <w:sz w:val="20"/>
                <w:szCs w:val="20"/>
              </w:rPr>
              <w:t>5</w:t>
            </w:r>
          </w:p>
        </w:tc>
        <w:tc>
          <w:tcPr>
            <w:tcW w:w="484" w:type="dxa"/>
            <w:tcBorders>
              <w:top w:val="nil"/>
              <w:left w:val="nil"/>
              <w:bottom w:val="nil"/>
              <w:right w:val="nil"/>
            </w:tcBorders>
            <w:shd w:val="clear" w:color="auto" w:fill="auto"/>
            <w:noWrap/>
            <w:vAlign w:val="bottom"/>
          </w:tcPr>
          <w:p w:rsidR="0047614A" w:rsidRPr="00CE0C37" w:rsidRDefault="0047614A" w:rsidP="00C05670">
            <w:pPr>
              <w:rPr>
                <w:sz w:val="20"/>
                <w:szCs w:val="20"/>
              </w:rPr>
            </w:pPr>
          </w:p>
        </w:tc>
        <w:tc>
          <w:tcPr>
            <w:tcW w:w="456" w:type="dxa"/>
            <w:tcBorders>
              <w:top w:val="nil"/>
              <w:left w:val="nil"/>
              <w:bottom w:val="nil"/>
              <w:right w:val="nil"/>
            </w:tcBorders>
            <w:shd w:val="clear" w:color="auto" w:fill="auto"/>
            <w:noWrap/>
            <w:vAlign w:val="bottom"/>
          </w:tcPr>
          <w:p w:rsidR="0047614A" w:rsidRPr="00CE0C37" w:rsidRDefault="0047614A" w:rsidP="00C05670">
            <w:pPr>
              <w:rPr>
                <w:sz w:val="20"/>
                <w:szCs w:val="20"/>
              </w:rPr>
            </w:pPr>
          </w:p>
        </w:tc>
        <w:tc>
          <w:tcPr>
            <w:tcW w:w="456" w:type="dxa"/>
            <w:tcBorders>
              <w:top w:val="nil"/>
              <w:left w:val="nil"/>
              <w:bottom w:val="nil"/>
              <w:right w:val="nil"/>
            </w:tcBorders>
            <w:shd w:val="clear" w:color="auto" w:fill="auto"/>
            <w:noWrap/>
            <w:vAlign w:val="bottom"/>
          </w:tcPr>
          <w:p w:rsidR="0047614A" w:rsidRPr="00CE0C37" w:rsidRDefault="0047614A" w:rsidP="00C05670">
            <w:pPr>
              <w:rPr>
                <w:sz w:val="20"/>
                <w:szCs w:val="20"/>
              </w:rPr>
            </w:pPr>
          </w:p>
        </w:tc>
        <w:tc>
          <w:tcPr>
            <w:tcW w:w="466" w:type="dxa"/>
            <w:tcBorders>
              <w:top w:val="nil"/>
              <w:left w:val="nil"/>
              <w:bottom w:val="nil"/>
              <w:right w:val="nil"/>
            </w:tcBorders>
            <w:shd w:val="clear" w:color="auto" w:fill="auto"/>
            <w:noWrap/>
            <w:vAlign w:val="bottom"/>
          </w:tcPr>
          <w:p w:rsidR="0047614A" w:rsidRPr="00CE0C37" w:rsidRDefault="0047614A" w:rsidP="00C05670">
            <w:pPr>
              <w:rPr>
                <w:sz w:val="20"/>
                <w:szCs w:val="20"/>
              </w:rPr>
            </w:pPr>
          </w:p>
        </w:tc>
        <w:tc>
          <w:tcPr>
            <w:tcW w:w="456" w:type="dxa"/>
            <w:tcBorders>
              <w:top w:val="nil"/>
              <w:left w:val="nil"/>
              <w:bottom w:val="nil"/>
              <w:right w:val="nil"/>
            </w:tcBorders>
            <w:shd w:val="clear" w:color="auto" w:fill="auto"/>
            <w:noWrap/>
            <w:vAlign w:val="bottom"/>
          </w:tcPr>
          <w:p w:rsidR="0047614A" w:rsidRPr="00CE0C37" w:rsidRDefault="0047614A" w:rsidP="00C05670">
            <w:pPr>
              <w:rPr>
                <w:sz w:val="20"/>
                <w:szCs w:val="20"/>
              </w:rPr>
            </w:pPr>
          </w:p>
        </w:tc>
        <w:tc>
          <w:tcPr>
            <w:tcW w:w="456" w:type="dxa"/>
            <w:tcBorders>
              <w:top w:val="nil"/>
              <w:left w:val="nil"/>
              <w:bottom w:val="nil"/>
              <w:right w:val="nil"/>
            </w:tcBorders>
            <w:shd w:val="clear" w:color="auto" w:fill="auto"/>
            <w:noWrap/>
            <w:vAlign w:val="bottom"/>
          </w:tcPr>
          <w:p w:rsidR="0047614A" w:rsidRPr="00CE0C37" w:rsidRDefault="0047614A" w:rsidP="00C05670">
            <w:pPr>
              <w:rPr>
                <w:sz w:val="20"/>
                <w:szCs w:val="20"/>
              </w:rPr>
            </w:pPr>
          </w:p>
        </w:tc>
      </w:tr>
      <w:tr w:rsidR="0047614A" w:rsidRPr="00CE0C37" w:rsidTr="00C05670">
        <w:trPr>
          <w:trHeight w:val="532"/>
        </w:trPr>
        <w:tc>
          <w:tcPr>
            <w:tcW w:w="466" w:type="dxa"/>
            <w:tcBorders>
              <w:top w:val="nil"/>
              <w:left w:val="single" w:sz="4" w:space="0" w:color="auto"/>
              <w:bottom w:val="single" w:sz="4" w:space="0" w:color="auto"/>
              <w:right w:val="single" w:sz="4" w:space="0" w:color="auto"/>
            </w:tcBorders>
            <w:shd w:val="clear" w:color="auto" w:fill="auto"/>
            <w:noWrap/>
            <w:vAlign w:val="bottom"/>
          </w:tcPr>
          <w:p w:rsidR="0047614A" w:rsidRPr="00CE0C37" w:rsidRDefault="0047614A" w:rsidP="00C05670">
            <w:pPr>
              <w:rPr>
                <w:sz w:val="20"/>
                <w:szCs w:val="20"/>
              </w:rPr>
            </w:pPr>
            <w:r w:rsidRPr="00CE0C37">
              <w:rPr>
                <w:sz w:val="20"/>
                <w:szCs w:val="20"/>
              </w:rPr>
              <w:t> </w:t>
            </w:r>
          </w:p>
        </w:tc>
        <w:tc>
          <w:tcPr>
            <w:tcW w:w="456" w:type="dxa"/>
            <w:tcBorders>
              <w:top w:val="nil"/>
              <w:left w:val="nil"/>
              <w:bottom w:val="nil"/>
              <w:right w:val="nil"/>
            </w:tcBorders>
            <w:shd w:val="clear" w:color="auto" w:fill="auto"/>
            <w:noWrap/>
            <w:vAlign w:val="bottom"/>
          </w:tcPr>
          <w:p w:rsidR="0047614A" w:rsidRPr="00CE0C37" w:rsidRDefault="0047614A" w:rsidP="00C05670">
            <w:pPr>
              <w:rPr>
                <w:sz w:val="20"/>
                <w:szCs w:val="20"/>
              </w:rPr>
            </w:pPr>
          </w:p>
        </w:tc>
        <w:tc>
          <w:tcPr>
            <w:tcW w:w="466" w:type="dxa"/>
            <w:tcBorders>
              <w:top w:val="nil"/>
              <w:left w:val="nil"/>
              <w:bottom w:val="nil"/>
              <w:right w:val="nil"/>
            </w:tcBorders>
            <w:shd w:val="clear" w:color="auto" w:fill="auto"/>
            <w:noWrap/>
            <w:vAlign w:val="bottom"/>
          </w:tcPr>
          <w:p w:rsidR="0047614A" w:rsidRPr="00CE0C37" w:rsidRDefault="0047614A" w:rsidP="00C05670">
            <w:pPr>
              <w:rPr>
                <w:sz w:val="20"/>
                <w:szCs w:val="20"/>
              </w:rPr>
            </w:pPr>
          </w:p>
        </w:tc>
        <w:tc>
          <w:tcPr>
            <w:tcW w:w="4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614A" w:rsidRPr="00CE0C37" w:rsidRDefault="0047614A" w:rsidP="00C05670">
            <w:pPr>
              <w:jc w:val="right"/>
              <w:rPr>
                <w:sz w:val="20"/>
                <w:szCs w:val="20"/>
              </w:rPr>
            </w:pPr>
          </w:p>
        </w:tc>
        <w:tc>
          <w:tcPr>
            <w:tcW w:w="484" w:type="dxa"/>
            <w:tcBorders>
              <w:top w:val="nil"/>
              <w:left w:val="nil"/>
              <w:bottom w:val="nil"/>
              <w:right w:val="nil"/>
            </w:tcBorders>
            <w:shd w:val="clear" w:color="auto" w:fill="auto"/>
            <w:noWrap/>
            <w:vAlign w:val="bottom"/>
          </w:tcPr>
          <w:p w:rsidR="0047614A" w:rsidRPr="00CE0C37" w:rsidRDefault="0047614A" w:rsidP="00C05670">
            <w:pPr>
              <w:rPr>
                <w:sz w:val="20"/>
                <w:szCs w:val="20"/>
              </w:rPr>
            </w:pPr>
          </w:p>
        </w:tc>
        <w:tc>
          <w:tcPr>
            <w:tcW w:w="456" w:type="dxa"/>
            <w:tcBorders>
              <w:top w:val="nil"/>
              <w:left w:val="nil"/>
              <w:bottom w:val="nil"/>
              <w:right w:val="nil"/>
            </w:tcBorders>
            <w:shd w:val="clear" w:color="auto" w:fill="auto"/>
            <w:noWrap/>
            <w:vAlign w:val="bottom"/>
          </w:tcPr>
          <w:p w:rsidR="0047614A" w:rsidRPr="00CE0C37" w:rsidRDefault="0047614A" w:rsidP="00C05670">
            <w:pPr>
              <w:rPr>
                <w:sz w:val="20"/>
                <w:szCs w:val="20"/>
              </w:rPr>
            </w:pPr>
          </w:p>
        </w:tc>
        <w:tc>
          <w:tcPr>
            <w:tcW w:w="456" w:type="dxa"/>
            <w:tcBorders>
              <w:top w:val="nil"/>
              <w:left w:val="nil"/>
              <w:bottom w:val="nil"/>
              <w:right w:val="nil"/>
            </w:tcBorders>
            <w:shd w:val="clear" w:color="auto" w:fill="auto"/>
            <w:noWrap/>
            <w:vAlign w:val="bottom"/>
          </w:tcPr>
          <w:p w:rsidR="0047614A" w:rsidRPr="00CE0C37" w:rsidRDefault="0047614A" w:rsidP="00C05670">
            <w:pPr>
              <w:rPr>
                <w:sz w:val="20"/>
                <w:szCs w:val="20"/>
              </w:rPr>
            </w:pPr>
          </w:p>
        </w:tc>
        <w:tc>
          <w:tcPr>
            <w:tcW w:w="466" w:type="dxa"/>
            <w:tcBorders>
              <w:top w:val="nil"/>
              <w:left w:val="nil"/>
              <w:bottom w:val="nil"/>
              <w:right w:val="nil"/>
            </w:tcBorders>
            <w:shd w:val="clear" w:color="auto" w:fill="auto"/>
            <w:noWrap/>
            <w:vAlign w:val="bottom"/>
          </w:tcPr>
          <w:p w:rsidR="0047614A" w:rsidRPr="00CE0C37" w:rsidRDefault="0047614A" w:rsidP="00C05670">
            <w:pPr>
              <w:rPr>
                <w:sz w:val="20"/>
                <w:szCs w:val="20"/>
              </w:rPr>
            </w:pPr>
          </w:p>
        </w:tc>
        <w:tc>
          <w:tcPr>
            <w:tcW w:w="456" w:type="dxa"/>
            <w:tcBorders>
              <w:top w:val="nil"/>
              <w:left w:val="nil"/>
              <w:bottom w:val="nil"/>
              <w:right w:val="nil"/>
            </w:tcBorders>
            <w:shd w:val="clear" w:color="auto" w:fill="auto"/>
            <w:noWrap/>
            <w:vAlign w:val="bottom"/>
          </w:tcPr>
          <w:p w:rsidR="0047614A" w:rsidRPr="00CE0C37" w:rsidRDefault="0047614A" w:rsidP="00C05670">
            <w:pPr>
              <w:rPr>
                <w:sz w:val="20"/>
                <w:szCs w:val="20"/>
              </w:rPr>
            </w:pPr>
          </w:p>
        </w:tc>
        <w:tc>
          <w:tcPr>
            <w:tcW w:w="456" w:type="dxa"/>
            <w:tcBorders>
              <w:top w:val="nil"/>
              <w:left w:val="nil"/>
              <w:bottom w:val="nil"/>
              <w:right w:val="nil"/>
            </w:tcBorders>
            <w:shd w:val="clear" w:color="auto" w:fill="auto"/>
            <w:noWrap/>
            <w:vAlign w:val="bottom"/>
          </w:tcPr>
          <w:p w:rsidR="0047614A" w:rsidRPr="00CE0C37" w:rsidRDefault="0047614A" w:rsidP="00C05670">
            <w:pPr>
              <w:rPr>
                <w:sz w:val="20"/>
                <w:szCs w:val="20"/>
              </w:rPr>
            </w:pPr>
          </w:p>
        </w:tc>
      </w:tr>
      <w:tr w:rsidR="0047614A" w:rsidRPr="00CE0C37" w:rsidTr="00C05670">
        <w:trPr>
          <w:trHeight w:val="532"/>
        </w:trPr>
        <w:tc>
          <w:tcPr>
            <w:tcW w:w="466" w:type="dxa"/>
            <w:tcBorders>
              <w:top w:val="nil"/>
              <w:left w:val="single" w:sz="4" w:space="0" w:color="auto"/>
              <w:bottom w:val="single" w:sz="4" w:space="0" w:color="auto"/>
              <w:right w:val="single" w:sz="4" w:space="0" w:color="auto"/>
            </w:tcBorders>
            <w:shd w:val="clear" w:color="auto" w:fill="auto"/>
            <w:noWrap/>
            <w:vAlign w:val="bottom"/>
          </w:tcPr>
          <w:p w:rsidR="0047614A" w:rsidRPr="00CE0C37" w:rsidRDefault="0047614A" w:rsidP="00C05670">
            <w:pPr>
              <w:jc w:val="right"/>
              <w:rPr>
                <w:sz w:val="20"/>
                <w:szCs w:val="20"/>
              </w:rPr>
            </w:pPr>
            <w:r w:rsidRPr="00CE0C37">
              <w:rPr>
                <w:sz w:val="20"/>
                <w:szCs w:val="20"/>
              </w:rPr>
              <w:t>1</w:t>
            </w:r>
          </w:p>
        </w:tc>
        <w:tc>
          <w:tcPr>
            <w:tcW w:w="456" w:type="dxa"/>
            <w:tcBorders>
              <w:top w:val="single" w:sz="4" w:space="0" w:color="auto"/>
              <w:left w:val="nil"/>
              <w:bottom w:val="single" w:sz="4" w:space="0" w:color="auto"/>
              <w:right w:val="single" w:sz="4" w:space="0" w:color="auto"/>
            </w:tcBorders>
            <w:shd w:val="clear" w:color="auto" w:fill="auto"/>
            <w:noWrap/>
            <w:vAlign w:val="bottom"/>
          </w:tcPr>
          <w:p w:rsidR="0047614A" w:rsidRPr="00CE0C37" w:rsidRDefault="0047614A" w:rsidP="00C05670">
            <w:pPr>
              <w:rPr>
                <w:sz w:val="20"/>
                <w:szCs w:val="20"/>
              </w:rPr>
            </w:pPr>
            <w:r w:rsidRPr="00CE0C37">
              <w:rPr>
                <w:sz w:val="20"/>
                <w:szCs w:val="20"/>
              </w:rPr>
              <w:t> </w:t>
            </w:r>
          </w:p>
        </w:tc>
        <w:tc>
          <w:tcPr>
            <w:tcW w:w="466" w:type="dxa"/>
            <w:tcBorders>
              <w:top w:val="single" w:sz="4" w:space="0" w:color="auto"/>
              <w:left w:val="nil"/>
              <w:bottom w:val="single" w:sz="4" w:space="0" w:color="auto"/>
              <w:right w:val="nil"/>
            </w:tcBorders>
            <w:shd w:val="clear" w:color="auto" w:fill="auto"/>
            <w:noWrap/>
            <w:vAlign w:val="bottom"/>
          </w:tcPr>
          <w:p w:rsidR="0047614A" w:rsidRPr="00CE0C37" w:rsidRDefault="0047614A" w:rsidP="00C05670">
            <w:pPr>
              <w:rPr>
                <w:sz w:val="20"/>
                <w:szCs w:val="20"/>
              </w:rPr>
            </w:pPr>
            <w:r w:rsidRPr="00CE0C37">
              <w:rPr>
                <w:sz w:val="20"/>
                <w:szCs w:val="20"/>
              </w:rPr>
              <w:t> </w:t>
            </w:r>
          </w:p>
        </w:tc>
        <w:tc>
          <w:tcPr>
            <w:tcW w:w="466" w:type="dxa"/>
            <w:tcBorders>
              <w:top w:val="nil"/>
              <w:left w:val="single" w:sz="4" w:space="0" w:color="auto"/>
              <w:bottom w:val="single" w:sz="4" w:space="0" w:color="auto"/>
              <w:right w:val="single" w:sz="4" w:space="0" w:color="auto"/>
            </w:tcBorders>
            <w:shd w:val="clear" w:color="auto" w:fill="auto"/>
            <w:noWrap/>
            <w:vAlign w:val="bottom"/>
          </w:tcPr>
          <w:p w:rsidR="0047614A" w:rsidRPr="00CE0C37" w:rsidRDefault="0047614A" w:rsidP="00C05670">
            <w:pPr>
              <w:rPr>
                <w:sz w:val="20"/>
                <w:szCs w:val="20"/>
              </w:rPr>
            </w:pPr>
            <w:r w:rsidRPr="00CE0C37">
              <w:rPr>
                <w:sz w:val="20"/>
                <w:szCs w:val="20"/>
              </w:rPr>
              <w:t> </w:t>
            </w:r>
          </w:p>
        </w:tc>
        <w:tc>
          <w:tcPr>
            <w:tcW w:w="484" w:type="dxa"/>
            <w:tcBorders>
              <w:top w:val="single" w:sz="4" w:space="0" w:color="auto"/>
              <w:left w:val="nil"/>
              <w:bottom w:val="single" w:sz="4" w:space="0" w:color="auto"/>
              <w:right w:val="single" w:sz="4" w:space="0" w:color="auto"/>
            </w:tcBorders>
            <w:shd w:val="clear" w:color="auto" w:fill="auto"/>
            <w:noWrap/>
            <w:vAlign w:val="bottom"/>
          </w:tcPr>
          <w:p w:rsidR="0047614A" w:rsidRPr="00CE0C37" w:rsidRDefault="0047614A" w:rsidP="00C05670">
            <w:pPr>
              <w:rPr>
                <w:sz w:val="20"/>
                <w:szCs w:val="20"/>
              </w:rPr>
            </w:pPr>
            <w:r w:rsidRPr="00CE0C37">
              <w:rPr>
                <w:sz w:val="20"/>
                <w:szCs w:val="20"/>
              </w:rPr>
              <w:t> </w:t>
            </w:r>
          </w:p>
        </w:tc>
        <w:tc>
          <w:tcPr>
            <w:tcW w:w="456" w:type="dxa"/>
            <w:tcBorders>
              <w:top w:val="single" w:sz="4" w:space="0" w:color="auto"/>
              <w:left w:val="nil"/>
              <w:bottom w:val="single" w:sz="4" w:space="0" w:color="auto"/>
              <w:right w:val="single" w:sz="4" w:space="0" w:color="auto"/>
            </w:tcBorders>
            <w:shd w:val="clear" w:color="auto" w:fill="auto"/>
            <w:noWrap/>
            <w:vAlign w:val="bottom"/>
          </w:tcPr>
          <w:p w:rsidR="0047614A" w:rsidRPr="00CE0C37" w:rsidRDefault="0047614A" w:rsidP="00C05670">
            <w:pPr>
              <w:rPr>
                <w:sz w:val="20"/>
                <w:szCs w:val="20"/>
              </w:rPr>
            </w:pPr>
            <w:r w:rsidRPr="00CE0C37">
              <w:rPr>
                <w:sz w:val="20"/>
                <w:szCs w:val="20"/>
              </w:rPr>
              <w:t> </w:t>
            </w:r>
          </w:p>
        </w:tc>
        <w:tc>
          <w:tcPr>
            <w:tcW w:w="456" w:type="dxa"/>
            <w:tcBorders>
              <w:top w:val="nil"/>
              <w:left w:val="nil"/>
              <w:bottom w:val="nil"/>
              <w:right w:val="nil"/>
            </w:tcBorders>
            <w:shd w:val="clear" w:color="auto" w:fill="auto"/>
            <w:noWrap/>
            <w:vAlign w:val="bottom"/>
          </w:tcPr>
          <w:p w:rsidR="0047614A" w:rsidRPr="00CE0C37" w:rsidRDefault="0047614A" w:rsidP="00C05670">
            <w:pPr>
              <w:rPr>
                <w:sz w:val="20"/>
                <w:szCs w:val="20"/>
              </w:rPr>
            </w:pPr>
          </w:p>
        </w:tc>
        <w:tc>
          <w:tcPr>
            <w:tcW w:w="466" w:type="dxa"/>
            <w:tcBorders>
              <w:top w:val="nil"/>
              <w:left w:val="nil"/>
              <w:bottom w:val="nil"/>
              <w:right w:val="nil"/>
            </w:tcBorders>
            <w:shd w:val="clear" w:color="auto" w:fill="auto"/>
            <w:noWrap/>
            <w:vAlign w:val="bottom"/>
          </w:tcPr>
          <w:p w:rsidR="0047614A" w:rsidRPr="00CE0C37" w:rsidRDefault="0047614A" w:rsidP="00C05670">
            <w:pPr>
              <w:rPr>
                <w:sz w:val="20"/>
                <w:szCs w:val="20"/>
              </w:rPr>
            </w:pPr>
            <w:r w:rsidRPr="00CE0C37">
              <w:rPr>
                <w:sz w:val="20"/>
                <w:szCs w:val="20"/>
              </w:rPr>
              <w:t>6</w:t>
            </w:r>
          </w:p>
        </w:tc>
        <w:tc>
          <w:tcPr>
            <w:tcW w:w="456" w:type="dxa"/>
            <w:tcBorders>
              <w:top w:val="nil"/>
              <w:left w:val="nil"/>
              <w:bottom w:val="nil"/>
              <w:right w:val="nil"/>
            </w:tcBorders>
            <w:shd w:val="clear" w:color="auto" w:fill="auto"/>
            <w:noWrap/>
            <w:vAlign w:val="bottom"/>
          </w:tcPr>
          <w:p w:rsidR="0047614A" w:rsidRPr="00CE0C37" w:rsidRDefault="0047614A" w:rsidP="00C05670">
            <w:pPr>
              <w:rPr>
                <w:sz w:val="20"/>
                <w:szCs w:val="20"/>
              </w:rPr>
            </w:pPr>
          </w:p>
        </w:tc>
        <w:tc>
          <w:tcPr>
            <w:tcW w:w="456" w:type="dxa"/>
            <w:tcBorders>
              <w:top w:val="nil"/>
              <w:left w:val="nil"/>
              <w:bottom w:val="nil"/>
              <w:right w:val="nil"/>
            </w:tcBorders>
            <w:shd w:val="clear" w:color="auto" w:fill="auto"/>
            <w:noWrap/>
            <w:vAlign w:val="bottom"/>
          </w:tcPr>
          <w:p w:rsidR="0047614A" w:rsidRPr="00CE0C37" w:rsidRDefault="0047614A" w:rsidP="00C05670">
            <w:pPr>
              <w:rPr>
                <w:sz w:val="20"/>
                <w:szCs w:val="20"/>
              </w:rPr>
            </w:pPr>
          </w:p>
        </w:tc>
      </w:tr>
      <w:tr w:rsidR="0047614A" w:rsidRPr="00CE0C37" w:rsidTr="00C05670">
        <w:trPr>
          <w:trHeight w:val="532"/>
        </w:trPr>
        <w:tc>
          <w:tcPr>
            <w:tcW w:w="466" w:type="dxa"/>
            <w:tcBorders>
              <w:top w:val="nil"/>
              <w:left w:val="single" w:sz="4" w:space="0" w:color="auto"/>
              <w:bottom w:val="single" w:sz="4" w:space="0" w:color="auto"/>
              <w:right w:val="single" w:sz="4" w:space="0" w:color="auto"/>
            </w:tcBorders>
            <w:shd w:val="clear" w:color="auto" w:fill="auto"/>
            <w:noWrap/>
            <w:vAlign w:val="bottom"/>
          </w:tcPr>
          <w:p w:rsidR="0047614A" w:rsidRPr="00CE0C37" w:rsidRDefault="0047614A" w:rsidP="00C05670">
            <w:pPr>
              <w:rPr>
                <w:sz w:val="20"/>
                <w:szCs w:val="20"/>
              </w:rPr>
            </w:pPr>
            <w:r w:rsidRPr="00CE0C37">
              <w:rPr>
                <w:sz w:val="20"/>
                <w:szCs w:val="20"/>
              </w:rPr>
              <w:t> </w:t>
            </w:r>
          </w:p>
        </w:tc>
        <w:tc>
          <w:tcPr>
            <w:tcW w:w="456" w:type="dxa"/>
            <w:tcBorders>
              <w:top w:val="nil"/>
              <w:left w:val="nil"/>
              <w:bottom w:val="nil"/>
              <w:right w:val="nil"/>
            </w:tcBorders>
            <w:shd w:val="clear" w:color="auto" w:fill="auto"/>
            <w:noWrap/>
            <w:vAlign w:val="bottom"/>
          </w:tcPr>
          <w:p w:rsidR="0047614A" w:rsidRPr="00CE0C37" w:rsidRDefault="0047614A" w:rsidP="00C05670">
            <w:pPr>
              <w:rPr>
                <w:sz w:val="20"/>
                <w:szCs w:val="20"/>
              </w:rPr>
            </w:pPr>
          </w:p>
        </w:tc>
        <w:tc>
          <w:tcPr>
            <w:tcW w:w="466" w:type="dxa"/>
            <w:tcBorders>
              <w:top w:val="nil"/>
              <w:left w:val="nil"/>
              <w:bottom w:val="nil"/>
              <w:right w:val="nil"/>
            </w:tcBorders>
            <w:shd w:val="clear" w:color="auto" w:fill="auto"/>
            <w:noWrap/>
            <w:vAlign w:val="bottom"/>
          </w:tcPr>
          <w:p w:rsidR="0047614A" w:rsidRPr="00CE0C37" w:rsidRDefault="0047614A" w:rsidP="00C05670">
            <w:pPr>
              <w:rPr>
                <w:sz w:val="20"/>
                <w:szCs w:val="20"/>
              </w:rPr>
            </w:pPr>
          </w:p>
        </w:tc>
        <w:tc>
          <w:tcPr>
            <w:tcW w:w="466" w:type="dxa"/>
            <w:tcBorders>
              <w:top w:val="nil"/>
              <w:left w:val="single" w:sz="4" w:space="0" w:color="auto"/>
              <w:bottom w:val="nil"/>
              <w:right w:val="single" w:sz="4" w:space="0" w:color="auto"/>
            </w:tcBorders>
            <w:shd w:val="clear" w:color="auto" w:fill="auto"/>
            <w:noWrap/>
            <w:vAlign w:val="bottom"/>
          </w:tcPr>
          <w:p w:rsidR="0047614A" w:rsidRPr="00CE0C37" w:rsidRDefault="0047614A" w:rsidP="00C05670">
            <w:pPr>
              <w:rPr>
                <w:sz w:val="20"/>
                <w:szCs w:val="20"/>
              </w:rPr>
            </w:pPr>
            <w:r w:rsidRPr="00CE0C37">
              <w:rPr>
                <w:sz w:val="20"/>
                <w:szCs w:val="20"/>
              </w:rPr>
              <w:t> </w:t>
            </w:r>
          </w:p>
        </w:tc>
        <w:tc>
          <w:tcPr>
            <w:tcW w:w="484" w:type="dxa"/>
            <w:tcBorders>
              <w:top w:val="nil"/>
              <w:left w:val="nil"/>
              <w:bottom w:val="nil"/>
              <w:right w:val="nil"/>
            </w:tcBorders>
            <w:shd w:val="clear" w:color="auto" w:fill="auto"/>
            <w:noWrap/>
            <w:vAlign w:val="bottom"/>
          </w:tcPr>
          <w:p w:rsidR="0047614A" w:rsidRPr="00CE0C37" w:rsidRDefault="0047614A" w:rsidP="00C05670">
            <w:pPr>
              <w:rPr>
                <w:sz w:val="20"/>
                <w:szCs w:val="20"/>
              </w:rPr>
            </w:pPr>
          </w:p>
        </w:tc>
        <w:tc>
          <w:tcPr>
            <w:tcW w:w="456" w:type="dxa"/>
            <w:tcBorders>
              <w:top w:val="nil"/>
              <w:left w:val="nil"/>
              <w:bottom w:val="nil"/>
              <w:right w:val="nil"/>
            </w:tcBorders>
            <w:shd w:val="clear" w:color="auto" w:fill="auto"/>
            <w:noWrap/>
            <w:vAlign w:val="bottom"/>
          </w:tcPr>
          <w:p w:rsidR="0047614A" w:rsidRPr="00CE0C37" w:rsidRDefault="0047614A" w:rsidP="00C05670">
            <w:pPr>
              <w:rPr>
                <w:sz w:val="20"/>
                <w:szCs w:val="20"/>
              </w:rPr>
            </w:pPr>
          </w:p>
        </w:tc>
        <w:tc>
          <w:tcPr>
            <w:tcW w:w="456" w:type="dxa"/>
            <w:tcBorders>
              <w:top w:val="nil"/>
              <w:left w:val="nil"/>
              <w:bottom w:val="nil"/>
              <w:right w:val="nil"/>
            </w:tcBorders>
            <w:shd w:val="clear" w:color="auto" w:fill="auto"/>
            <w:noWrap/>
            <w:vAlign w:val="bottom"/>
          </w:tcPr>
          <w:p w:rsidR="0047614A" w:rsidRPr="00CE0C37" w:rsidRDefault="0047614A" w:rsidP="00C05670">
            <w:pPr>
              <w:rPr>
                <w:sz w:val="20"/>
                <w:szCs w:val="20"/>
              </w:rPr>
            </w:pPr>
          </w:p>
        </w:tc>
        <w:tc>
          <w:tcPr>
            <w:tcW w:w="4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614A" w:rsidRPr="00CE0C37" w:rsidRDefault="0047614A" w:rsidP="00C05670">
            <w:pPr>
              <w:jc w:val="right"/>
              <w:rPr>
                <w:sz w:val="20"/>
                <w:szCs w:val="20"/>
              </w:rPr>
            </w:pPr>
          </w:p>
        </w:tc>
        <w:tc>
          <w:tcPr>
            <w:tcW w:w="456" w:type="dxa"/>
            <w:tcBorders>
              <w:top w:val="nil"/>
              <w:left w:val="nil"/>
              <w:bottom w:val="nil"/>
              <w:right w:val="nil"/>
            </w:tcBorders>
            <w:shd w:val="clear" w:color="auto" w:fill="auto"/>
            <w:noWrap/>
            <w:vAlign w:val="bottom"/>
          </w:tcPr>
          <w:p w:rsidR="0047614A" w:rsidRPr="00CE0C37" w:rsidRDefault="0047614A" w:rsidP="00C05670">
            <w:pPr>
              <w:rPr>
                <w:sz w:val="20"/>
                <w:szCs w:val="20"/>
              </w:rPr>
            </w:pPr>
          </w:p>
        </w:tc>
        <w:tc>
          <w:tcPr>
            <w:tcW w:w="456" w:type="dxa"/>
            <w:tcBorders>
              <w:top w:val="nil"/>
              <w:left w:val="nil"/>
              <w:bottom w:val="nil"/>
              <w:right w:val="nil"/>
            </w:tcBorders>
            <w:shd w:val="clear" w:color="auto" w:fill="auto"/>
            <w:noWrap/>
            <w:vAlign w:val="bottom"/>
          </w:tcPr>
          <w:p w:rsidR="0047614A" w:rsidRPr="00CE0C37" w:rsidRDefault="0047614A" w:rsidP="00C05670">
            <w:pPr>
              <w:rPr>
                <w:sz w:val="20"/>
                <w:szCs w:val="20"/>
              </w:rPr>
            </w:pPr>
          </w:p>
        </w:tc>
      </w:tr>
      <w:tr w:rsidR="0047614A" w:rsidRPr="00CE0C37" w:rsidTr="00C05670">
        <w:trPr>
          <w:trHeight w:val="532"/>
        </w:trPr>
        <w:tc>
          <w:tcPr>
            <w:tcW w:w="466" w:type="dxa"/>
            <w:tcBorders>
              <w:top w:val="nil"/>
              <w:left w:val="single" w:sz="4" w:space="0" w:color="auto"/>
              <w:bottom w:val="single" w:sz="4" w:space="0" w:color="auto"/>
              <w:right w:val="single" w:sz="4" w:space="0" w:color="auto"/>
            </w:tcBorders>
            <w:shd w:val="clear" w:color="auto" w:fill="auto"/>
            <w:noWrap/>
            <w:vAlign w:val="bottom"/>
          </w:tcPr>
          <w:p w:rsidR="0047614A" w:rsidRPr="00CE0C37" w:rsidRDefault="0047614A" w:rsidP="00C05670">
            <w:pPr>
              <w:rPr>
                <w:sz w:val="20"/>
                <w:szCs w:val="20"/>
              </w:rPr>
            </w:pPr>
            <w:r w:rsidRPr="00CE0C37">
              <w:rPr>
                <w:sz w:val="20"/>
                <w:szCs w:val="20"/>
              </w:rPr>
              <w:t> </w:t>
            </w:r>
          </w:p>
        </w:tc>
        <w:tc>
          <w:tcPr>
            <w:tcW w:w="456" w:type="dxa"/>
            <w:tcBorders>
              <w:top w:val="nil"/>
              <w:left w:val="nil"/>
              <w:bottom w:val="nil"/>
              <w:right w:val="nil"/>
            </w:tcBorders>
            <w:shd w:val="clear" w:color="auto" w:fill="auto"/>
            <w:noWrap/>
            <w:vAlign w:val="bottom"/>
          </w:tcPr>
          <w:p w:rsidR="0047614A" w:rsidRPr="00CE0C37" w:rsidRDefault="0047614A" w:rsidP="00C05670">
            <w:pPr>
              <w:rPr>
                <w:sz w:val="20"/>
                <w:szCs w:val="20"/>
              </w:rPr>
            </w:pPr>
            <w:r w:rsidRPr="00CE0C37">
              <w:rPr>
                <w:sz w:val="20"/>
                <w:szCs w:val="20"/>
              </w:rPr>
              <w:t>2</w:t>
            </w:r>
          </w:p>
        </w:tc>
        <w:tc>
          <w:tcPr>
            <w:tcW w:w="4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614A" w:rsidRPr="00CE0C37" w:rsidRDefault="0047614A" w:rsidP="00C05670">
            <w:pPr>
              <w:jc w:val="right"/>
              <w:rPr>
                <w:sz w:val="20"/>
                <w:szCs w:val="20"/>
              </w:rPr>
            </w:pPr>
          </w:p>
        </w:tc>
        <w:tc>
          <w:tcPr>
            <w:tcW w:w="466" w:type="dxa"/>
            <w:tcBorders>
              <w:top w:val="single" w:sz="4" w:space="0" w:color="auto"/>
              <w:left w:val="nil"/>
              <w:bottom w:val="single" w:sz="4" w:space="0" w:color="auto"/>
              <w:right w:val="single" w:sz="4" w:space="0" w:color="auto"/>
            </w:tcBorders>
            <w:shd w:val="clear" w:color="auto" w:fill="auto"/>
            <w:noWrap/>
            <w:vAlign w:val="bottom"/>
          </w:tcPr>
          <w:p w:rsidR="0047614A" w:rsidRPr="00CE0C37" w:rsidRDefault="0047614A" w:rsidP="00C05670">
            <w:pPr>
              <w:rPr>
                <w:sz w:val="20"/>
                <w:szCs w:val="20"/>
              </w:rPr>
            </w:pPr>
            <w:r w:rsidRPr="00CE0C37">
              <w:rPr>
                <w:sz w:val="20"/>
                <w:szCs w:val="20"/>
              </w:rPr>
              <w:t> </w:t>
            </w:r>
          </w:p>
        </w:tc>
        <w:tc>
          <w:tcPr>
            <w:tcW w:w="484" w:type="dxa"/>
            <w:tcBorders>
              <w:top w:val="single" w:sz="4" w:space="0" w:color="auto"/>
              <w:left w:val="nil"/>
              <w:bottom w:val="single" w:sz="4" w:space="0" w:color="auto"/>
              <w:right w:val="single" w:sz="4" w:space="0" w:color="auto"/>
            </w:tcBorders>
            <w:shd w:val="clear" w:color="auto" w:fill="auto"/>
            <w:noWrap/>
            <w:vAlign w:val="bottom"/>
          </w:tcPr>
          <w:p w:rsidR="0047614A" w:rsidRPr="00CE0C37" w:rsidRDefault="0047614A" w:rsidP="00C05670">
            <w:pPr>
              <w:rPr>
                <w:sz w:val="20"/>
                <w:szCs w:val="20"/>
              </w:rPr>
            </w:pPr>
            <w:r w:rsidRPr="00CE0C37">
              <w:rPr>
                <w:sz w:val="20"/>
                <w:szCs w:val="20"/>
              </w:rPr>
              <w:t> </w:t>
            </w:r>
          </w:p>
        </w:tc>
        <w:tc>
          <w:tcPr>
            <w:tcW w:w="456" w:type="dxa"/>
            <w:tcBorders>
              <w:top w:val="single" w:sz="4" w:space="0" w:color="auto"/>
              <w:left w:val="nil"/>
              <w:bottom w:val="single" w:sz="4" w:space="0" w:color="auto"/>
              <w:right w:val="single" w:sz="4" w:space="0" w:color="auto"/>
            </w:tcBorders>
            <w:shd w:val="clear" w:color="auto" w:fill="auto"/>
            <w:noWrap/>
            <w:vAlign w:val="bottom"/>
          </w:tcPr>
          <w:p w:rsidR="0047614A" w:rsidRPr="00CE0C37" w:rsidRDefault="0047614A" w:rsidP="00C05670">
            <w:pPr>
              <w:rPr>
                <w:sz w:val="20"/>
                <w:szCs w:val="20"/>
              </w:rPr>
            </w:pPr>
            <w:r w:rsidRPr="00CE0C37">
              <w:rPr>
                <w:sz w:val="20"/>
                <w:szCs w:val="20"/>
              </w:rPr>
              <w:t> </w:t>
            </w:r>
          </w:p>
        </w:tc>
        <w:tc>
          <w:tcPr>
            <w:tcW w:w="456" w:type="dxa"/>
            <w:tcBorders>
              <w:top w:val="single" w:sz="4" w:space="0" w:color="auto"/>
              <w:left w:val="nil"/>
              <w:bottom w:val="single" w:sz="4" w:space="0" w:color="auto"/>
              <w:right w:val="nil"/>
            </w:tcBorders>
            <w:shd w:val="clear" w:color="auto" w:fill="auto"/>
            <w:noWrap/>
            <w:vAlign w:val="bottom"/>
          </w:tcPr>
          <w:p w:rsidR="0047614A" w:rsidRPr="00CE0C37" w:rsidRDefault="0047614A" w:rsidP="00C05670">
            <w:pPr>
              <w:rPr>
                <w:sz w:val="20"/>
                <w:szCs w:val="20"/>
              </w:rPr>
            </w:pPr>
            <w:r w:rsidRPr="00CE0C37">
              <w:rPr>
                <w:sz w:val="20"/>
                <w:szCs w:val="20"/>
              </w:rPr>
              <w:t> </w:t>
            </w:r>
          </w:p>
        </w:tc>
        <w:tc>
          <w:tcPr>
            <w:tcW w:w="466" w:type="dxa"/>
            <w:tcBorders>
              <w:top w:val="nil"/>
              <w:left w:val="single" w:sz="4" w:space="0" w:color="auto"/>
              <w:bottom w:val="single" w:sz="4" w:space="0" w:color="auto"/>
              <w:right w:val="single" w:sz="4" w:space="0" w:color="auto"/>
            </w:tcBorders>
            <w:shd w:val="clear" w:color="auto" w:fill="auto"/>
            <w:noWrap/>
            <w:vAlign w:val="bottom"/>
          </w:tcPr>
          <w:p w:rsidR="0047614A" w:rsidRPr="00CE0C37" w:rsidRDefault="0047614A" w:rsidP="00C05670">
            <w:pPr>
              <w:rPr>
                <w:sz w:val="20"/>
                <w:szCs w:val="20"/>
              </w:rPr>
            </w:pPr>
            <w:r w:rsidRPr="00CE0C37">
              <w:rPr>
                <w:sz w:val="20"/>
                <w:szCs w:val="20"/>
              </w:rPr>
              <w:t> </w:t>
            </w:r>
          </w:p>
        </w:tc>
        <w:tc>
          <w:tcPr>
            <w:tcW w:w="456" w:type="dxa"/>
            <w:tcBorders>
              <w:top w:val="single" w:sz="4" w:space="0" w:color="auto"/>
              <w:left w:val="nil"/>
              <w:bottom w:val="single" w:sz="4" w:space="0" w:color="auto"/>
              <w:right w:val="single" w:sz="4" w:space="0" w:color="auto"/>
            </w:tcBorders>
            <w:shd w:val="clear" w:color="auto" w:fill="auto"/>
            <w:noWrap/>
            <w:vAlign w:val="bottom"/>
          </w:tcPr>
          <w:p w:rsidR="0047614A" w:rsidRPr="00CE0C37" w:rsidRDefault="0047614A" w:rsidP="00C05670">
            <w:pPr>
              <w:rPr>
                <w:sz w:val="20"/>
                <w:szCs w:val="20"/>
              </w:rPr>
            </w:pPr>
            <w:r w:rsidRPr="00CE0C37">
              <w:rPr>
                <w:sz w:val="20"/>
                <w:szCs w:val="20"/>
              </w:rPr>
              <w:t> </w:t>
            </w:r>
          </w:p>
        </w:tc>
        <w:tc>
          <w:tcPr>
            <w:tcW w:w="456" w:type="dxa"/>
            <w:tcBorders>
              <w:top w:val="single" w:sz="4" w:space="0" w:color="auto"/>
              <w:left w:val="nil"/>
              <w:bottom w:val="single" w:sz="4" w:space="0" w:color="auto"/>
              <w:right w:val="single" w:sz="4" w:space="0" w:color="auto"/>
            </w:tcBorders>
            <w:shd w:val="clear" w:color="auto" w:fill="auto"/>
            <w:noWrap/>
            <w:vAlign w:val="bottom"/>
          </w:tcPr>
          <w:p w:rsidR="0047614A" w:rsidRPr="00CE0C37" w:rsidRDefault="0047614A" w:rsidP="00C05670">
            <w:pPr>
              <w:rPr>
                <w:sz w:val="20"/>
                <w:szCs w:val="20"/>
              </w:rPr>
            </w:pPr>
            <w:r w:rsidRPr="00CE0C37">
              <w:rPr>
                <w:sz w:val="20"/>
                <w:szCs w:val="20"/>
              </w:rPr>
              <w:t> </w:t>
            </w:r>
          </w:p>
        </w:tc>
      </w:tr>
      <w:tr w:rsidR="0047614A" w:rsidRPr="00CE0C37" w:rsidTr="00C05670">
        <w:trPr>
          <w:trHeight w:val="532"/>
        </w:trPr>
        <w:tc>
          <w:tcPr>
            <w:tcW w:w="466" w:type="dxa"/>
            <w:tcBorders>
              <w:top w:val="nil"/>
              <w:left w:val="single" w:sz="4" w:space="0" w:color="auto"/>
              <w:bottom w:val="single" w:sz="4" w:space="0" w:color="auto"/>
              <w:right w:val="single" w:sz="4" w:space="0" w:color="auto"/>
            </w:tcBorders>
            <w:shd w:val="clear" w:color="auto" w:fill="auto"/>
            <w:noWrap/>
            <w:vAlign w:val="bottom"/>
          </w:tcPr>
          <w:p w:rsidR="0047614A" w:rsidRPr="00CE0C37" w:rsidRDefault="0047614A" w:rsidP="00C05670">
            <w:pPr>
              <w:rPr>
                <w:sz w:val="20"/>
                <w:szCs w:val="20"/>
              </w:rPr>
            </w:pPr>
            <w:r w:rsidRPr="00CE0C37">
              <w:rPr>
                <w:sz w:val="20"/>
                <w:szCs w:val="20"/>
              </w:rPr>
              <w:t> </w:t>
            </w:r>
          </w:p>
        </w:tc>
        <w:tc>
          <w:tcPr>
            <w:tcW w:w="456" w:type="dxa"/>
            <w:tcBorders>
              <w:top w:val="nil"/>
              <w:left w:val="nil"/>
              <w:bottom w:val="nil"/>
              <w:right w:val="nil"/>
            </w:tcBorders>
            <w:shd w:val="clear" w:color="auto" w:fill="auto"/>
            <w:noWrap/>
            <w:vAlign w:val="bottom"/>
          </w:tcPr>
          <w:p w:rsidR="0047614A" w:rsidRPr="00CE0C37" w:rsidRDefault="0047614A" w:rsidP="00C05670">
            <w:pPr>
              <w:rPr>
                <w:sz w:val="20"/>
                <w:szCs w:val="20"/>
              </w:rPr>
            </w:pPr>
          </w:p>
        </w:tc>
        <w:tc>
          <w:tcPr>
            <w:tcW w:w="466" w:type="dxa"/>
            <w:tcBorders>
              <w:top w:val="nil"/>
              <w:left w:val="nil"/>
              <w:bottom w:val="nil"/>
              <w:right w:val="nil"/>
            </w:tcBorders>
            <w:shd w:val="clear" w:color="auto" w:fill="auto"/>
            <w:noWrap/>
            <w:vAlign w:val="bottom"/>
          </w:tcPr>
          <w:p w:rsidR="0047614A" w:rsidRPr="00CE0C37" w:rsidRDefault="0047614A" w:rsidP="00C05670">
            <w:pPr>
              <w:rPr>
                <w:sz w:val="20"/>
                <w:szCs w:val="20"/>
              </w:rPr>
            </w:pPr>
          </w:p>
        </w:tc>
        <w:tc>
          <w:tcPr>
            <w:tcW w:w="466" w:type="dxa"/>
            <w:tcBorders>
              <w:top w:val="nil"/>
              <w:left w:val="single" w:sz="4" w:space="0" w:color="auto"/>
              <w:bottom w:val="nil"/>
              <w:right w:val="single" w:sz="4" w:space="0" w:color="auto"/>
            </w:tcBorders>
            <w:shd w:val="clear" w:color="auto" w:fill="auto"/>
            <w:noWrap/>
            <w:vAlign w:val="bottom"/>
          </w:tcPr>
          <w:p w:rsidR="0047614A" w:rsidRPr="00CE0C37" w:rsidRDefault="0047614A" w:rsidP="00C05670">
            <w:pPr>
              <w:rPr>
                <w:sz w:val="20"/>
                <w:szCs w:val="20"/>
              </w:rPr>
            </w:pPr>
            <w:r w:rsidRPr="00CE0C37">
              <w:rPr>
                <w:sz w:val="20"/>
                <w:szCs w:val="20"/>
              </w:rPr>
              <w:t> </w:t>
            </w:r>
          </w:p>
        </w:tc>
        <w:tc>
          <w:tcPr>
            <w:tcW w:w="484" w:type="dxa"/>
            <w:tcBorders>
              <w:top w:val="nil"/>
              <w:left w:val="nil"/>
              <w:bottom w:val="nil"/>
              <w:right w:val="nil"/>
            </w:tcBorders>
            <w:shd w:val="clear" w:color="auto" w:fill="auto"/>
            <w:noWrap/>
            <w:vAlign w:val="bottom"/>
          </w:tcPr>
          <w:p w:rsidR="0047614A" w:rsidRPr="00CE0C37" w:rsidRDefault="0047614A" w:rsidP="00C05670">
            <w:pPr>
              <w:rPr>
                <w:sz w:val="20"/>
                <w:szCs w:val="20"/>
              </w:rPr>
            </w:pPr>
          </w:p>
        </w:tc>
        <w:tc>
          <w:tcPr>
            <w:tcW w:w="456" w:type="dxa"/>
            <w:tcBorders>
              <w:top w:val="nil"/>
              <w:left w:val="nil"/>
              <w:bottom w:val="nil"/>
              <w:right w:val="nil"/>
            </w:tcBorders>
            <w:shd w:val="clear" w:color="auto" w:fill="auto"/>
            <w:noWrap/>
            <w:vAlign w:val="bottom"/>
          </w:tcPr>
          <w:p w:rsidR="0047614A" w:rsidRPr="00CE0C37" w:rsidRDefault="0047614A" w:rsidP="00C05670">
            <w:pPr>
              <w:rPr>
                <w:sz w:val="20"/>
                <w:szCs w:val="20"/>
              </w:rPr>
            </w:pPr>
          </w:p>
        </w:tc>
        <w:tc>
          <w:tcPr>
            <w:tcW w:w="456" w:type="dxa"/>
            <w:tcBorders>
              <w:top w:val="nil"/>
              <w:left w:val="nil"/>
              <w:bottom w:val="nil"/>
              <w:right w:val="nil"/>
            </w:tcBorders>
            <w:shd w:val="clear" w:color="auto" w:fill="auto"/>
            <w:noWrap/>
            <w:vAlign w:val="bottom"/>
          </w:tcPr>
          <w:p w:rsidR="0047614A" w:rsidRPr="00CE0C37" w:rsidRDefault="0047614A" w:rsidP="00C05670">
            <w:pPr>
              <w:rPr>
                <w:sz w:val="20"/>
                <w:szCs w:val="20"/>
              </w:rPr>
            </w:pPr>
          </w:p>
        </w:tc>
        <w:tc>
          <w:tcPr>
            <w:tcW w:w="466" w:type="dxa"/>
            <w:tcBorders>
              <w:top w:val="nil"/>
              <w:left w:val="single" w:sz="4" w:space="0" w:color="auto"/>
              <w:bottom w:val="single" w:sz="4" w:space="0" w:color="auto"/>
              <w:right w:val="single" w:sz="4" w:space="0" w:color="auto"/>
            </w:tcBorders>
            <w:shd w:val="clear" w:color="auto" w:fill="auto"/>
            <w:noWrap/>
            <w:vAlign w:val="bottom"/>
          </w:tcPr>
          <w:p w:rsidR="0047614A" w:rsidRPr="00CE0C37" w:rsidRDefault="0047614A" w:rsidP="00C05670">
            <w:pPr>
              <w:rPr>
                <w:sz w:val="20"/>
                <w:szCs w:val="20"/>
              </w:rPr>
            </w:pPr>
            <w:r w:rsidRPr="00CE0C37">
              <w:rPr>
                <w:sz w:val="20"/>
                <w:szCs w:val="20"/>
              </w:rPr>
              <w:t> </w:t>
            </w:r>
          </w:p>
        </w:tc>
        <w:tc>
          <w:tcPr>
            <w:tcW w:w="456" w:type="dxa"/>
            <w:tcBorders>
              <w:top w:val="nil"/>
              <w:left w:val="nil"/>
              <w:bottom w:val="nil"/>
              <w:right w:val="nil"/>
            </w:tcBorders>
            <w:shd w:val="clear" w:color="auto" w:fill="auto"/>
            <w:noWrap/>
            <w:vAlign w:val="bottom"/>
          </w:tcPr>
          <w:p w:rsidR="0047614A" w:rsidRPr="00CE0C37" w:rsidRDefault="0047614A" w:rsidP="00C05670">
            <w:pPr>
              <w:rPr>
                <w:sz w:val="20"/>
                <w:szCs w:val="20"/>
              </w:rPr>
            </w:pPr>
          </w:p>
        </w:tc>
        <w:tc>
          <w:tcPr>
            <w:tcW w:w="456" w:type="dxa"/>
            <w:tcBorders>
              <w:top w:val="nil"/>
              <w:left w:val="nil"/>
              <w:bottom w:val="nil"/>
              <w:right w:val="nil"/>
            </w:tcBorders>
            <w:shd w:val="clear" w:color="auto" w:fill="auto"/>
            <w:noWrap/>
            <w:vAlign w:val="bottom"/>
          </w:tcPr>
          <w:p w:rsidR="0047614A" w:rsidRPr="00CE0C37" w:rsidRDefault="0047614A" w:rsidP="00C05670">
            <w:pPr>
              <w:rPr>
                <w:sz w:val="20"/>
                <w:szCs w:val="20"/>
              </w:rPr>
            </w:pPr>
          </w:p>
        </w:tc>
      </w:tr>
      <w:tr w:rsidR="0047614A" w:rsidRPr="00CE0C37" w:rsidTr="00C05670">
        <w:trPr>
          <w:trHeight w:val="532"/>
        </w:trPr>
        <w:tc>
          <w:tcPr>
            <w:tcW w:w="466" w:type="dxa"/>
            <w:tcBorders>
              <w:top w:val="nil"/>
              <w:left w:val="single" w:sz="4" w:space="0" w:color="auto"/>
              <w:bottom w:val="single" w:sz="4" w:space="0" w:color="auto"/>
              <w:right w:val="single" w:sz="4" w:space="0" w:color="auto"/>
            </w:tcBorders>
            <w:shd w:val="clear" w:color="auto" w:fill="auto"/>
            <w:noWrap/>
            <w:vAlign w:val="bottom"/>
          </w:tcPr>
          <w:p w:rsidR="0047614A" w:rsidRPr="00CE0C37" w:rsidRDefault="0047614A" w:rsidP="00C05670">
            <w:pPr>
              <w:rPr>
                <w:sz w:val="20"/>
                <w:szCs w:val="20"/>
              </w:rPr>
            </w:pPr>
            <w:r w:rsidRPr="00CE0C37">
              <w:rPr>
                <w:sz w:val="20"/>
                <w:szCs w:val="20"/>
              </w:rPr>
              <w:t> </w:t>
            </w:r>
          </w:p>
        </w:tc>
        <w:tc>
          <w:tcPr>
            <w:tcW w:w="456" w:type="dxa"/>
            <w:tcBorders>
              <w:top w:val="nil"/>
              <w:left w:val="nil"/>
              <w:bottom w:val="nil"/>
              <w:right w:val="nil"/>
            </w:tcBorders>
            <w:shd w:val="clear" w:color="auto" w:fill="auto"/>
            <w:noWrap/>
            <w:vAlign w:val="bottom"/>
          </w:tcPr>
          <w:p w:rsidR="0047614A" w:rsidRPr="00CE0C37" w:rsidRDefault="0047614A" w:rsidP="00C05670">
            <w:pPr>
              <w:rPr>
                <w:sz w:val="20"/>
                <w:szCs w:val="20"/>
              </w:rPr>
            </w:pPr>
            <w:r w:rsidRPr="00CE0C37">
              <w:rPr>
                <w:sz w:val="20"/>
                <w:szCs w:val="20"/>
              </w:rPr>
              <w:t>3</w:t>
            </w:r>
          </w:p>
        </w:tc>
        <w:tc>
          <w:tcPr>
            <w:tcW w:w="4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614A" w:rsidRPr="00CE0C37" w:rsidRDefault="0047614A" w:rsidP="00C05670">
            <w:pPr>
              <w:jc w:val="right"/>
              <w:rPr>
                <w:sz w:val="20"/>
                <w:szCs w:val="20"/>
              </w:rPr>
            </w:pPr>
          </w:p>
        </w:tc>
        <w:tc>
          <w:tcPr>
            <w:tcW w:w="466" w:type="dxa"/>
            <w:tcBorders>
              <w:top w:val="single" w:sz="4" w:space="0" w:color="auto"/>
              <w:left w:val="nil"/>
              <w:bottom w:val="single" w:sz="4" w:space="0" w:color="auto"/>
              <w:right w:val="single" w:sz="4" w:space="0" w:color="auto"/>
            </w:tcBorders>
            <w:shd w:val="clear" w:color="auto" w:fill="auto"/>
            <w:noWrap/>
            <w:vAlign w:val="bottom"/>
          </w:tcPr>
          <w:p w:rsidR="0047614A" w:rsidRPr="00CE0C37" w:rsidRDefault="0047614A" w:rsidP="00C05670">
            <w:pPr>
              <w:rPr>
                <w:sz w:val="20"/>
                <w:szCs w:val="20"/>
              </w:rPr>
            </w:pPr>
            <w:r w:rsidRPr="00CE0C37">
              <w:rPr>
                <w:sz w:val="20"/>
                <w:szCs w:val="20"/>
              </w:rPr>
              <w:t> </w:t>
            </w:r>
          </w:p>
        </w:tc>
        <w:tc>
          <w:tcPr>
            <w:tcW w:w="484" w:type="dxa"/>
            <w:tcBorders>
              <w:top w:val="single" w:sz="4" w:space="0" w:color="auto"/>
              <w:left w:val="nil"/>
              <w:bottom w:val="single" w:sz="4" w:space="0" w:color="auto"/>
              <w:right w:val="single" w:sz="4" w:space="0" w:color="auto"/>
            </w:tcBorders>
            <w:shd w:val="clear" w:color="auto" w:fill="auto"/>
            <w:noWrap/>
            <w:vAlign w:val="bottom"/>
          </w:tcPr>
          <w:p w:rsidR="0047614A" w:rsidRPr="00CE0C37" w:rsidRDefault="0047614A" w:rsidP="00C05670">
            <w:pPr>
              <w:rPr>
                <w:sz w:val="20"/>
                <w:szCs w:val="20"/>
              </w:rPr>
            </w:pPr>
            <w:r w:rsidRPr="00CE0C37">
              <w:rPr>
                <w:sz w:val="20"/>
                <w:szCs w:val="20"/>
              </w:rPr>
              <w:t> </w:t>
            </w:r>
          </w:p>
        </w:tc>
        <w:tc>
          <w:tcPr>
            <w:tcW w:w="456" w:type="dxa"/>
            <w:tcBorders>
              <w:top w:val="single" w:sz="4" w:space="0" w:color="auto"/>
              <w:left w:val="nil"/>
              <w:bottom w:val="single" w:sz="4" w:space="0" w:color="auto"/>
              <w:right w:val="single" w:sz="4" w:space="0" w:color="auto"/>
            </w:tcBorders>
            <w:shd w:val="clear" w:color="auto" w:fill="auto"/>
            <w:noWrap/>
            <w:vAlign w:val="bottom"/>
          </w:tcPr>
          <w:p w:rsidR="0047614A" w:rsidRPr="00CE0C37" w:rsidRDefault="0047614A" w:rsidP="00C05670">
            <w:pPr>
              <w:rPr>
                <w:sz w:val="20"/>
                <w:szCs w:val="20"/>
              </w:rPr>
            </w:pPr>
            <w:r w:rsidRPr="00CE0C37">
              <w:rPr>
                <w:sz w:val="20"/>
                <w:szCs w:val="20"/>
              </w:rPr>
              <w:t> </w:t>
            </w:r>
          </w:p>
        </w:tc>
        <w:tc>
          <w:tcPr>
            <w:tcW w:w="456" w:type="dxa"/>
            <w:tcBorders>
              <w:top w:val="single" w:sz="4" w:space="0" w:color="auto"/>
              <w:left w:val="nil"/>
              <w:bottom w:val="single" w:sz="4" w:space="0" w:color="auto"/>
              <w:right w:val="single" w:sz="4" w:space="0" w:color="auto"/>
            </w:tcBorders>
            <w:shd w:val="clear" w:color="auto" w:fill="auto"/>
            <w:noWrap/>
            <w:vAlign w:val="bottom"/>
          </w:tcPr>
          <w:p w:rsidR="0047614A" w:rsidRPr="00CE0C37" w:rsidRDefault="0047614A" w:rsidP="00C05670">
            <w:pPr>
              <w:rPr>
                <w:sz w:val="20"/>
                <w:szCs w:val="20"/>
              </w:rPr>
            </w:pPr>
            <w:r w:rsidRPr="00CE0C37">
              <w:rPr>
                <w:sz w:val="20"/>
                <w:szCs w:val="20"/>
              </w:rPr>
              <w:t> </w:t>
            </w:r>
          </w:p>
        </w:tc>
        <w:tc>
          <w:tcPr>
            <w:tcW w:w="466" w:type="dxa"/>
            <w:tcBorders>
              <w:top w:val="nil"/>
              <w:left w:val="nil"/>
              <w:bottom w:val="nil"/>
              <w:right w:val="nil"/>
            </w:tcBorders>
            <w:shd w:val="clear" w:color="auto" w:fill="auto"/>
            <w:noWrap/>
            <w:vAlign w:val="bottom"/>
          </w:tcPr>
          <w:p w:rsidR="0047614A" w:rsidRPr="00CE0C37" w:rsidRDefault="0047614A" w:rsidP="00C05670">
            <w:pPr>
              <w:rPr>
                <w:sz w:val="20"/>
                <w:szCs w:val="20"/>
              </w:rPr>
            </w:pPr>
          </w:p>
        </w:tc>
        <w:tc>
          <w:tcPr>
            <w:tcW w:w="456" w:type="dxa"/>
            <w:tcBorders>
              <w:top w:val="nil"/>
              <w:left w:val="nil"/>
              <w:bottom w:val="nil"/>
              <w:right w:val="nil"/>
            </w:tcBorders>
            <w:shd w:val="clear" w:color="auto" w:fill="auto"/>
            <w:noWrap/>
            <w:vAlign w:val="bottom"/>
          </w:tcPr>
          <w:p w:rsidR="0047614A" w:rsidRPr="00CE0C37" w:rsidRDefault="0047614A" w:rsidP="00C05670">
            <w:pPr>
              <w:rPr>
                <w:sz w:val="20"/>
                <w:szCs w:val="20"/>
              </w:rPr>
            </w:pPr>
          </w:p>
        </w:tc>
        <w:tc>
          <w:tcPr>
            <w:tcW w:w="456" w:type="dxa"/>
            <w:tcBorders>
              <w:top w:val="nil"/>
              <w:left w:val="nil"/>
              <w:bottom w:val="nil"/>
              <w:right w:val="nil"/>
            </w:tcBorders>
            <w:shd w:val="clear" w:color="auto" w:fill="auto"/>
            <w:noWrap/>
            <w:vAlign w:val="bottom"/>
          </w:tcPr>
          <w:p w:rsidR="0047614A" w:rsidRPr="00CE0C37" w:rsidRDefault="0047614A" w:rsidP="00C05670">
            <w:pPr>
              <w:rPr>
                <w:sz w:val="20"/>
                <w:szCs w:val="20"/>
              </w:rPr>
            </w:pPr>
          </w:p>
        </w:tc>
      </w:tr>
    </w:tbl>
    <w:p w:rsidR="0047614A" w:rsidRPr="00CE0C37" w:rsidRDefault="0047614A" w:rsidP="0047614A">
      <w:pPr>
        <w:numPr>
          <w:ilvl w:val="0"/>
          <w:numId w:val="40"/>
        </w:numPr>
        <w:rPr>
          <w:sz w:val="28"/>
          <w:szCs w:val="28"/>
          <w:lang w:val="uk-UA"/>
        </w:rPr>
      </w:pPr>
      <w:r w:rsidRPr="00CE0C37">
        <w:rPr>
          <w:sz w:val="28"/>
          <w:szCs w:val="28"/>
          <w:lang w:val="uk-UA"/>
        </w:rPr>
        <w:t>Одна з необхідних умов горіння.</w:t>
      </w:r>
    </w:p>
    <w:p w:rsidR="0047614A" w:rsidRPr="00CE0C37" w:rsidRDefault="0047614A" w:rsidP="0047614A">
      <w:pPr>
        <w:numPr>
          <w:ilvl w:val="0"/>
          <w:numId w:val="40"/>
        </w:numPr>
        <w:rPr>
          <w:sz w:val="28"/>
          <w:szCs w:val="28"/>
          <w:lang w:val="uk-UA"/>
        </w:rPr>
      </w:pPr>
      <w:r w:rsidRPr="00CE0C37">
        <w:rPr>
          <w:sz w:val="28"/>
          <w:szCs w:val="28"/>
          <w:lang w:val="uk-UA"/>
        </w:rPr>
        <w:t>Друга необхідна умова горіння.</w:t>
      </w:r>
    </w:p>
    <w:p w:rsidR="0047614A" w:rsidRPr="00CE0C37" w:rsidRDefault="0047614A" w:rsidP="0047614A">
      <w:pPr>
        <w:numPr>
          <w:ilvl w:val="0"/>
          <w:numId w:val="40"/>
        </w:numPr>
        <w:rPr>
          <w:sz w:val="28"/>
          <w:szCs w:val="28"/>
          <w:lang w:val="uk-UA"/>
        </w:rPr>
      </w:pPr>
      <w:r w:rsidRPr="00CE0C37">
        <w:rPr>
          <w:sz w:val="28"/>
          <w:szCs w:val="28"/>
          <w:lang w:val="uk-UA"/>
        </w:rPr>
        <w:t>Ознака пожежі, її можна відчути нюхом.</w:t>
      </w:r>
    </w:p>
    <w:p w:rsidR="0047614A" w:rsidRPr="00CE0C37" w:rsidRDefault="0047614A" w:rsidP="0047614A">
      <w:pPr>
        <w:numPr>
          <w:ilvl w:val="0"/>
          <w:numId w:val="40"/>
        </w:numPr>
        <w:rPr>
          <w:sz w:val="28"/>
          <w:szCs w:val="28"/>
          <w:lang w:val="uk-UA"/>
        </w:rPr>
      </w:pPr>
      <w:r w:rsidRPr="00CE0C37">
        <w:rPr>
          <w:sz w:val="28"/>
          <w:szCs w:val="28"/>
          <w:lang w:val="uk-UA"/>
        </w:rPr>
        <w:t>Третя умова виникнення пожежі</w:t>
      </w:r>
    </w:p>
    <w:p w:rsidR="0047614A" w:rsidRPr="00CE0C37" w:rsidRDefault="0047614A" w:rsidP="0047614A">
      <w:pPr>
        <w:numPr>
          <w:ilvl w:val="0"/>
          <w:numId w:val="40"/>
        </w:numPr>
        <w:rPr>
          <w:sz w:val="28"/>
          <w:szCs w:val="28"/>
          <w:lang w:val="uk-UA"/>
        </w:rPr>
      </w:pPr>
      <w:r w:rsidRPr="00CE0C37">
        <w:rPr>
          <w:sz w:val="28"/>
          <w:szCs w:val="28"/>
          <w:lang w:val="uk-UA"/>
        </w:rPr>
        <w:t>Неконтрольований процес горіння, що веде до ушкоджень</w:t>
      </w:r>
    </w:p>
    <w:p w:rsidR="0047614A" w:rsidRPr="00CE0C37" w:rsidRDefault="0047614A" w:rsidP="0047614A">
      <w:pPr>
        <w:numPr>
          <w:ilvl w:val="0"/>
          <w:numId w:val="40"/>
        </w:numPr>
        <w:rPr>
          <w:sz w:val="28"/>
          <w:szCs w:val="28"/>
          <w:lang w:val="uk-UA"/>
        </w:rPr>
      </w:pPr>
      <w:r w:rsidRPr="00CE0C37">
        <w:rPr>
          <w:sz w:val="28"/>
          <w:szCs w:val="28"/>
          <w:lang w:val="uk-UA"/>
        </w:rPr>
        <w:t>Ознаки горіння, її можна побачити.</w:t>
      </w:r>
    </w:p>
    <w:p w:rsidR="0047614A" w:rsidRDefault="0047614A" w:rsidP="0047614A">
      <w:pPr>
        <w:rPr>
          <w:sz w:val="28"/>
          <w:szCs w:val="28"/>
          <w:lang w:val="uk-UA"/>
        </w:rPr>
      </w:pPr>
    </w:p>
    <w:p w:rsidR="0047614A" w:rsidRDefault="0047614A" w:rsidP="0047614A">
      <w:pPr>
        <w:rPr>
          <w:sz w:val="28"/>
          <w:szCs w:val="28"/>
          <w:lang w:val="uk-UA"/>
        </w:rPr>
      </w:pPr>
    </w:p>
    <w:p w:rsidR="0047614A" w:rsidRDefault="0047614A" w:rsidP="0047614A">
      <w:pPr>
        <w:rPr>
          <w:sz w:val="28"/>
          <w:szCs w:val="28"/>
          <w:lang w:val="uk-UA"/>
        </w:rPr>
      </w:pPr>
    </w:p>
    <w:p w:rsidR="0047614A" w:rsidRDefault="0047614A" w:rsidP="0047614A">
      <w:pPr>
        <w:rPr>
          <w:sz w:val="28"/>
          <w:szCs w:val="28"/>
          <w:lang w:val="uk-UA"/>
        </w:rPr>
      </w:pPr>
    </w:p>
    <w:p w:rsidR="0047614A" w:rsidRDefault="0047614A" w:rsidP="0047614A">
      <w:pPr>
        <w:rPr>
          <w:sz w:val="28"/>
          <w:szCs w:val="28"/>
          <w:lang w:val="uk-UA"/>
        </w:rPr>
      </w:pPr>
    </w:p>
    <w:p w:rsidR="0047614A" w:rsidRDefault="0047614A" w:rsidP="0047614A">
      <w:pPr>
        <w:rPr>
          <w:sz w:val="28"/>
          <w:szCs w:val="28"/>
          <w:lang w:val="uk-UA"/>
        </w:rPr>
      </w:pPr>
    </w:p>
    <w:p w:rsidR="0047614A" w:rsidRDefault="0047614A" w:rsidP="0047614A">
      <w:pPr>
        <w:rPr>
          <w:sz w:val="28"/>
          <w:szCs w:val="28"/>
          <w:lang w:val="uk-UA"/>
        </w:rPr>
      </w:pPr>
    </w:p>
    <w:p w:rsidR="0047614A" w:rsidRDefault="0047614A" w:rsidP="0047614A">
      <w:pPr>
        <w:rPr>
          <w:sz w:val="28"/>
          <w:szCs w:val="28"/>
          <w:lang w:val="uk-UA"/>
        </w:rPr>
      </w:pPr>
    </w:p>
    <w:p w:rsidR="0047614A" w:rsidRDefault="0047614A" w:rsidP="0047614A">
      <w:pPr>
        <w:rPr>
          <w:sz w:val="28"/>
          <w:szCs w:val="28"/>
          <w:lang w:val="uk-UA"/>
        </w:rPr>
      </w:pPr>
    </w:p>
    <w:p w:rsidR="0047614A" w:rsidRDefault="0047614A" w:rsidP="0047614A">
      <w:pPr>
        <w:rPr>
          <w:sz w:val="28"/>
          <w:szCs w:val="28"/>
          <w:lang w:val="uk-UA"/>
        </w:rPr>
      </w:pPr>
    </w:p>
    <w:p w:rsidR="0047614A" w:rsidRDefault="0047614A" w:rsidP="0047614A">
      <w:pPr>
        <w:rPr>
          <w:sz w:val="28"/>
          <w:szCs w:val="28"/>
          <w:lang w:val="uk-UA"/>
        </w:rPr>
      </w:pPr>
    </w:p>
    <w:p w:rsidR="0047614A" w:rsidRDefault="0047614A" w:rsidP="0047614A">
      <w:pPr>
        <w:rPr>
          <w:sz w:val="28"/>
          <w:szCs w:val="28"/>
          <w:lang w:val="uk-UA"/>
        </w:rPr>
      </w:pPr>
    </w:p>
    <w:p w:rsidR="0047614A" w:rsidRDefault="0047614A" w:rsidP="0047614A">
      <w:pPr>
        <w:rPr>
          <w:sz w:val="28"/>
          <w:szCs w:val="28"/>
          <w:lang w:val="uk-UA"/>
        </w:rPr>
      </w:pPr>
    </w:p>
    <w:p w:rsidR="0047614A" w:rsidRDefault="0047614A" w:rsidP="0047614A">
      <w:pPr>
        <w:rPr>
          <w:sz w:val="28"/>
          <w:szCs w:val="28"/>
          <w:lang w:val="uk-UA"/>
        </w:rPr>
      </w:pPr>
    </w:p>
    <w:p w:rsidR="0047614A" w:rsidRDefault="0047614A" w:rsidP="0047614A">
      <w:pPr>
        <w:rPr>
          <w:sz w:val="28"/>
          <w:szCs w:val="28"/>
          <w:lang w:val="uk-UA"/>
        </w:rPr>
      </w:pPr>
    </w:p>
    <w:p w:rsidR="0047614A" w:rsidRDefault="0047614A" w:rsidP="0047614A">
      <w:pPr>
        <w:rPr>
          <w:sz w:val="28"/>
          <w:szCs w:val="28"/>
          <w:lang w:val="uk-UA"/>
        </w:rPr>
      </w:pPr>
    </w:p>
    <w:p w:rsidR="0047614A" w:rsidRDefault="0047614A" w:rsidP="0047614A">
      <w:pPr>
        <w:rPr>
          <w:sz w:val="28"/>
          <w:szCs w:val="28"/>
          <w:lang w:val="uk-UA"/>
        </w:rPr>
      </w:pPr>
    </w:p>
    <w:p w:rsidR="0047614A" w:rsidRDefault="0047614A" w:rsidP="0047614A">
      <w:pPr>
        <w:rPr>
          <w:sz w:val="28"/>
          <w:szCs w:val="28"/>
          <w:lang w:val="uk-UA"/>
        </w:rPr>
      </w:pPr>
    </w:p>
    <w:p w:rsidR="0047614A" w:rsidRPr="006C19EE" w:rsidRDefault="0047614A" w:rsidP="0047614A">
      <w:pPr>
        <w:jc w:val="center"/>
        <w:rPr>
          <w:b/>
          <w:sz w:val="32"/>
          <w:szCs w:val="32"/>
          <w:lang w:val="uk-UA"/>
        </w:rPr>
      </w:pPr>
      <w:r>
        <w:rPr>
          <w:b/>
          <w:sz w:val="32"/>
          <w:szCs w:val="32"/>
          <w:lang w:val="uk-UA"/>
        </w:rPr>
        <w:lastRenderedPageBreak/>
        <w:t>Т</w:t>
      </w:r>
      <w:r w:rsidRPr="006C19EE">
        <w:rPr>
          <w:b/>
          <w:sz w:val="32"/>
          <w:szCs w:val="32"/>
          <w:lang w:val="uk-UA"/>
        </w:rPr>
        <w:t>ем</w:t>
      </w:r>
      <w:r>
        <w:rPr>
          <w:b/>
          <w:sz w:val="32"/>
          <w:szCs w:val="32"/>
          <w:lang w:val="uk-UA"/>
        </w:rPr>
        <w:t>а</w:t>
      </w:r>
      <w:r w:rsidRPr="006C19EE">
        <w:rPr>
          <w:b/>
          <w:sz w:val="32"/>
          <w:szCs w:val="32"/>
          <w:lang w:val="uk-UA"/>
        </w:rPr>
        <w:t xml:space="preserve">: </w:t>
      </w:r>
      <w:proofErr w:type="spellStart"/>
      <w:r w:rsidRPr="006C19EE">
        <w:rPr>
          <w:b/>
          <w:sz w:val="32"/>
          <w:szCs w:val="32"/>
        </w:rPr>
        <w:t>Основи</w:t>
      </w:r>
      <w:proofErr w:type="spellEnd"/>
      <w:r w:rsidRPr="006C19EE">
        <w:rPr>
          <w:b/>
          <w:sz w:val="32"/>
          <w:szCs w:val="32"/>
        </w:rPr>
        <w:t xml:space="preserve"> </w:t>
      </w:r>
      <w:proofErr w:type="spellStart"/>
      <w:r w:rsidRPr="006C19EE">
        <w:rPr>
          <w:b/>
          <w:sz w:val="32"/>
          <w:szCs w:val="32"/>
        </w:rPr>
        <w:t>пожежної</w:t>
      </w:r>
      <w:proofErr w:type="spellEnd"/>
      <w:r w:rsidRPr="006C19EE">
        <w:rPr>
          <w:b/>
          <w:sz w:val="32"/>
          <w:szCs w:val="32"/>
        </w:rPr>
        <w:t xml:space="preserve"> </w:t>
      </w:r>
      <w:proofErr w:type="spellStart"/>
      <w:r w:rsidRPr="006C19EE">
        <w:rPr>
          <w:b/>
          <w:sz w:val="32"/>
          <w:szCs w:val="32"/>
        </w:rPr>
        <w:t>безпеки</w:t>
      </w:r>
      <w:proofErr w:type="spellEnd"/>
    </w:p>
    <w:p w:rsidR="0047614A" w:rsidRDefault="0047614A" w:rsidP="0047614A">
      <w:pPr>
        <w:rPr>
          <w:b/>
          <w:lang w:val="uk-UA"/>
        </w:rPr>
      </w:pPr>
    </w:p>
    <w:p w:rsidR="0047614A" w:rsidRDefault="0047614A" w:rsidP="0047614A">
      <w:pPr>
        <w:jc w:val="center"/>
        <w:rPr>
          <w:b/>
          <w:lang w:val="uk-UA"/>
        </w:rPr>
      </w:pPr>
    </w:p>
    <w:tbl>
      <w:tblPr>
        <w:tblpPr w:leftFromText="180" w:rightFromText="180" w:vertAnchor="page" w:horzAnchor="margin" w:tblpY="1261"/>
        <w:tblW w:w="9507" w:type="dxa"/>
        <w:tblLook w:val="0000"/>
      </w:tblPr>
      <w:tblGrid>
        <w:gridCol w:w="394"/>
        <w:gridCol w:w="373"/>
        <w:gridCol w:w="373"/>
        <w:gridCol w:w="352"/>
        <w:gridCol w:w="352"/>
        <w:gridCol w:w="373"/>
        <w:gridCol w:w="352"/>
        <w:gridCol w:w="414"/>
        <w:gridCol w:w="352"/>
        <w:gridCol w:w="311"/>
        <w:gridCol w:w="439"/>
        <w:gridCol w:w="455"/>
        <w:gridCol w:w="340"/>
        <w:gridCol w:w="328"/>
        <w:gridCol w:w="439"/>
        <w:gridCol w:w="455"/>
        <w:gridCol w:w="455"/>
        <w:gridCol w:w="455"/>
        <w:gridCol w:w="340"/>
        <w:gridCol w:w="414"/>
        <w:gridCol w:w="352"/>
        <w:gridCol w:w="373"/>
        <w:gridCol w:w="332"/>
        <w:gridCol w:w="332"/>
        <w:gridCol w:w="352"/>
      </w:tblGrid>
      <w:tr w:rsidR="0047614A" w:rsidRPr="00077114" w:rsidTr="00C05670">
        <w:trPr>
          <w:trHeight w:val="412"/>
        </w:trPr>
        <w:tc>
          <w:tcPr>
            <w:tcW w:w="394" w:type="dxa"/>
            <w:tcBorders>
              <w:top w:val="nil"/>
              <w:left w:val="nil"/>
              <w:bottom w:val="nil"/>
              <w:right w:val="nil"/>
            </w:tcBorders>
            <w:shd w:val="clear" w:color="auto" w:fill="auto"/>
            <w:noWrap/>
            <w:vAlign w:val="bottom"/>
          </w:tcPr>
          <w:p w:rsidR="0047614A" w:rsidRDefault="0047614A" w:rsidP="00C05670">
            <w:pPr>
              <w:rPr>
                <w:sz w:val="20"/>
                <w:szCs w:val="20"/>
                <w:lang w:val="uk-UA"/>
              </w:rPr>
            </w:pPr>
          </w:p>
          <w:p w:rsidR="0047614A" w:rsidRPr="008D2735" w:rsidRDefault="0047614A" w:rsidP="00C05670">
            <w:pPr>
              <w:rPr>
                <w:sz w:val="20"/>
                <w:szCs w:val="20"/>
                <w:lang w:val="uk-UA"/>
              </w:rPr>
            </w:pPr>
          </w:p>
        </w:tc>
        <w:tc>
          <w:tcPr>
            <w:tcW w:w="373"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73"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73"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14"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nil"/>
              <w:bottom w:val="nil"/>
              <w:right w:val="nil"/>
            </w:tcBorders>
            <w:shd w:val="clear" w:color="auto" w:fill="auto"/>
            <w:noWrap/>
            <w:vAlign w:val="bottom"/>
          </w:tcPr>
          <w:p w:rsidR="0047614A" w:rsidRPr="00077114" w:rsidRDefault="0047614A" w:rsidP="00C05670">
            <w:pPr>
              <w:rPr>
                <w:sz w:val="20"/>
                <w:szCs w:val="20"/>
                <w:lang w:val="uk-UA"/>
              </w:rPr>
            </w:pPr>
            <w:r w:rsidRPr="00077114">
              <w:rPr>
                <w:sz w:val="20"/>
                <w:szCs w:val="20"/>
              </w:rPr>
              <w:t>2</w:t>
            </w:r>
          </w:p>
        </w:tc>
        <w:tc>
          <w:tcPr>
            <w:tcW w:w="311"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39"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55"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40"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28"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39"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55"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55"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55"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40"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14"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73"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3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3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r>
      <w:tr w:rsidR="0047614A" w:rsidRPr="00077114" w:rsidTr="00C05670">
        <w:trPr>
          <w:trHeight w:val="412"/>
        </w:trPr>
        <w:tc>
          <w:tcPr>
            <w:tcW w:w="394"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73"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73"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nil"/>
              <w:bottom w:val="nil"/>
              <w:right w:val="nil"/>
            </w:tcBorders>
            <w:shd w:val="clear" w:color="auto" w:fill="auto"/>
            <w:noWrap/>
            <w:vAlign w:val="bottom"/>
          </w:tcPr>
          <w:p w:rsidR="0047614A" w:rsidRPr="00077114" w:rsidRDefault="0047614A" w:rsidP="00C05670">
            <w:pPr>
              <w:rPr>
                <w:sz w:val="20"/>
                <w:szCs w:val="20"/>
              </w:rPr>
            </w:pPr>
            <w:r w:rsidRPr="00077114">
              <w:rPr>
                <w:sz w:val="20"/>
                <w:szCs w:val="20"/>
              </w:rPr>
              <w:t>3</w:t>
            </w:r>
          </w:p>
        </w:tc>
        <w:tc>
          <w:tcPr>
            <w:tcW w:w="373"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14"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single" w:sz="4" w:space="0" w:color="auto"/>
              <w:left w:val="single" w:sz="4" w:space="0" w:color="auto"/>
              <w:bottom w:val="nil"/>
              <w:right w:val="single" w:sz="4" w:space="0" w:color="auto"/>
            </w:tcBorders>
            <w:shd w:val="clear" w:color="auto" w:fill="auto"/>
            <w:noWrap/>
            <w:vAlign w:val="bottom"/>
          </w:tcPr>
          <w:p w:rsidR="0047614A" w:rsidRPr="00077114" w:rsidRDefault="0047614A" w:rsidP="00C05670">
            <w:pPr>
              <w:jc w:val="right"/>
              <w:rPr>
                <w:sz w:val="20"/>
                <w:szCs w:val="20"/>
              </w:rPr>
            </w:pPr>
          </w:p>
        </w:tc>
        <w:tc>
          <w:tcPr>
            <w:tcW w:w="311"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39"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55"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40"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28"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39"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55"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55"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55"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40"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14"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73"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3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3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r>
      <w:tr w:rsidR="0047614A" w:rsidRPr="00077114" w:rsidTr="00C05670">
        <w:trPr>
          <w:trHeight w:val="412"/>
        </w:trPr>
        <w:tc>
          <w:tcPr>
            <w:tcW w:w="394"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73"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73"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614A" w:rsidRPr="00077114" w:rsidRDefault="0047614A" w:rsidP="00C05670">
            <w:pPr>
              <w:jc w:val="right"/>
              <w:rPr>
                <w:sz w:val="20"/>
                <w:szCs w:val="20"/>
              </w:rPr>
            </w:pPr>
          </w:p>
        </w:tc>
        <w:tc>
          <w:tcPr>
            <w:tcW w:w="373" w:type="dxa"/>
            <w:tcBorders>
              <w:top w:val="nil"/>
              <w:left w:val="nil"/>
              <w:bottom w:val="nil"/>
              <w:right w:val="nil"/>
            </w:tcBorders>
            <w:shd w:val="clear" w:color="auto" w:fill="auto"/>
            <w:noWrap/>
            <w:vAlign w:val="bottom"/>
          </w:tcPr>
          <w:p w:rsidR="0047614A" w:rsidRPr="00077114" w:rsidRDefault="0047614A" w:rsidP="00C05670">
            <w:pPr>
              <w:rPr>
                <w:sz w:val="20"/>
                <w:szCs w:val="20"/>
              </w:rPr>
            </w:pPr>
            <w:r w:rsidRPr="00077114">
              <w:rPr>
                <w:sz w:val="20"/>
                <w:szCs w:val="20"/>
              </w:rPr>
              <w:t>1</w:t>
            </w: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614A" w:rsidRPr="00077114" w:rsidRDefault="0047614A" w:rsidP="00C05670">
            <w:pPr>
              <w:jc w:val="right"/>
              <w:rPr>
                <w:sz w:val="20"/>
                <w:szCs w:val="20"/>
              </w:rPr>
            </w:pPr>
          </w:p>
        </w:tc>
        <w:tc>
          <w:tcPr>
            <w:tcW w:w="414" w:type="dxa"/>
            <w:tcBorders>
              <w:top w:val="single" w:sz="4" w:space="0" w:color="auto"/>
              <w:left w:val="nil"/>
              <w:bottom w:val="single" w:sz="4" w:space="0" w:color="auto"/>
              <w:right w:val="single" w:sz="4" w:space="0" w:color="auto"/>
            </w:tcBorders>
            <w:shd w:val="clear" w:color="auto" w:fill="auto"/>
            <w:noWrap/>
            <w:vAlign w:val="bottom"/>
          </w:tcPr>
          <w:p w:rsidR="0047614A" w:rsidRPr="00077114" w:rsidRDefault="0047614A" w:rsidP="00C05670">
            <w:pPr>
              <w:rPr>
                <w:sz w:val="20"/>
                <w:szCs w:val="20"/>
              </w:rPr>
            </w:pPr>
            <w:r w:rsidRPr="00077114">
              <w:rPr>
                <w:sz w:val="20"/>
                <w:szCs w:val="20"/>
              </w:rPr>
              <w:t> </w:t>
            </w:r>
          </w:p>
        </w:tc>
        <w:tc>
          <w:tcPr>
            <w:tcW w:w="352" w:type="dxa"/>
            <w:tcBorders>
              <w:top w:val="single" w:sz="4" w:space="0" w:color="auto"/>
              <w:left w:val="nil"/>
              <w:bottom w:val="single" w:sz="4" w:space="0" w:color="auto"/>
              <w:right w:val="single" w:sz="4" w:space="0" w:color="auto"/>
            </w:tcBorders>
            <w:shd w:val="clear" w:color="auto" w:fill="auto"/>
            <w:noWrap/>
            <w:vAlign w:val="bottom"/>
          </w:tcPr>
          <w:p w:rsidR="0047614A" w:rsidRPr="00077114" w:rsidRDefault="0047614A" w:rsidP="00C05670">
            <w:pPr>
              <w:rPr>
                <w:sz w:val="20"/>
                <w:szCs w:val="20"/>
              </w:rPr>
            </w:pPr>
            <w:r w:rsidRPr="00077114">
              <w:rPr>
                <w:sz w:val="20"/>
                <w:szCs w:val="20"/>
              </w:rPr>
              <w:t> </w:t>
            </w:r>
          </w:p>
        </w:tc>
        <w:tc>
          <w:tcPr>
            <w:tcW w:w="311" w:type="dxa"/>
            <w:tcBorders>
              <w:top w:val="single" w:sz="4" w:space="0" w:color="auto"/>
              <w:left w:val="nil"/>
              <w:bottom w:val="single" w:sz="4" w:space="0" w:color="auto"/>
              <w:right w:val="single" w:sz="4" w:space="0" w:color="auto"/>
            </w:tcBorders>
            <w:shd w:val="clear" w:color="auto" w:fill="auto"/>
            <w:noWrap/>
            <w:vAlign w:val="bottom"/>
          </w:tcPr>
          <w:p w:rsidR="0047614A" w:rsidRPr="00077114" w:rsidRDefault="0047614A" w:rsidP="00C05670">
            <w:pPr>
              <w:rPr>
                <w:sz w:val="20"/>
                <w:szCs w:val="20"/>
              </w:rPr>
            </w:pPr>
            <w:r w:rsidRPr="00077114">
              <w:rPr>
                <w:sz w:val="20"/>
                <w:szCs w:val="20"/>
              </w:rPr>
              <w:t> </w:t>
            </w:r>
          </w:p>
        </w:tc>
        <w:tc>
          <w:tcPr>
            <w:tcW w:w="439" w:type="dxa"/>
            <w:tcBorders>
              <w:top w:val="single" w:sz="4" w:space="0" w:color="auto"/>
              <w:left w:val="nil"/>
              <w:bottom w:val="single" w:sz="4" w:space="0" w:color="auto"/>
              <w:right w:val="single" w:sz="4" w:space="0" w:color="auto"/>
            </w:tcBorders>
            <w:shd w:val="clear" w:color="auto" w:fill="auto"/>
            <w:noWrap/>
            <w:vAlign w:val="bottom"/>
          </w:tcPr>
          <w:p w:rsidR="0047614A" w:rsidRPr="00077114" w:rsidRDefault="0047614A" w:rsidP="00C05670">
            <w:pPr>
              <w:rPr>
                <w:sz w:val="20"/>
                <w:szCs w:val="20"/>
              </w:rPr>
            </w:pPr>
            <w:r w:rsidRPr="00077114">
              <w:rPr>
                <w:sz w:val="20"/>
                <w:szCs w:val="20"/>
              </w:rPr>
              <w:t> </w:t>
            </w:r>
          </w:p>
        </w:tc>
        <w:tc>
          <w:tcPr>
            <w:tcW w:w="455" w:type="dxa"/>
            <w:tcBorders>
              <w:top w:val="single" w:sz="4" w:space="0" w:color="auto"/>
              <w:left w:val="nil"/>
              <w:bottom w:val="single" w:sz="4" w:space="0" w:color="auto"/>
              <w:right w:val="single" w:sz="4" w:space="0" w:color="auto"/>
            </w:tcBorders>
            <w:shd w:val="clear" w:color="auto" w:fill="auto"/>
            <w:noWrap/>
            <w:vAlign w:val="bottom"/>
          </w:tcPr>
          <w:p w:rsidR="0047614A" w:rsidRPr="00077114" w:rsidRDefault="0047614A" w:rsidP="00C05670">
            <w:pPr>
              <w:rPr>
                <w:sz w:val="20"/>
                <w:szCs w:val="20"/>
              </w:rPr>
            </w:pPr>
            <w:r w:rsidRPr="00077114">
              <w:rPr>
                <w:sz w:val="20"/>
                <w:szCs w:val="20"/>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47614A" w:rsidRPr="00077114" w:rsidRDefault="0047614A" w:rsidP="00C05670">
            <w:pPr>
              <w:rPr>
                <w:sz w:val="20"/>
                <w:szCs w:val="20"/>
              </w:rPr>
            </w:pPr>
            <w:r w:rsidRPr="00077114">
              <w:rPr>
                <w:sz w:val="20"/>
                <w:szCs w:val="20"/>
              </w:rPr>
              <w:t> </w:t>
            </w:r>
          </w:p>
        </w:tc>
        <w:tc>
          <w:tcPr>
            <w:tcW w:w="328" w:type="dxa"/>
            <w:tcBorders>
              <w:top w:val="single" w:sz="4" w:space="0" w:color="auto"/>
              <w:left w:val="nil"/>
              <w:bottom w:val="single" w:sz="4" w:space="0" w:color="auto"/>
              <w:right w:val="single" w:sz="4" w:space="0" w:color="auto"/>
            </w:tcBorders>
            <w:shd w:val="clear" w:color="auto" w:fill="auto"/>
            <w:noWrap/>
            <w:vAlign w:val="bottom"/>
          </w:tcPr>
          <w:p w:rsidR="0047614A" w:rsidRPr="00077114" w:rsidRDefault="0047614A" w:rsidP="00C05670">
            <w:pPr>
              <w:rPr>
                <w:sz w:val="20"/>
                <w:szCs w:val="20"/>
              </w:rPr>
            </w:pPr>
            <w:r w:rsidRPr="00077114">
              <w:rPr>
                <w:sz w:val="20"/>
                <w:szCs w:val="20"/>
              </w:rPr>
              <w:t> </w:t>
            </w:r>
          </w:p>
        </w:tc>
        <w:tc>
          <w:tcPr>
            <w:tcW w:w="439" w:type="dxa"/>
            <w:tcBorders>
              <w:top w:val="single" w:sz="4" w:space="0" w:color="auto"/>
              <w:left w:val="nil"/>
              <w:bottom w:val="single" w:sz="4" w:space="0" w:color="auto"/>
              <w:right w:val="single" w:sz="4" w:space="0" w:color="auto"/>
            </w:tcBorders>
            <w:shd w:val="clear" w:color="auto" w:fill="auto"/>
            <w:noWrap/>
            <w:vAlign w:val="bottom"/>
          </w:tcPr>
          <w:p w:rsidR="0047614A" w:rsidRPr="00077114" w:rsidRDefault="0047614A" w:rsidP="00C05670">
            <w:pPr>
              <w:rPr>
                <w:sz w:val="20"/>
                <w:szCs w:val="20"/>
              </w:rPr>
            </w:pPr>
            <w:r w:rsidRPr="00077114">
              <w:rPr>
                <w:sz w:val="20"/>
                <w:szCs w:val="20"/>
              </w:rPr>
              <w:t> </w:t>
            </w:r>
          </w:p>
        </w:tc>
        <w:tc>
          <w:tcPr>
            <w:tcW w:w="455" w:type="dxa"/>
            <w:tcBorders>
              <w:top w:val="single" w:sz="4" w:space="0" w:color="auto"/>
              <w:left w:val="nil"/>
              <w:bottom w:val="single" w:sz="4" w:space="0" w:color="auto"/>
              <w:right w:val="single" w:sz="4" w:space="0" w:color="auto"/>
            </w:tcBorders>
            <w:shd w:val="clear" w:color="auto" w:fill="auto"/>
            <w:noWrap/>
            <w:vAlign w:val="bottom"/>
          </w:tcPr>
          <w:p w:rsidR="0047614A" w:rsidRPr="00077114" w:rsidRDefault="0047614A" w:rsidP="00C05670">
            <w:pPr>
              <w:rPr>
                <w:sz w:val="20"/>
                <w:szCs w:val="20"/>
              </w:rPr>
            </w:pPr>
            <w:r w:rsidRPr="00077114">
              <w:rPr>
                <w:sz w:val="20"/>
                <w:szCs w:val="20"/>
              </w:rPr>
              <w:t> </w:t>
            </w:r>
          </w:p>
        </w:tc>
        <w:tc>
          <w:tcPr>
            <w:tcW w:w="455"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55"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40" w:type="dxa"/>
            <w:tcBorders>
              <w:top w:val="nil"/>
              <w:left w:val="nil"/>
              <w:bottom w:val="nil"/>
              <w:right w:val="nil"/>
            </w:tcBorders>
            <w:shd w:val="clear" w:color="auto" w:fill="auto"/>
            <w:noWrap/>
            <w:vAlign w:val="bottom"/>
          </w:tcPr>
          <w:p w:rsidR="0047614A" w:rsidRPr="00077114" w:rsidRDefault="0047614A" w:rsidP="00C05670">
            <w:pPr>
              <w:rPr>
                <w:sz w:val="20"/>
                <w:szCs w:val="20"/>
              </w:rPr>
            </w:pPr>
            <w:r w:rsidRPr="00077114">
              <w:rPr>
                <w:sz w:val="20"/>
                <w:szCs w:val="20"/>
              </w:rPr>
              <w:t>5</w:t>
            </w:r>
          </w:p>
        </w:tc>
        <w:tc>
          <w:tcPr>
            <w:tcW w:w="414"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73"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3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3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r>
      <w:tr w:rsidR="0047614A" w:rsidRPr="00077114" w:rsidTr="00C05670">
        <w:trPr>
          <w:trHeight w:val="412"/>
        </w:trPr>
        <w:tc>
          <w:tcPr>
            <w:tcW w:w="394"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73"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73"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single" w:sz="4" w:space="0" w:color="auto"/>
              <w:bottom w:val="single" w:sz="4" w:space="0" w:color="auto"/>
              <w:right w:val="single" w:sz="4" w:space="0" w:color="auto"/>
            </w:tcBorders>
            <w:shd w:val="clear" w:color="auto" w:fill="auto"/>
            <w:noWrap/>
            <w:vAlign w:val="bottom"/>
          </w:tcPr>
          <w:p w:rsidR="0047614A" w:rsidRPr="00077114" w:rsidRDefault="0047614A" w:rsidP="00C05670">
            <w:pPr>
              <w:rPr>
                <w:sz w:val="20"/>
                <w:szCs w:val="20"/>
              </w:rPr>
            </w:pPr>
            <w:r w:rsidRPr="00077114">
              <w:rPr>
                <w:sz w:val="20"/>
                <w:szCs w:val="20"/>
              </w:rPr>
              <w:t> </w:t>
            </w:r>
          </w:p>
        </w:tc>
        <w:tc>
          <w:tcPr>
            <w:tcW w:w="373"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14"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single" w:sz="4" w:space="0" w:color="auto"/>
              <w:bottom w:val="nil"/>
              <w:right w:val="single" w:sz="4" w:space="0" w:color="auto"/>
            </w:tcBorders>
            <w:shd w:val="clear" w:color="auto" w:fill="auto"/>
            <w:noWrap/>
            <w:vAlign w:val="bottom"/>
          </w:tcPr>
          <w:p w:rsidR="0047614A" w:rsidRPr="00077114" w:rsidRDefault="0047614A" w:rsidP="00C05670">
            <w:pPr>
              <w:rPr>
                <w:sz w:val="20"/>
                <w:szCs w:val="20"/>
              </w:rPr>
            </w:pPr>
            <w:r w:rsidRPr="00077114">
              <w:rPr>
                <w:sz w:val="20"/>
                <w:szCs w:val="20"/>
              </w:rPr>
              <w:t> </w:t>
            </w:r>
          </w:p>
        </w:tc>
        <w:tc>
          <w:tcPr>
            <w:tcW w:w="311"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39"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55"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40"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28"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39"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55"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55"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55"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614A" w:rsidRPr="00077114" w:rsidRDefault="0047614A" w:rsidP="00C05670">
            <w:pPr>
              <w:jc w:val="right"/>
              <w:rPr>
                <w:sz w:val="20"/>
                <w:szCs w:val="20"/>
              </w:rPr>
            </w:pPr>
          </w:p>
        </w:tc>
        <w:tc>
          <w:tcPr>
            <w:tcW w:w="414"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73"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3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3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r>
      <w:tr w:rsidR="0047614A" w:rsidRPr="00077114" w:rsidTr="00C05670">
        <w:trPr>
          <w:trHeight w:val="412"/>
        </w:trPr>
        <w:tc>
          <w:tcPr>
            <w:tcW w:w="394"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73"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73"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single" w:sz="4" w:space="0" w:color="auto"/>
              <w:bottom w:val="single" w:sz="4" w:space="0" w:color="auto"/>
              <w:right w:val="single" w:sz="4" w:space="0" w:color="auto"/>
            </w:tcBorders>
            <w:shd w:val="clear" w:color="auto" w:fill="auto"/>
            <w:noWrap/>
            <w:vAlign w:val="bottom"/>
          </w:tcPr>
          <w:p w:rsidR="0047614A" w:rsidRPr="00077114" w:rsidRDefault="0047614A" w:rsidP="00C05670">
            <w:pPr>
              <w:rPr>
                <w:sz w:val="20"/>
                <w:szCs w:val="20"/>
              </w:rPr>
            </w:pPr>
            <w:r w:rsidRPr="00077114">
              <w:rPr>
                <w:sz w:val="20"/>
                <w:szCs w:val="20"/>
              </w:rPr>
              <w:t> </w:t>
            </w:r>
          </w:p>
        </w:tc>
        <w:tc>
          <w:tcPr>
            <w:tcW w:w="373"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nil"/>
              <w:bottom w:val="nil"/>
              <w:right w:val="nil"/>
            </w:tcBorders>
            <w:shd w:val="clear" w:color="auto" w:fill="auto"/>
            <w:noWrap/>
            <w:vAlign w:val="bottom"/>
          </w:tcPr>
          <w:p w:rsidR="0047614A" w:rsidRPr="00077114" w:rsidRDefault="0047614A" w:rsidP="00C05670">
            <w:pPr>
              <w:rPr>
                <w:sz w:val="20"/>
                <w:szCs w:val="20"/>
              </w:rPr>
            </w:pPr>
            <w:r w:rsidRPr="00077114">
              <w:rPr>
                <w:sz w:val="20"/>
                <w:szCs w:val="20"/>
              </w:rPr>
              <w:t>4</w:t>
            </w: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614A" w:rsidRPr="00077114" w:rsidRDefault="0047614A" w:rsidP="00C05670">
            <w:pPr>
              <w:jc w:val="right"/>
              <w:rPr>
                <w:sz w:val="20"/>
                <w:szCs w:val="20"/>
              </w:rPr>
            </w:pPr>
          </w:p>
        </w:tc>
        <w:tc>
          <w:tcPr>
            <w:tcW w:w="352" w:type="dxa"/>
            <w:tcBorders>
              <w:top w:val="single" w:sz="4" w:space="0" w:color="auto"/>
              <w:left w:val="nil"/>
              <w:bottom w:val="single" w:sz="4" w:space="0" w:color="auto"/>
              <w:right w:val="single" w:sz="4" w:space="0" w:color="auto"/>
            </w:tcBorders>
            <w:shd w:val="clear" w:color="auto" w:fill="auto"/>
            <w:noWrap/>
            <w:vAlign w:val="bottom"/>
          </w:tcPr>
          <w:p w:rsidR="0047614A" w:rsidRPr="00077114" w:rsidRDefault="0047614A" w:rsidP="00C05670">
            <w:pPr>
              <w:rPr>
                <w:sz w:val="20"/>
                <w:szCs w:val="20"/>
              </w:rPr>
            </w:pPr>
            <w:r w:rsidRPr="00077114">
              <w:rPr>
                <w:sz w:val="20"/>
                <w:szCs w:val="20"/>
              </w:rPr>
              <w:t> </w:t>
            </w:r>
          </w:p>
        </w:tc>
        <w:tc>
          <w:tcPr>
            <w:tcW w:w="311" w:type="dxa"/>
            <w:tcBorders>
              <w:top w:val="single" w:sz="4" w:space="0" w:color="auto"/>
              <w:left w:val="nil"/>
              <w:bottom w:val="single" w:sz="4" w:space="0" w:color="auto"/>
              <w:right w:val="single" w:sz="4" w:space="0" w:color="auto"/>
            </w:tcBorders>
            <w:shd w:val="clear" w:color="auto" w:fill="auto"/>
            <w:noWrap/>
            <w:vAlign w:val="bottom"/>
          </w:tcPr>
          <w:p w:rsidR="0047614A" w:rsidRPr="00077114" w:rsidRDefault="0047614A" w:rsidP="00C05670">
            <w:pPr>
              <w:rPr>
                <w:sz w:val="20"/>
                <w:szCs w:val="20"/>
              </w:rPr>
            </w:pPr>
            <w:r w:rsidRPr="00077114">
              <w:rPr>
                <w:sz w:val="20"/>
                <w:szCs w:val="20"/>
              </w:rPr>
              <w:t> </w:t>
            </w:r>
          </w:p>
        </w:tc>
        <w:tc>
          <w:tcPr>
            <w:tcW w:w="439" w:type="dxa"/>
            <w:tcBorders>
              <w:top w:val="single" w:sz="4" w:space="0" w:color="auto"/>
              <w:left w:val="nil"/>
              <w:bottom w:val="single" w:sz="4" w:space="0" w:color="auto"/>
              <w:right w:val="single" w:sz="4" w:space="0" w:color="auto"/>
            </w:tcBorders>
            <w:shd w:val="clear" w:color="auto" w:fill="auto"/>
            <w:noWrap/>
            <w:vAlign w:val="bottom"/>
          </w:tcPr>
          <w:p w:rsidR="0047614A" w:rsidRPr="00077114" w:rsidRDefault="0047614A" w:rsidP="00C05670">
            <w:pPr>
              <w:rPr>
                <w:sz w:val="20"/>
                <w:szCs w:val="20"/>
              </w:rPr>
            </w:pPr>
            <w:r w:rsidRPr="00077114">
              <w:rPr>
                <w:sz w:val="20"/>
                <w:szCs w:val="20"/>
              </w:rPr>
              <w:t> </w:t>
            </w:r>
          </w:p>
        </w:tc>
        <w:tc>
          <w:tcPr>
            <w:tcW w:w="455" w:type="dxa"/>
            <w:tcBorders>
              <w:top w:val="single" w:sz="4" w:space="0" w:color="auto"/>
              <w:left w:val="nil"/>
              <w:bottom w:val="single" w:sz="4" w:space="0" w:color="auto"/>
              <w:right w:val="single" w:sz="4" w:space="0" w:color="auto"/>
            </w:tcBorders>
            <w:shd w:val="clear" w:color="auto" w:fill="auto"/>
            <w:noWrap/>
            <w:vAlign w:val="bottom"/>
          </w:tcPr>
          <w:p w:rsidR="0047614A" w:rsidRPr="00077114" w:rsidRDefault="0047614A" w:rsidP="00C05670">
            <w:pPr>
              <w:rPr>
                <w:sz w:val="20"/>
                <w:szCs w:val="20"/>
              </w:rPr>
            </w:pPr>
            <w:r w:rsidRPr="00077114">
              <w:rPr>
                <w:sz w:val="20"/>
                <w:szCs w:val="20"/>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47614A" w:rsidRPr="00077114" w:rsidRDefault="0047614A" w:rsidP="00C05670">
            <w:pPr>
              <w:rPr>
                <w:sz w:val="20"/>
                <w:szCs w:val="20"/>
              </w:rPr>
            </w:pPr>
            <w:r w:rsidRPr="00077114">
              <w:rPr>
                <w:sz w:val="20"/>
                <w:szCs w:val="20"/>
              </w:rPr>
              <w:t> </w:t>
            </w:r>
          </w:p>
        </w:tc>
        <w:tc>
          <w:tcPr>
            <w:tcW w:w="328" w:type="dxa"/>
            <w:tcBorders>
              <w:top w:val="single" w:sz="4" w:space="0" w:color="auto"/>
              <w:left w:val="nil"/>
              <w:bottom w:val="single" w:sz="4" w:space="0" w:color="auto"/>
              <w:right w:val="single" w:sz="4" w:space="0" w:color="auto"/>
            </w:tcBorders>
            <w:shd w:val="clear" w:color="auto" w:fill="auto"/>
            <w:noWrap/>
            <w:vAlign w:val="bottom"/>
          </w:tcPr>
          <w:p w:rsidR="0047614A" w:rsidRPr="00077114" w:rsidRDefault="0047614A" w:rsidP="00C05670">
            <w:pPr>
              <w:rPr>
                <w:sz w:val="20"/>
                <w:szCs w:val="20"/>
              </w:rPr>
            </w:pPr>
            <w:r w:rsidRPr="00077114">
              <w:rPr>
                <w:sz w:val="20"/>
                <w:szCs w:val="20"/>
              </w:rPr>
              <w:t> </w:t>
            </w:r>
          </w:p>
        </w:tc>
        <w:tc>
          <w:tcPr>
            <w:tcW w:w="439" w:type="dxa"/>
            <w:tcBorders>
              <w:top w:val="single" w:sz="4" w:space="0" w:color="auto"/>
              <w:left w:val="nil"/>
              <w:bottom w:val="single" w:sz="4" w:space="0" w:color="auto"/>
              <w:right w:val="single" w:sz="4" w:space="0" w:color="auto"/>
            </w:tcBorders>
            <w:shd w:val="clear" w:color="auto" w:fill="auto"/>
            <w:noWrap/>
            <w:vAlign w:val="bottom"/>
          </w:tcPr>
          <w:p w:rsidR="0047614A" w:rsidRPr="00077114" w:rsidRDefault="0047614A" w:rsidP="00C05670">
            <w:pPr>
              <w:rPr>
                <w:sz w:val="20"/>
                <w:szCs w:val="20"/>
              </w:rPr>
            </w:pPr>
            <w:r w:rsidRPr="00077114">
              <w:rPr>
                <w:sz w:val="20"/>
                <w:szCs w:val="20"/>
              </w:rPr>
              <w:t> </w:t>
            </w:r>
          </w:p>
        </w:tc>
        <w:tc>
          <w:tcPr>
            <w:tcW w:w="455" w:type="dxa"/>
            <w:tcBorders>
              <w:top w:val="single" w:sz="4" w:space="0" w:color="auto"/>
              <w:left w:val="nil"/>
              <w:bottom w:val="single" w:sz="4" w:space="0" w:color="auto"/>
              <w:right w:val="single" w:sz="4" w:space="0" w:color="auto"/>
            </w:tcBorders>
            <w:shd w:val="clear" w:color="auto" w:fill="auto"/>
            <w:noWrap/>
            <w:vAlign w:val="bottom"/>
          </w:tcPr>
          <w:p w:rsidR="0047614A" w:rsidRPr="00077114" w:rsidRDefault="0047614A" w:rsidP="00C05670">
            <w:pPr>
              <w:rPr>
                <w:sz w:val="20"/>
                <w:szCs w:val="20"/>
              </w:rPr>
            </w:pPr>
            <w:r w:rsidRPr="00077114">
              <w:rPr>
                <w:sz w:val="20"/>
                <w:szCs w:val="20"/>
              </w:rPr>
              <w:t> </w:t>
            </w:r>
          </w:p>
        </w:tc>
        <w:tc>
          <w:tcPr>
            <w:tcW w:w="455" w:type="dxa"/>
            <w:tcBorders>
              <w:top w:val="single" w:sz="4" w:space="0" w:color="auto"/>
              <w:left w:val="nil"/>
              <w:bottom w:val="single" w:sz="4" w:space="0" w:color="auto"/>
              <w:right w:val="single" w:sz="4" w:space="0" w:color="auto"/>
            </w:tcBorders>
            <w:shd w:val="clear" w:color="auto" w:fill="auto"/>
            <w:noWrap/>
            <w:vAlign w:val="bottom"/>
          </w:tcPr>
          <w:p w:rsidR="0047614A" w:rsidRPr="00077114" w:rsidRDefault="0047614A" w:rsidP="00C05670">
            <w:pPr>
              <w:rPr>
                <w:sz w:val="20"/>
                <w:szCs w:val="20"/>
              </w:rPr>
            </w:pPr>
            <w:r w:rsidRPr="00077114">
              <w:rPr>
                <w:sz w:val="20"/>
                <w:szCs w:val="20"/>
              </w:rPr>
              <w:t> </w:t>
            </w:r>
          </w:p>
        </w:tc>
        <w:tc>
          <w:tcPr>
            <w:tcW w:w="455" w:type="dxa"/>
            <w:tcBorders>
              <w:top w:val="single" w:sz="4" w:space="0" w:color="auto"/>
              <w:left w:val="nil"/>
              <w:bottom w:val="single" w:sz="4" w:space="0" w:color="auto"/>
              <w:right w:val="nil"/>
            </w:tcBorders>
            <w:shd w:val="clear" w:color="auto" w:fill="auto"/>
            <w:noWrap/>
            <w:vAlign w:val="bottom"/>
          </w:tcPr>
          <w:p w:rsidR="0047614A" w:rsidRPr="00077114" w:rsidRDefault="0047614A" w:rsidP="00C05670">
            <w:pPr>
              <w:rPr>
                <w:sz w:val="20"/>
                <w:szCs w:val="20"/>
              </w:rPr>
            </w:pPr>
            <w:r w:rsidRPr="00077114">
              <w:rPr>
                <w:sz w:val="20"/>
                <w:szCs w:val="20"/>
              </w:rPr>
              <w:t> </w:t>
            </w: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47614A" w:rsidRPr="00077114" w:rsidRDefault="0047614A" w:rsidP="00C05670">
            <w:pPr>
              <w:rPr>
                <w:sz w:val="20"/>
                <w:szCs w:val="20"/>
              </w:rPr>
            </w:pPr>
            <w:r w:rsidRPr="00077114">
              <w:rPr>
                <w:sz w:val="20"/>
                <w:szCs w:val="20"/>
              </w:rPr>
              <w:t> </w:t>
            </w:r>
          </w:p>
        </w:tc>
        <w:tc>
          <w:tcPr>
            <w:tcW w:w="414" w:type="dxa"/>
            <w:tcBorders>
              <w:top w:val="single" w:sz="4" w:space="0" w:color="auto"/>
              <w:left w:val="nil"/>
              <w:bottom w:val="single" w:sz="4" w:space="0" w:color="auto"/>
              <w:right w:val="single" w:sz="4" w:space="0" w:color="auto"/>
            </w:tcBorders>
            <w:shd w:val="clear" w:color="auto" w:fill="auto"/>
            <w:noWrap/>
            <w:vAlign w:val="bottom"/>
          </w:tcPr>
          <w:p w:rsidR="0047614A" w:rsidRPr="00077114" w:rsidRDefault="0047614A" w:rsidP="00C05670">
            <w:pPr>
              <w:rPr>
                <w:sz w:val="20"/>
                <w:szCs w:val="20"/>
              </w:rPr>
            </w:pPr>
            <w:r w:rsidRPr="00077114">
              <w:rPr>
                <w:sz w:val="20"/>
                <w:szCs w:val="20"/>
              </w:rPr>
              <w:t> </w:t>
            </w:r>
          </w:p>
        </w:tc>
        <w:tc>
          <w:tcPr>
            <w:tcW w:w="35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73"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3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3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r>
      <w:tr w:rsidR="0047614A" w:rsidRPr="00077114" w:rsidTr="00C05670">
        <w:trPr>
          <w:trHeight w:val="412"/>
        </w:trPr>
        <w:tc>
          <w:tcPr>
            <w:tcW w:w="394"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73"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73"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single" w:sz="4" w:space="0" w:color="auto"/>
              <w:bottom w:val="single" w:sz="4" w:space="0" w:color="auto"/>
              <w:right w:val="single" w:sz="4" w:space="0" w:color="auto"/>
            </w:tcBorders>
            <w:shd w:val="clear" w:color="auto" w:fill="auto"/>
            <w:noWrap/>
            <w:vAlign w:val="bottom"/>
          </w:tcPr>
          <w:p w:rsidR="0047614A" w:rsidRPr="00077114" w:rsidRDefault="0047614A" w:rsidP="00C05670">
            <w:pPr>
              <w:rPr>
                <w:sz w:val="20"/>
                <w:szCs w:val="20"/>
              </w:rPr>
            </w:pPr>
            <w:r w:rsidRPr="00077114">
              <w:rPr>
                <w:sz w:val="20"/>
                <w:szCs w:val="20"/>
              </w:rPr>
              <w:t> </w:t>
            </w:r>
          </w:p>
        </w:tc>
        <w:tc>
          <w:tcPr>
            <w:tcW w:w="373"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14"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single" w:sz="4" w:space="0" w:color="auto"/>
              <w:bottom w:val="single" w:sz="4" w:space="0" w:color="auto"/>
              <w:right w:val="single" w:sz="4" w:space="0" w:color="auto"/>
            </w:tcBorders>
            <w:shd w:val="clear" w:color="auto" w:fill="auto"/>
            <w:noWrap/>
            <w:vAlign w:val="bottom"/>
          </w:tcPr>
          <w:p w:rsidR="0047614A" w:rsidRPr="00077114" w:rsidRDefault="0047614A" w:rsidP="00C05670">
            <w:pPr>
              <w:rPr>
                <w:sz w:val="20"/>
                <w:szCs w:val="20"/>
              </w:rPr>
            </w:pPr>
            <w:r w:rsidRPr="00077114">
              <w:rPr>
                <w:sz w:val="20"/>
                <w:szCs w:val="20"/>
              </w:rPr>
              <w:t> </w:t>
            </w:r>
          </w:p>
        </w:tc>
        <w:tc>
          <w:tcPr>
            <w:tcW w:w="311"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39"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55"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40" w:type="dxa"/>
            <w:tcBorders>
              <w:top w:val="nil"/>
              <w:left w:val="nil"/>
              <w:bottom w:val="nil"/>
              <w:right w:val="nil"/>
            </w:tcBorders>
            <w:shd w:val="clear" w:color="auto" w:fill="auto"/>
            <w:noWrap/>
            <w:vAlign w:val="bottom"/>
          </w:tcPr>
          <w:p w:rsidR="0047614A" w:rsidRPr="00077114" w:rsidRDefault="0047614A" w:rsidP="00C05670">
            <w:pPr>
              <w:rPr>
                <w:sz w:val="20"/>
                <w:szCs w:val="20"/>
              </w:rPr>
            </w:pPr>
            <w:r w:rsidRPr="00077114">
              <w:rPr>
                <w:sz w:val="20"/>
                <w:szCs w:val="20"/>
              </w:rPr>
              <w:t>7</w:t>
            </w:r>
          </w:p>
        </w:tc>
        <w:tc>
          <w:tcPr>
            <w:tcW w:w="328"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39"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55"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55"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55"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47614A" w:rsidRPr="00077114" w:rsidRDefault="0047614A" w:rsidP="00C05670">
            <w:pPr>
              <w:rPr>
                <w:sz w:val="20"/>
                <w:szCs w:val="20"/>
              </w:rPr>
            </w:pPr>
            <w:r w:rsidRPr="00077114">
              <w:rPr>
                <w:sz w:val="20"/>
                <w:szCs w:val="20"/>
              </w:rPr>
              <w:t> </w:t>
            </w:r>
          </w:p>
        </w:tc>
        <w:tc>
          <w:tcPr>
            <w:tcW w:w="414"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73"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3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3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r>
      <w:tr w:rsidR="0047614A" w:rsidRPr="00077114" w:rsidTr="00C05670">
        <w:trPr>
          <w:trHeight w:val="412"/>
        </w:trPr>
        <w:tc>
          <w:tcPr>
            <w:tcW w:w="394" w:type="dxa"/>
            <w:tcBorders>
              <w:top w:val="nil"/>
              <w:left w:val="nil"/>
              <w:bottom w:val="nil"/>
              <w:right w:val="nil"/>
            </w:tcBorders>
            <w:shd w:val="clear" w:color="auto" w:fill="auto"/>
            <w:noWrap/>
            <w:vAlign w:val="bottom"/>
          </w:tcPr>
          <w:p w:rsidR="0047614A" w:rsidRPr="00077114" w:rsidRDefault="0047614A" w:rsidP="00C05670">
            <w:pPr>
              <w:rPr>
                <w:sz w:val="20"/>
                <w:szCs w:val="20"/>
              </w:rPr>
            </w:pPr>
            <w:r w:rsidRPr="00077114">
              <w:rPr>
                <w:sz w:val="20"/>
                <w:szCs w:val="20"/>
              </w:rPr>
              <w:t>6</w:t>
            </w:r>
          </w:p>
        </w:tc>
        <w:tc>
          <w:tcPr>
            <w:tcW w:w="3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614A" w:rsidRPr="00077114" w:rsidRDefault="0047614A" w:rsidP="00C05670">
            <w:pPr>
              <w:jc w:val="right"/>
              <w:rPr>
                <w:sz w:val="20"/>
                <w:szCs w:val="20"/>
              </w:rPr>
            </w:pPr>
          </w:p>
        </w:tc>
        <w:tc>
          <w:tcPr>
            <w:tcW w:w="373" w:type="dxa"/>
            <w:tcBorders>
              <w:top w:val="single" w:sz="4" w:space="0" w:color="auto"/>
              <w:left w:val="nil"/>
              <w:bottom w:val="single" w:sz="4" w:space="0" w:color="auto"/>
              <w:right w:val="single" w:sz="4" w:space="0" w:color="auto"/>
            </w:tcBorders>
            <w:shd w:val="clear" w:color="auto" w:fill="auto"/>
            <w:noWrap/>
            <w:vAlign w:val="bottom"/>
          </w:tcPr>
          <w:p w:rsidR="0047614A" w:rsidRPr="00077114" w:rsidRDefault="0047614A" w:rsidP="00C05670">
            <w:pPr>
              <w:rPr>
                <w:sz w:val="20"/>
                <w:szCs w:val="20"/>
              </w:rPr>
            </w:pPr>
            <w:r w:rsidRPr="00077114">
              <w:rPr>
                <w:sz w:val="20"/>
                <w:szCs w:val="20"/>
              </w:rPr>
              <w:t> </w:t>
            </w:r>
          </w:p>
        </w:tc>
        <w:tc>
          <w:tcPr>
            <w:tcW w:w="352" w:type="dxa"/>
            <w:tcBorders>
              <w:top w:val="single" w:sz="4" w:space="0" w:color="auto"/>
              <w:left w:val="nil"/>
              <w:bottom w:val="single" w:sz="4" w:space="0" w:color="auto"/>
              <w:right w:val="single" w:sz="4" w:space="0" w:color="auto"/>
            </w:tcBorders>
            <w:shd w:val="clear" w:color="auto" w:fill="auto"/>
            <w:noWrap/>
            <w:vAlign w:val="bottom"/>
          </w:tcPr>
          <w:p w:rsidR="0047614A" w:rsidRPr="00077114" w:rsidRDefault="0047614A" w:rsidP="00C05670">
            <w:pPr>
              <w:rPr>
                <w:sz w:val="20"/>
                <w:szCs w:val="20"/>
              </w:rPr>
            </w:pPr>
            <w:r w:rsidRPr="00077114">
              <w:rPr>
                <w:sz w:val="20"/>
                <w:szCs w:val="20"/>
              </w:rPr>
              <w:t> </w:t>
            </w:r>
          </w:p>
        </w:tc>
        <w:tc>
          <w:tcPr>
            <w:tcW w:w="352" w:type="dxa"/>
            <w:tcBorders>
              <w:top w:val="nil"/>
              <w:left w:val="nil"/>
              <w:bottom w:val="single" w:sz="4" w:space="0" w:color="auto"/>
              <w:right w:val="single" w:sz="4" w:space="0" w:color="auto"/>
            </w:tcBorders>
            <w:shd w:val="clear" w:color="auto" w:fill="auto"/>
            <w:noWrap/>
            <w:vAlign w:val="bottom"/>
          </w:tcPr>
          <w:p w:rsidR="0047614A" w:rsidRPr="00077114" w:rsidRDefault="0047614A" w:rsidP="00C05670">
            <w:pPr>
              <w:rPr>
                <w:sz w:val="20"/>
                <w:szCs w:val="20"/>
              </w:rPr>
            </w:pPr>
            <w:r w:rsidRPr="00077114">
              <w:rPr>
                <w:sz w:val="20"/>
                <w:szCs w:val="20"/>
              </w:rPr>
              <w:t> </w:t>
            </w:r>
          </w:p>
        </w:tc>
        <w:tc>
          <w:tcPr>
            <w:tcW w:w="373" w:type="dxa"/>
            <w:tcBorders>
              <w:top w:val="single" w:sz="4" w:space="0" w:color="auto"/>
              <w:left w:val="nil"/>
              <w:bottom w:val="single" w:sz="4" w:space="0" w:color="auto"/>
              <w:right w:val="single" w:sz="4" w:space="0" w:color="auto"/>
            </w:tcBorders>
            <w:shd w:val="clear" w:color="auto" w:fill="auto"/>
            <w:noWrap/>
            <w:vAlign w:val="bottom"/>
          </w:tcPr>
          <w:p w:rsidR="0047614A" w:rsidRPr="00077114" w:rsidRDefault="0047614A" w:rsidP="00C05670">
            <w:pPr>
              <w:rPr>
                <w:sz w:val="20"/>
                <w:szCs w:val="20"/>
              </w:rPr>
            </w:pPr>
            <w:r w:rsidRPr="00077114">
              <w:rPr>
                <w:sz w:val="20"/>
                <w:szCs w:val="20"/>
              </w:rPr>
              <w:t> </w:t>
            </w:r>
          </w:p>
        </w:tc>
        <w:tc>
          <w:tcPr>
            <w:tcW w:w="352" w:type="dxa"/>
            <w:tcBorders>
              <w:top w:val="single" w:sz="4" w:space="0" w:color="auto"/>
              <w:left w:val="nil"/>
              <w:bottom w:val="single" w:sz="4" w:space="0" w:color="auto"/>
              <w:right w:val="single" w:sz="4" w:space="0" w:color="auto"/>
            </w:tcBorders>
            <w:shd w:val="clear" w:color="auto" w:fill="auto"/>
            <w:noWrap/>
            <w:vAlign w:val="bottom"/>
          </w:tcPr>
          <w:p w:rsidR="0047614A" w:rsidRPr="00077114" w:rsidRDefault="0047614A" w:rsidP="00C05670">
            <w:pPr>
              <w:rPr>
                <w:sz w:val="20"/>
                <w:szCs w:val="20"/>
              </w:rPr>
            </w:pPr>
            <w:r w:rsidRPr="00077114">
              <w:rPr>
                <w:sz w:val="20"/>
                <w:szCs w:val="20"/>
              </w:rPr>
              <w:t> </w:t>
            </w:r>
          </w:p>
        </w:tc>
        <w:tc>
          <w:tcPr>
            <w:tcW w:w="414" w:type="dxa"/>
            <w:tcBorders>
              <w:top w:val="single" w:sz="4" w:space="0" w:color="auto"/>
              <w:left w:val="nil"/>
              <w:bottom w:val="single" w:sz="4" w:space="0" w:color="auto"/>
              <w:right w:val="single" w:sz="4" w:space="0" w:color="auto"/>
            </w:tcBorders>
            <w:shd w:val="clear" w:color="auto" w:fill="auto"/>
            <w:noWrap/>
            <w:vAlign w:val="bottom"/>
          </w:tcPr>
          <w:p w:rsidR="0047614A" w:rsidRPr="00077114" w:rsidRDefault="0047614A" w:rsidP="00C05670">
            <w:pPr>
              <w:rPr>
                <w:sz w:val="20"/>
                <w:szCs w:val="20"/>
              </w:rPr>
            </w:pPr>
            <w:r w:rsidRPr="00077114">
              <w:rPr>
                <w:sz w:val="20"/>
                <w:szCs w:val="20"/>
              </w:rPr>
              <w:t> </w:t>
            </w:r>
          </w:p>
        </w:tc>
        <w:tc>
          <w:tcPr>
            <w:tcW w:w="352" w:type="dxa"/>
            <w:tcBorders>
              <w:top w:val="nil"/>
              <w:left w:val="nil"/>
              <w:bottom w:val="single" w:sz="4" w:space="0" w:color="auto"/>
              <w:right w:val="single" w:sz="4" w:space="0" w:color="auto"/>
            </w:tcBorders>
            <w:shd w:val="clear" w:color="auto" w:fill="auto"/>
            <w:noWrap/>
            <w:vAlign w:val="bottom"/>
          </w:tcPr>
          <w:p w:rsidR="0047614A" w:rsidRPr="00077114" w:rsidRDefault="0047614A" w:rsidP="00C05670">
            <w:pPr>
              <w:rPr>
                <w:sz w:val="20"/>
                <w:szCs w:val="20"/>
              </w:rPr>
            </w:pPr>
            <w:r w:rsidRPr="00077114">
              <w:rPr>
                <w:sz w:val="20"/>
                <w:szCs w:val="20"/>
              </w:rPr>
              <w:t> </w:t>
            </w:r>
          </w:p>
        </w:tc>
        <w:tc>
          <w:tcPr>
            <w:tcW w:w="311" w:type="dxa"/>
            <w:tcBorders>
              <w:top w:val="single" w:sz="4" w:space="0" w:color="auto"/>
              <w:left w:val="nil"/>
              <w:bottom w:val="single" w:sz="4" w:space="0" w:color="auto"/>
              <w:right w:val="single" w:sz="4" w:space="0" w:color="auto"/>
            </w:tcBorders>
            <w:shd w:val="clear" w:color="auto" w:fill="auto"/>
            <w:noWrap/>
            <w:vAlign w:val="bottom"/>
          </w:tcPr>
          <w:p w:rsidR="0047614A" w:rsidRPr="00077114" w:rsidRDefault="0047614A" w:rsidP="00C05670">
            <w:pPr>
              <w:rPr>
                <w:sz w:val="20"/>
                <w:szCs w:val="20"/>
              </w:rPr>
            </w:pPr>
            <w:r w:rsidRPr="00077114">
              <w:rPr>
                <w:sz w:val="20"/>
                <w:szCs w:val="20"/>
              </w:rPr>
              <w:t> </w:t>
            </w:r>
          </w:p>
        </w:tc>
        <w:tc>
          <w:tcPr>
            <w:tcW w:w="439" w:type="dxa"/>
            <w:tcBorders>
              <w:top w:val="single" w:sz="4" w:space="0" w:color="auto"/>
              <w:left w:val="nil"/>
              <w:bottom w:val="single" w:sz="4" w:space="0" w:color="auto"/>
              <w:right w:val="single" w:sz="4" w:space="0" w:color="auto"/>
            </w:tcBorders>
            <w:shd w:val="clear" w:color="auto" w:fill="auto"/>
            <w:noWrap/>
            <w:vAlign w:val="bottom"/>
          </w:tcPr>
          <w:p w:rsidR="0047614A" w:rsidRPr="00077114" w:rsidRDefault="0047614A" w:rsidP="00C05670">
            <w:pPr>
              <w:rPr>
                <w:sz w:val="20"/>
                <w:szCs w:val="20"/>
              </w:rPr>
            </w:pPr>
            <w:r w:rsidRPr="00077114">
              <w:rPr>
                <w:sz w:val="20"/>
                <w:szCs w:val="20"/>
              </w:rPr>
              <w:t> </w:t>
            </w:r>
          </w:p>
        </w:tc>
        <w:tc>
          <w:tcPr>
            <w:tcW w:w="455" w:type="dxa"/>
            <w:tcBorders>
              <w:top w:val="single" w:sz="4" w:space="0" w:color="auto"/>
              <w:left w:val="nil"/>
              <w:bottom w:val="single" w:sz="4" w:space="0" w:color="auto"/>
              <w:right w:val="single" w:sz="4" w:space="0" w:color="auto"/>
            </w:tcBorders>
            <w:shd w:val="clear" w:color="auto" w:fill="auto"/>
            <w:noWrap/>
            <w:vAlign w:val="bottom"/>
          </w:tcPr>
          <w:p w:rsidR="0047614A" w:rsidRPr="00077114" w:rsidRDefault="0047614A" w:rsidP="00C05670">
            <w:pPr>
              <w:rPr>
                <w:sz w:val="20"/>
                <w:szCs w:val="20"/>
              </w:rPr>
            </w:pPr>
            <w:r w:rsidRPr="00077114">
              <w:rPr>
                <w:sz w:val="20"/>
                <w:szCs w:val="20"/>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47614A" w:rsidRPr="00077114" w:rsidRDefault="0047614A" w:rsidP="00C05670">
            <w:pPr>
              <w:jc w:val="right"/>
              <w:rPr>
                <w:sz w:val="20"/>
                <w:szCs w:val="20"/>
              </w:rPr>
            </w:pPr>
          </w:p>
        </w:tc>
        <w:tc>
          <w:tcPr>
            <w:tcW w:w="328" w:type="dxa"/>
            <w:tcBorders>
              <w:top w:val="single" w:sz="4" w:space="0" w:color="auto"/>
              <w:left w:val="nil"/>
              <w:bottom w:val="single" w:sz="4" w:space="0" w:color="auto"/>
              <w:right w:val="single" w:sz="4" w:space="0" w:color="auto"/>
            </w:tcBorders>
            <w:shd w:val="clear" w:color="auto" w:fill="auto"/>
            <w:noWrap/>
            <w:vAlign w:val="bottom"/>
          </w:tcPr>
          <w:p w:rsidR="0047614A" w:rsidRPr="00077114" w:rsidRDefault="0047614A" w:rsidP="00C05670">
            <w:pPr>
              <w:rPr>
                <w:sz w:val="20"/>
                <w:szCs w:val="20"/>
              </w:rPr>
            </w:pPr>
            <w:r w:rsidRPr="00077114">
              <w:rPr>
                <w:sz w:val="20"/>
                <w:szCs w:val="20"/>
              </w:rPr>
              <w:t> </w:t>
            </w:r>
          </w:p>
        </w:tc>
        <w:tc>
          <w:tcPr>
            <w:tcW w:w="439"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55"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55"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55"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47614A" w:rsidRPr="00077114" w:rsidRDefault="0047614A" w:rsidP="00C05670">
            <w:pPr>
              <w:rPr>
                <w:sz w:val="20"/>
                <w:szCs w:val="20"/>
              </w:rPr>
            </w:pPr>
            <w:r w:rsidRPr="00077114">
              <w:rPr>
                <w:sz w:val="20"/>
                <w:szCs w:val="20"/>
              </w:rPr>
              <w:t> </w:t>
            </w:r>
          </w:p>
        </w:tc>
        <w:tc>
          <w:tcPr>
            <w:tcW w:w="414"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73" w:type="dxa"/>
            <w:tcBorders>
              <w:top w:val="nil"/>
              <w:left w:val="nil"/>
              <w:bottom w:val="nil"/>
              <w:right w:val="nil"/>
            </w:tcBorders>
            <w:shd w:val="clear" w:color="auto" w:fill="auto"/>
            <w:noWrap/>
            <w:vAlign w:val="bottom"/>
          </w:tcPr>
          <w:p w:rsidR="0047614A" w:rsidRPr="00077114" w:rsidRDefault="0047614A" w:rsidP="00C05670">
            <w:pPr>
              <w:rPr>
                <w:sz w:val="20"/>
                <w:szCs w:val="20"/>
              </w:rPr>
            </w:pPr>
            <w:r w:rsidRPr="00077114">
              <w:rPr>
                <w:sz w:val="20"/>
                <w:szCs w:val="20"/>
              </w:rPr>
              <w:t>9</w:t>
            </w:r>
          </w:p>
        </w:tc>
        <w:tc>
          <w:tcPr>
            <w:tcW w:w="33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3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r>
      <w:tr w:rsidR="0047614A" w:rsidRPr="00077114" w:rsidTr="00C05670">
        <w:trPr>
          <w:trHeight w:val="412"/>
        </w:trPr>
        <w:tc>
          <w:tcPr>
            <w:tcW w:w="394"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73"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73"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single" w:sz="4" w:space="0" w:color="auto"/>
              <w:bottom w:val="single" w:sz="4" w:space="0" w:color="auto"/>
              <w:right w:val="single" w:sz="4" w:space="0" w:color="auto"/>
            </w:tcBorders>
            <w:shd w:val="clear" w:color="auto" w:fill="auto"/>
            <w:noWrap/>
            <w:vAlign w:val="bottom"/>
          </w:tcPr>
          <w:p w:rsidR="0047614A" w:rsidRPr="00077114" w:rsidRDefault="0047614A" w:rsidP="00C05670">
            <w:pPr>
              <w:rPr>
                <w:sz w:val="20"/>
                <w:szCs w:val="20"/>
              </w:rPr>
            </w:pPr>
            <w:r w:rsidRPr="00077114">
              <w:rPr>
                <w:sz w:val="20"/>
                <w:szCs w:val="20"/>
              </w:rPr>
              <w:t> </w:t>
            </w:r>
          </w:p>
        </w:tc>
        <w:tc>
          <w:tcPr>
            <w:tcW w:w="373"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14"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11"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39"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55"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47614A" w:rsidRPr="00077114" w:rsidRDefault="0047614A" w:rsidP="00C05670">
            <w:pPr>
              <w:rPr>
                <w:sz w:val="20"/>
                <w:szCs w:val="20"/>
              </w:rPr>
            </w:pPr>
            <w:r w:rsidRPr="00077114">
              <w:rPr>
                <w:sz w:val="20"/>
                <w:szCs w:val="20"/>
              </w:rPr>
              <w:t> </w:t>
            </w:r>
          </w:p>
        </w:tc>
        <w:tc>
          <w:tcPr>
            <w:tcW w:w="328"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39"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55"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55"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55"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40" w:type="dxa"/>
            <w:tcBorders>
              <w:top w:val="nil"/>
              <w:left w:val="single" w:sz="4" w:space="0" w:color="auto"/>
              <w:bottom w:val="nil"/>
              <w:right w:val="single" w:sz="4" w:space="0" w:color="auto"/>
            </w:tcBorders>
            <w:shd w:val="clear" w:color="auto" w:fill="auto"/>
            <w:noWrap/>
            <w:vAlign w:val="bottom"/>
          </w:tcPr>
          <w:p w:rsidR="0047614A" w:rsidRPr="00077114" w:rsidRDefault="0047614A" w:rsidP="00C05670">
            <w:pPr>
              <w:rPr>
                <w:sz w:val="20"/>
                <w:szCs w:val="20"/>
              </w:rPr>
            </w:pPr>
            <w:r w:rsidRPr="00077114">
              <w:rPr>
                <w:sz w:val="20"/>
                <w:szCs w:val="20"/>
              </w:rPr>
              <w:t> </w:t>
            </w:r>
          </w:p>
        </w:tc>
        <w:tc>
          <w:tcPr>
            <w:tcW w:w="414"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614A" w:rsidRPr="00077114" w:rsidRDefault="0047614A" w:rsidP="00C05670">
            <w:pPr>
              <w:jc w:val="right"/>
              <w:rPr>
                <w:sz w:val="20"/>
                <w:szCs w:val="20"/>
              </w:rPr>
            </w:pPr>
          </w:p>
        </w:tc>
        <w:tc>
          <w:tcPr>
            <w:tcW w:w="33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3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r>
      <w:tr w:rsidR="0047614A" w:rsidRPr="00077114" w:rsidTr="00C05670">
        <w:trPr>
          <w:trHeight w:val="412"/>
        </w:trPr>
        <w:tc>
          <w:tcPr>
            <w:tcW w:w="394"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73"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73"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single" w:sz="4" w:space="0" w:color="auto"/>
              <w:bottom w:val="single" w:sz="4" w:space="0" w:color="auto"/>
              <w:right w:val="single" w:sz="4" w:space="0" w:color="auto"/>
            </w:tcBorders>
            <w:shd w:val="clear" w:color="auto" w:fill="auto"/>
            <w:noWrap/>
            <w:vAlign w:val="bottom"/>
          </w:tcPr>
          <w:p w:rsidR="0047614A" w:rsidRPr="00077114" w:rsidRDefault="0047614A" w:rsidP="00C05670">
            <w:pPr>
              <w:rPr>
                <w:sz w:val="20"/>
                <w:szCs w:val="20"/>
              </w:rPr>
            </w:pPr>
            <w:r w:rsidRPr="00077114">
              <w:rPr>
                <w:sz w:val="20"/>
                <w:szCs w:val="20"/>
              </w:rPr>
              <w:t> </w:t>
            </w:r>
          </w:p>
        </w:tc>
        <w:tc>
          <w:tcPr>
            <w:tcW w:w="373"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14"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11"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39"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55"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47614A" w:rsidRPr="00077114" w:rsidRDefault="0047614A" w:rsidP="00C05670">
            <w:pPr>
              <w:rPr>
                <w:sz w:val="20"/>
                <w:szCs w:val="20"/>
              </w:rPr>
            </w:pPr>
            <w:r w:rsidRPr="00077114">
              <w:rPr>
                <w:sz w:val="20"/>
                <w:szCs w:val="20"/>
              </w:rPr>
              <w:t> </w:t>
            </w:r>
          </w:p>
        </w:tc>
        <w:tc>
          <w:tcPr>
            <w:tcW w:w="328" w:type="dxa"/>
            <w:tcBorders>
              <w:top w:val="nil"/>
              <w:left w:val="nil"/>
              <w:bottom w:val="nil"/>
              <w:right w:val="nil"/>
            </w:tcBorders>
            <w:shd w:val="clear" w:color="auto" w:fill="auto"/>
            <w:noWrap/>
            <w:vAlign w:val="bottom"/>
          </w:tcPr>
          <w:p w:rsidR="0047614A" w:rsidRPr="00077114" w:rsidRDefault="0047614A" w:rsidP="00C05670">
            <w:pPr>
              <w:rPr>
                <w:sz w:val="20"/>
                <w:szCs w:val="20"/>
              </w:rPr>
            </w:pPr>
            <w:r w:rsidRPr="00077114">
              <w:rPr>
                <w:sz w:val="20"/>
                <w:szCs w:val="20"/>
              </w:rPr>
              <w:t>8</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614A" w:rsidRPr="00077114" w:rsidRDefault="0047614A" w:rsidP="00C05670">
            <w:pPr>
              <w:jc w:val="right"/>
              <w:rPr>
                <w:sz w:val="20"/>
                <w:szCs w:val="20"/>
              </w:rPr>
            </w:pPr>
          </w:p>
        </w:tc>
        <w:tc>
          <w:tcPr>
            <w:tcW w:w="455" w:type="dxa"/>
            <w:tcBorders>
              <w:top w:val="single" w:sz="4" w:space="0" w:color="auto"/>
              <w:left w:val="nil"/>
              <w:bottom w:val="single" w:sz="4" w:space="0" w:color="auto"/>
              <w:right w:val="single" w:sz="4" w:space="0" w:color="auto"/>
            </w:tcBorders>
            <w:shd w:val="clear" w:color="auto" w:fill="auto"/>
            <w:noWrap/>
            <w:vAlign w:val="bottom"/>
          </w:tcPr>
          <w:p w:rsidR="0047614A" w:rsidRPr="00077114" w:rsidRDefault="0047614A" w:rsidP="00C05670">
            <w:pPr>
              <w:rPr>
                <w:sz w:val="20"/>
                <w:szCs w:val="20"/>
              </w:rPr>
            </w:pPr>
            <w:r w:rsidRPr="00077114">
              <w:rPr>
                <w:sz w:val="20"/>
                <w:szCs w:val="20"/>
              </w:rPr>
              <w:t> </w:t>
            </w:r>
          </w:p>
        </w:tc>
        <w:tc>
          <w:tcPr>
            <w:tcW w:w="455" w:type="dxa"/>
            <w:tcBorders>
              <w:top w:val="single" w:sz="4" w:space="0" w:color="auto"/>
              <w:left w:val="nil"/>
              <w:bottom w:val="single" w:sz="4" w:space="0" w:color="auto"/>
              <w:right w:val="single" w:sz="4" w:space="0" w:color="auto"/>
            </w:tcBorders>
            <w:shd w:val="clear" w:color="auto" w:fill="auto"/>
            <w:noWrap/>
            <w:vAlign w:val="bottom"/>
          </w:tcPr>
          <w:p w:rsidR="0047614A" w:rsidRPr="00077114" w:rsidRDefault="0047614A" w:rsidP="00C05670">
            <w:pPr>
              <w:rPr>
                <w:sz w:val="20"/>
                <w:szCs w:val="20"/>
              </w:rPr>
            </w:pPr>
            <w:r w:rsidRPr="00077114">
              <w:rPr>
                <w:sz w:val="20"/>
                <w:szCs w:val="20"/>
              </w:rPr>
              <w:t> </w:t>
            </w:r>
          </w:p>
        </w:tc>
        <w:tc>
          <w:tcPr>
            <w:tcW w:w="455" w:type="dxa"/>
            <w:tcBorders>
              <w:top w:val="single" w:sz="4" w:space="0" w:color="auto"/>
              <w:left w:val="nil"/>
              <w:bottom w:val="single" w:sz="4" w:space="0" w:color="auto"/>
              <w:right w:val="single" w:sz="4" w:space="0" w:color="auto"/>
            </w:tcBorders>
            <w:shd w:val="clear" w:color="auto" w:fill="auto"/>
            <w:noWrap/>
            <w:vAlign w:val="bottom"/>
          </w:tcPr>
          <w:p w:rsidR="0047614A" w:rsidRPr="00077114" w:rsidRDefault="0047614A" w:rsidP="00C05670">
            <w:pPr>
              <w:rPr>
                <w:sz w:val="20"/>
                <w:szCs w:val="20"/>
              </w:rPr>
            </w:pPr>
            <w:r w:rsidRPr="00077114">
              <w:rPr>
                <w:sz w:val="20"/>
                <w:szCs w:val="20"/>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47614A" w:rsidRPr="00077114" w:rsidRDefault="0047614A" w:rsidP="00C05670">
            <w:pPr>
              <w:rPr>
                <w:sz w:val="20"/>
                <w:szCs w:val="20"/>
              </w:rPr>
            </w:pPr>
            <w:r w:rsidRPr="00077114">
              <w:rPr>
                <w:sz w:val="20"/>
                <w:szCs w:val="20"/>
              </w:rPr>
              <w:t> </w:t>
            </w:r>
          </w:p>
        </w:tc>
        <w:tc>
          <w:tcPr>
            <w:tcW w:w="414" w:type="dxa"/>
            <w:tcBorders>
              <w:top w:val="single" w:sz="4" w:space="0" w:color="auto"/>
              <w:left w:val="nil"/>
              <w:bottom w:val="single" w:sz="4" w:space="0" w:color="auto"/>
              <w:right w:val="single" w:sz="4" w:space="0" w:color="auto"/>
            </w:tcBorders>
            <w:shd w:val="clear" w:color="auto" w:fill="auto"/>
            <w:noWrap/>
            <w:vAlign w:val="bottom"/>
          </w:tcPr>
          <w:p w:rsidR="0047614A" w:rsidRPr="00077114" w:rsidRDefault="0047614A" w:rsidP="00C05670">
            <w:pPr>
              <w:rPr>
                <w:sz w:val="20"/>
                <w:szCs w:val="20"/>
              </w:rPr>
            </w:pPr>
            <w:r w:rsidRPr="00077114">
              <w:rPr>
                <w:sz w:val="20"/>
                <w:szCs w:val="20"/>
              </w:rPr>
              <w:t> </w:t>
            </w:r>
          </w:p>
        </w:tc>
        <w:tc>
          <w:tcPr>
            <w:tcW w:w="352" w:type="dxa"/>
            <w:tcBorders>
              <w:top w:val="single" w:sz="4" w:space="0" w:color="auto"/>
              <w:left w:val="nil"/>
              <w:bottom w:val="single" w:sz="4" w:space="0" w:color="auto"/>
              <w:right w:val="nil"/>
            </w:tcBorders>
            <w:shd w:val="clear" w:color="auto" w:fill="auto"/>
            <w:noWrap/>
            <w:vAlign w:val="bottom"/>
          </w:tcPr>
          <w:p w:rsidR="0047614A" w:rsidRPr="00077114" w:rsidRDefault="0047614A" w:rsidP="00C05670">
            <w:pPr>
              <w:rPr>
                <w:sz w:val="20"/>
                <w:szCs w:val="20"/>
              </w:rPr>
            </w:pPr>
            <w:r w:rsidRPr="00077114">
              <w:rPr>
                <w:sz w:val="20"/>
                <w:szCs w:val="20"/>
              </w:rPr>
              <w:t> </w:t>
            </w:r>
          </w:p>
        </w:tc>
        <w:tc>
          <w:tcPr>
            <w:tcW w:w="373" w:type="dxa"/>
            <w:tcBorders>
              <w:top w:val="nil"/>
              <w:left w:val="single" w:sz="4" w:space="0" w:color="auto"/>
              <w:bottom w:val="single" w:sz="4" w:space="0" w:color="auto"/>
              <w:right w:val="single" w:sz="4" w:space="0" w:color="auto"/>
            </w:tcBorders>
            <w:shd w:val="clear" w:color="auto" w:fill="auto"/>
            <w:noWrap/>
            <w:vAlign w:val="bottom"/>
          </w:tcPr>
          <w:p w:rsidR="0047614A" w:rsidRPr="00077114" w:rsidRDefault="0047614A" w:rsidP="00C05670">
            <w:pPr>
              <w:rPr>
                <w:sz w:val="20"/>
                <w:szCs w:val="20"/>
              </w:rPr>
            </w:pPr>
            <w:r w:rsidRPr="00077114">
              <w:rPr>
                <w:sz w:val="20"/>
                <w:szCs w:val="20"/>
              </w:rPr>
              <w:t> </w:t>
            </w:r>
          </w:p>
        </w:tc>
        <w:tc>
          <w:tcPr>
            <w:tcW w:w="332" w:type="dxa"/>
            <w:tcBorders>
              <w:top w:val="single" w:sz="4" w:space="0" w:color="auto"/>
              <w:left w:val="nil"/>
              <w:bottom w:val="single" w:sz="4" w:space="0" w:color="auto"/>
              <w:right w:val="single" w:sz="4" w:space="0" w:color="auto"/>
            </w:tcBorders>
            <w:shd w:val="clear" w:color="auto" w:fill="auto"/>
            <w:noWrap/>
            <w:vAlign w:val="bottom"/>
          </w:tcPr>
          <w:p w:rsidR="0047614A" w:rsidRPr="00077114" w:rsidRDefault="0047614A" w:rsidP="00C05670">
            <w:pPr>
              <w:rPr>
                <w:sz w:val="20"/>
                <w:szCs w:val="20"/>
              </w:rPr>
            </w:pPr>
            <w:r w:rsidRPr="00077114">
              <w:rPr>
                <w:sz w:val="20"/>
                <w:szCs w:val="20"/>
              </w:rPr>
              <w:t> </w:t>
            </w:r>
          </w:p>
        </w:tc>
        <w:tc>
          <w:tcPr>
            <w:tcW w:w="332" w:type="dxa"/>
            <w:tcBorders>
              <w:top w:val="single" w:sz="4" w:space="0" w:color="auto"/>
              <w:left w:val="nil"/>
              <w:bottom w:val="single" w:sz="4" w:space="0" w:color="auto"/>
              <w:right w:val="single" w:sz="4" w:space="0" w:color="auto"/>
            </w:tcBorders>
            <w:shd w:val="clear" w:color="auto" w:fill="auto"/>
            <w:noWrap/>
            <w:vAlign w:val="bottom"/>
          </w:tcPr>
          <w:p w:rsidR="0047614A" w:rsidRPr="00077114" w:rsidRDefault="0047614A" w:rsidP="00C05670">
            <w:pPr>
              <w:rPr>
                <w:sz w:val="20"/>
                <w:szCs w:val="20"/>
              </w:rPr>
            </w:pPr>
            <w:r w:rsidRPr="00077114">
              <w:rPr>
                <w:sz w:val="20"/>
                <w:szCs w:val="20"/>
              </w:rPr>
              <w:t> </w:t>
            </w:r>
          </w:p>
        </w:tc>
        <w:tc>
          <w:tcPr>
            <w:tcW w:w="35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r>
      <w:tr w:rsidR="0047614A" w:rsidRPr="00077114" w:rsidTr="00C05670">
        <w:trPr>
          <w:trHeight w:val="412"/>
        </w:trPr>
        <w:tc>
          <w:tcPr>
            <w:tcW w:w="394"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73"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73"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single" w:sz="4" w:space="0" w:color="auto"/>
              <w:bottom w:val="single" w:sz="4" w:space="0" w:color="auto"/>
              <w:right w:val="single" w:sz="4" w:space="0" w:color="auto"/>
            </w:tcBorders>
            <w:shd w:val="clear" w:color="auto" w:fill="auto"/>
            <w:noWrap/>
            <w:vAlign w:val="bottom"/>
          </w:tcPr>
          <w:p w:rsidR="0047614A" w:rsidRPr="00077114" w:rsidRDefault="0047614A" w:rsidP="00C05670">
            <w:pPr>
              <w:rPr>
                <w:sz w:val="20"/>
                <w:szCs w:val="20"/>
              </w:rPr>
            </w:pPr>
            <w:r w:rsidRPr="00077114">
              <w:rPr>
                <w:sz w:val="20"/>
                <w:szCs w:val="20"/>
              </w:rPr>
              <w:t> </w:t>
            </w:r>
          </w:p>
        </w:tc>
        <w:tc>
          <w:tcPr>
            <w:tcW w:w="373"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14"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11"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39"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55"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47614A" w:rsidRPr="00077114" w:rsidRDefault="0047614A" w:rsidP="00C05670">
            <w:pPr>
              <w:rPr>
                <w:sz w:val="20"/>
                <w:szCs w:val="20"/>
              </w:rPr>
            </w:pPr>
            <w:r w:rsidRPr="00077114">
              <w:rPr>
                <w:sz w:val="20"/>
                <w:szCs w:val="20"/>
              </w:rPr>
              <w:t> </w:t>
            </w:r>
          </w:p>
        </w:tc>
        <w:tc>
          <w:tcPr>
            <w:tcW w:w="328"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39"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55"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55"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55"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40"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14"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73" w:type="dxa"/>
            <w:tcBorders>
              <w:top w:val="nil"/>
              <w:left w:val="single" w:sz="4" w:space="0" w:color="auto"/>
              <w:bottom w:val="single" w:sz="4" w:space="0" w:color="auto"/>
              <w:right w:val="single" w:sz="4" w:space="0" w:color="auto"/>
            </w:tcBorders>
            <w:shd w:val="clear" w:color="auto" w:fill="auto"/>
            <w:noWrap/>
            <w:vAlign w:val="bottom"/>
          </w:tcPr>
          <w:p w:rsidR="0047614A" w:rsidRPr="00077114" w:rsidRDefault="0047614A" w:rsidP="00C05670">
            <w:pPr>
              <w:rPr>
                <w:sz w:val="20"/>
                <w:szCs w:val="20"/>
              </w:rPr>
            </w:pPr>
            <w:r w:rsidRPr="00077114">
              <w:rPr>
                <w:sz w:val="20"/>
                <w:szCs w:val="20"/>
              </w:rPr>
              <w:t> </w:t>
            </w:r>
          </w:p>
        </w:tc>
        <w:tc>
          <w:tcPr>
            <w:tcW w:w="33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3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r>
      <w:tr w:rsidR="0047614A" w:rsidRPr="00077114" w:rsidTr="00C05670">
        <w:trPr>
          <w:trHeight w:val="412"/>
        </w:trPr>
        <w:tc>
          <w:tcPr>
            <w:tcW w:w="394"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73"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73"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single" w:sz="4" w:space="0" w:color="auto"/>
              <w:bottom w:val="single" w:sz="4" w:space="0" w:color="auto"/>
              <w:right w:val="single" w:sz="4" w:space="0" w:color="auto"/>
            </w:tcBorders>
            <w:shd w:val="clear" w:color="auto" w:fill="auto"/>
            <w:noWrap/>
            <w:vAlign w:val="bottom"/>
          </w:tcPr>
          <w:p w:rsidR="0047614A" w:rsidRPr="00077114" w:rsidRDefault="0047614A" w:rsidP="00C05670">
            <w:pPr>
              <w:rPr>
                <w:sz w:val="20"/>
                <w:szCs w:val="20"/>
              </w:rPr>
            </w:pPr>
            <w:r w:rsidRPr="00077114">
              <w:rPr>
                <w:sz w:val="20"/>
                <w:szCs w:val="20"/>
              </w:rPr>
              <w:t> </w:t>
            </w:r>
          </w:p>
        </w:tc>
        <w:tc>
          <w:tcPr>
            <w:tcW w:w="373"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14"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11"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39"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55"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47614A" w:rsidRPr="00077114" w:rsidRDefault="0047614A" w:rsidP="00C05670">
            <w:pPr>
              <w:rPr>
                <w:sz w:val="20"/>
                <w:szCs w:val="20"/>
              </w:rPr>
            </w:pPr>
            <w:r w:rsidRPr="00077114">
              <w:rPr>
                <w:sz w:val="20"/>
                <w:szCs w:val="20"/>
              </w:rPr>
              <w:t> </w:t>
            </w:r>
          </w:p>
        </w:tc>
        <w:tc>
          <w:tcPr>
            <w:tcW w:w="328"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39"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55"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55"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55" w:type="dxa"/>
            <w:tcBorders>
              <w:top w:val="nil"/>
              <w:left w:val="nil"/>
              <w:bottom w:val="nil"/>
              <w:right w:val="nil"/>
            </w:tcBorders>
            <w:shd w:val="clear" w:color="auto" w:fill="auto"/>
            <w:noWrap/>
            <w:vAlign w:val="bottom"/>
          </w:tcPr>
          <w:p w:rsidR="0047614A" w:rsidRPr="00077114" w:rsidRDefault="0047614A" w:rsidP="00C05670">
            <w:pPr>
              <w:rPr>
                <w:sz w:val="20"/>
                <w:szCs w:val="20"/>
              </w:rPr>
            </w:pPr>
            <w:r w:rsidRPr="00077114">
              <w:rPr>
                <w:sz w:val="20"/>
                <w:szCs w:val="20"/>
              </w:rPr>
              <w:t>11</w:t>
            </w:r>
          </w:p>
        </w:tc>
        <w:tc>
          <w:tcPr>
            <w:tcW w:w="340"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14"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73" w:type="dxa"/>
            <w:tcBorders>
              <w:top w:val="nil"/>
              <w:left w:val="single" w:sz="4" w:space="0" w:color="auto"/>
              <w:bottom w:val="single" w:sz="4" w:space="0" w:color="auto"/>
              <w:right w:val="single" w:sz="4" w:space="0" w:color="auto"/>
            </w:tcBorders>
            <w:shd w:val="clear" w:color="auto" w:fill="auto"/>
            <w:noWrap/>
            <w:vAlign w:val="bottom"/>
          </w:tcPr>
          <w:p w:rsidR="0047614A" w:rsidRPr="00077114" w:rsidRDefault="0047614A" w:rsidP="00C05670">
            <w:pPr>
              <w:rPr>
                <w:sz w:val="20"/>
                <w:szCs w:val="20"/>
              </w:rPr>
            </w:pPr>
            <w:r w:rsidRPr="00077114">
              <w:rPr>
                <w:sz w:val="20"/>
                <w:szCs w:val="20"/>
              </w:rPr>
              <w:t> </w:t>
            </w:r>
          </w:p>
        </w:tc>
        <w:tc>
          <w:tcPr>
            <w:tcW w:w="33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3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r>
      <w:tr w:rsidR="0047614A" w:rsidRPr="00077114" w:rsidTr="00C05670">
        <w:trPr>
          <w:trHeight w:val="412"/>
        </w:trPr>
        <w:tc>
          <w:tcPr>
            <w:tcW w:w="394"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73"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73"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single" w:sz="4" w:space="0" w:color="auto"/>
              <w:bottom w:val="single" w:sz="4" w:space="0" w:color="auto"/>
              <w:right w:val="single" w:sz="4" w:space="0" w:color="auto"/>
            </w:tcBorders>
            <w:shd w:val="clear" w:color="auto" w:fill="auto"/>
            <w:noWrap/>
            <w:vAlign w:val="bottom"/>
          </w:tcPr>
          <w:p w:rsidR="0047614A" w:rsidRPr="00077114" w:rsidRDefault="0047614A" w:rsidP="00C05670">
            <w:pPr>
              <w:rPr>
                <w:sz w:val="20"/>
                <w:szCs w:val="20"/>
              </w:rPr>
            </w:pPr>
            <w:r w:rsidRPr="00077114">
              <w:rPr>
                <w:sz w:val="20"/>
                <w:szCs w:val="20"/>
              </w:rPr>
              <w:t> </w:t>
            </w:r>
          </w:p>
        </w:tc>
        <w:tc>
          <w:tcPr>
            <w:tcW w:w="373"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14"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11"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39"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55"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40" w:type="dxa"/>
            <w:tcBorders>
              <w:top w:val="nil"/>
              <w:left w:val="single" w:sz="4" w:space="0" w:color="auto"/>
              <w:bottom w:val="nil"/>
              <w:right w:val="single" w:sz="4" w:space="0" w:color="auto"/>
            </w:tcBorders>
            <w:shd w:val="clear" w:color="auto" w:fill="auto"/>
            <w:noWrap/>
            <w:vAlign w:val="bottom"/>
          </w:tcPr>
          <w:p w:rsidR="0047614A" w:rsidRPr="00077114" w:rsidRDefault="0047614A" w:rsidP="00C05670">
            <w:pPr>
              <w:rPr>
                <w:sz w:val="20"/>
                <w:szCs w:val="20"/>
              </w:rPr>
            </w:pPr>
            <w:r w:rsidRPr="00077114">
              <w:rPr>
                <w:sz w:val="20"/>
                <w:szCs w:val="20"/>
              </w:rPr>
              <w:t> </w:t>
            </w:r>
          </w:p>
        </w:tc>
        <w:tc>
          <w:tcPr>
            <w:tcW w:w="328"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39"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55"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55"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614A" w:rsidRPr="00077114" w:rsidRDefault="0047614A" w:rsidP="00C05670">
            <w:pPr>
              <w:jc w:val="right"/>
              <w:rPr>
                <w:sz w:val="20"/>
                <w:szCs w:val="20"/>
              </w:rPr>
            </w:pPr>
          </w:p>
        </w:tc>
        <w:tc>
          <w:tcPr>
            <w:tcW w:w="340"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14"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73"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3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3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r>
      <w:tr w:rsidR="0047614A" w:rsidRPr="00077114" w:rsidTr="00C05670">
        <w:trPr>
          <w:trHeight w:val="412"/>
        </w:trPr>
        <w:tc>
          <w:tcPr>
            <w:tcW w:w="394"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73"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73"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73"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14"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11"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39" w:type="dxa"/>
            <w:tcBorders>
              <w:top w:val="nil"/>
              <w:left w:val="nil"/>
              <w:bottom w:val="nil"/>
              <w:right w:val="nil"/>
            </w:tcBorders>
            <w:shd w:val="clear" w:color="auto" w:fill="auto"/>
            <w:noWrap/>
            <w:vAlign w:val="bottom"/>
          </w:tcPr>
          <w:p w:rsidR="0047614A" w:rsidRPr="00077114" w:rsidRDefault="0047614A" w:rsidP="00C05670">
            <w:pPr>
              <w:rPr>
                <w:sz w:val="20"/>
                <w:szCs w:val="20"/>
              </w:rPr>
            </w:pPr>
            <w:r w:rsidRPr="00077114">
              <w:rPr>
                <w:sz w:val="20"/>
                <w:szCs w:val="20"/>
              </w:rPr>
              <w:t>10</w:t>
            </w: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614A" w:rsidRPr="00077114" w:rsidRDefault="0047614A" w:rsidP="00C05670">
            <w:pPr>
              <w:jc w:val="right"/>
              <w:rPr>
                <w:sz w:val="20"/>
                <w:szCs w:val="20"/>
              </w:rPr>
            </w:pP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47614A" w:rsidRPr="00077114" w:rsidRDefault="0047614A" w:rsidP="00C05670">
            <w:pPr>
              <w:rPr>
                <w:sz w:val="20"/>
                <w:szCs w:val="20"/>
              </w:rPr>
            </w:pPr>
            <w:r w:rsidRPr="00077114">
              <w:rPr>
                <w:sz w:val="20"/>
                <w:szCs w:val="20"/>
              </w:rPr>
              <w:t> </w:t>
            </w:r>
          </w:p>
        </w:tc>
        <w:tc>
          <w:tcPr>
            <w:tcW w:w="328" w:type="dxa"/>
            <w:tcBorders>
              <w:top w:val="single" w:sz="4" w:space="0" w:color="auto"/>
              <w:left w:val="nil"/>
              <w:bottom w:val="single" w:sz="4" w:space="0" w:color="auto"/>
              <w:right w:val="single" w:sz="4" w:space="0" w:color="auto"/>
            </w:tcBorders>
            <w:shd w:val="clear" w:color="auto" w:fill="auto"/>
            <w:noWrap/>
            <w:vAlign w:val="bottom"/>
          </w:tcPr>
          <w:p w:rsidR="0047614A" w:rsidRPr="00077114" w:rsidRDefault="0047614A" w:rsidP="00C05670">
            <w:pPr>
              <w:rPr>
                <w:sz w:val="20"/>
                <w:szCs w:val="20"/>
              </w:rPr>
            </w:pPr>
            <w:r w:rsidRPr="00077114">
              <w:rPr>
                <w:sz w:val="20"/>
                <w:szCs w:val="20"/>
              </w:rPr>
              <w:t> </w:t>
            </w:r>
          </w:p>
        </w:tc>
        <w:tc>
          <w:tcPr>
            <w:tcW w:w="439" w:type="dxa"/>
            <w:tcBorders>
              <w:top w:val="single" w:sz="4" w:space="0" w:color="auto"/>
              <w:left w:val="nil"/>
              <w:bottom w:val="single" w:sz="4" w:space="0" w:color="auto"/>
              <w:right w:val="single" w:sz="4" w:space="0" w:color="auto"/>
            </w:tcBorders>
            <w:shd w:val="clear" w:color="auto" w:fill="auto"/>
            <w:noWrap/>
            <w:vAlign w:val="bottom"/>
          </w:tcPr>
          <w:p w:rsidR="0047614A" w:rsidRPr="00077114" w:rsidRDefault="0047614A" w:rsidP="00C05670">
            <w:pPr>
              <w:rPr>
                <w:sz w:val="20"/>
                <w:szCs w:val="20"/>
              </w:rPr>
            </w:pPr>
            <w:r w:rsidRPr="00077114">
              <w:rPr>
                <w:sz w:val="20"/>
                <w:szCs w:val="20"/>
              </w:rPr>
              <w:t> </w:t>
            </w:r>
          </w:p>
        </w:tc>
        <w:tc>
          <w:tcPr>
            <w:tcW w:w="455" w:type="dxa"/>
            <w:tcBorders>
              <w:top w:val="single" w:sz="4" w:space="0" w:color="auto"/>
              <w:left w:val="nil"/>
              <w:bottom w:val="single" w:sz="4" w:space="0" w:color="auto"/>
              <w:right w:val="single" w:sz="4" w:space="0" w:color="auto"/>
            </w:tcBorders>
            <w:shd w:val="clear" w:color="auto" w:fill="auto"/>
            <w:noWrap/>
            <w:vAlign w:val="bottom"/>
          </w:tcPr>
          <w:p w:rsidR="0047614A" w:rsidRPr="00077114" w:rsidRDefault="0047614A" w:rsidP="00C05670">
            <w:pPr>
              <w:rPr>
                <w:sz w:val="20"/>
                <w:szCs w:val="20"/>
              </w:rPr>
            </w:pPr>
            <w:r w:rsidRPr="00077114">
              <w:rPr>
                <w:sz w:val="20"/>
                <w:szCs w:val="20"/>
              </w:rPr>
              <w:t> </w:t>
            </w:r>
          </w:p>
        </w:tc>
        <w:tc>
          <w:tcPr>
            <w:tcW w:w="455" w:type="dxa"/>
            <w:tcBorders>
              <w:top w:val="single" w:sz="4" w:space="0" w:color="auto"/>
              <w:left w:val="nil"/>
              <w:bottom w:val="single" w:sz="4" w:space="0" w:color="auto"/>
              <w:right w:val="nil"/>
            </w:tcBorders>
            <w:shd w:val="clear" w:color="auto" w:fill="auto"/>
            <w:noWrap/>
            <w:vAlign w:val="bottom"/>
          </w:tcPr>
          <w:p w:rsidR="0047614A" w:rsidRPr="00077114" w:rsidRDefault="0047614A" w:rsidP="00C05670">
            <w:pPr>
              <w:rPr>
                <w:sz w:val="20"/>
                <w:szCs w:val="20"/>
              </w:rPr>
            </w:pPr>
            <w:r w:rsidRPr="00077114">
              <w:rPr>
                <w:sz w:val="20"/>
                <w:szCs w:val="20"/>
              </w:rPr>
              <w:t> </w:t>
            </w:r>
          </w:p>
        </w:tc>
        <w:tc>
          <w:tcPr>
            <w:tcW w:w="455" w:type="dxa"/>
            <w:tcBorders>
              <w:top w:val="nil"/>
              <w:left w:val="single" w:sz="4" w:space="0" w:color="auto"/>
              <w:bottom w:val="single" w:sz="4" w:space="0" w:color="auto"/>
              <w:right w:val="single" w:sz="4" w:space="0" w:color="auto"/>
            </w:tcBorders>
            <w:shd w:val="clear" w:color="auto" w:fill="auto"/>
            <w:noWrap/>
            <w:vAlign w:val="bottom"/>
          </w:tcPr>
          <w:p w:rsidR="0047614A" w:rsidRPr="00077114" w:rsidRDefault="0047614A" w:rsidP="00C05670">
            <w:pPr>
              <w:rPr>
                <w:sz w:val="20"/>
                <w:szCs w:val="20"/>
              </w:rPr>
            </w:pPr>
            <w:r w:rsidRPr="00077114">
              <w:rPr>
                <w:sz w:val="20"/>
                <w:szCs w:val="20"/>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47614A" w:rsidRPr="00077114" w:rsidRDefault="0047614A" w:rsidP="00C05670">
            <w:pPr>
              <w:rPr>
                <w:sz w:val="20"/>
                <w:szCs w:val="20"/>
              </w:rPr>
            </w:pPr>
            <w:r w:rsidRPr="00077114">
              <w:rPr>
                <w:sz w:val="20"/>
                <w:szCs w:val="20"/>
              </w:rPr>
              <w:t> </w:t>
            </w:r>
          </w:p>
        </w:tc>
        <w:tc>
          <w:tcPr>
            <w:tcW w:w="414" w:type="dxa"/>
            <w:tcBorders>
              <w:top w:val="single" w:sz="4" w:space="0" w:color="auto"/>
              <w:left w:val="nil"/>
              <w:bottom w:val="single" w:sz="4" w:space="0" w:color="auto"/>
              <w:right w:val="single" w:sz="4" w:space="0" w:color="auto"/>
            </w:tcBorders>
            <w:shd w:val="clear" w:color="auto" w:fill="auto"/>
            <w:noWrap/>
            <w:vAlign w:val="bottom"/>
          </w:tcPr>
          <w:p w:rsidR="0047614A" w:rsidRPr="00077114" w:rsidRDefault="0047614A" w:rsidP="00C05670">
            <w:pPr>
              <w:rPr>
                <w:sz w:val="20"/>
                <w:szCs w:val="20"/>
              </w:rPr>
            </w:pPr>
            <w:r w:rsidRPr="00077114">
              <w:rPr>
                <w:sz w:val="20"/>
                <w:szCs w:val="20"/>
              </w:rPr>
              <w:t> </w:t>
            </w:r>
          </w:p>
        </w:tc>
        <w:tc>
          <w:tcPr>
            <w:tcW w:w="352" w:type="dxa"/>
            <w:tcBorders>
              <w:top w:val="single" w:sz="4" w:space="0" w:color="auto"/>
              <w:left w:val="nil"/>
              <w:bottom w:val="single" w:sz="4" w:space="0" w:color="auto"/>
              <w:right w:val="single" w:sz="4" w:space="0" w:color="auto"/>
            </w:tcBorders>
            <w:shd w:val="clear" w:color="auto" w:fill="auto"/>
            <w:noWrap/>
            <w:vAlign w:val="bottom"/>
          </w:tcPr>
          <w:p w:rsidR="0047614A" w:rsidRPr="00077114" w:rsidRDefault="0047614A" w:rsidP="00C05670">
            <w:pPr>
              <w:rPr>
                <w:sz w:val="20"/>
                <w:szCs w:val="20"/>
              </w:rPr>
            </w:pPr>
            <w:r w:rsidRPr="00077114">
              <w:rPr>
                <w:sz w:val="20"/>
                <w:szCs w:val="20"/>
              </w:rPr>
              <w:t> </w:t>
            </w:r>
          </w:p>
        </w:tc>
        <w:tc>
          <w:tcPr>
            <w:tcW w:w="373" w:type="dxa"/>
            <w:tcBorders>
              <w:top w:val="single" w:sz="4" w:space="0" w:color="auto"/>
              <w:left w:val="nil"/>
              <w:bottom w:val="single" w:sz="4" w:space="0" w:color="auto"/>
              <w:right w:val="single" w:sz="4" w:space="0" w:color="auto"/>
            </w:tcBorders>
            <w:shd w:val="clear" w:color="auto" w:fill="auto"/>
            <w:noWrap/>
            <w:vAlign w:val="bottom"/>
          </w:tcPr>
          <w:p w:rsidR="0047614A" w:rsidRPr="00077114" w:rsidRDefault="0047614A" w:rsidP="00C05670">
            <w:pPr>
              <w:rPr>
                <w:sz w:val="20"/>
                <w:szCs w:val="20"/>
              </w:rPr>
            </w:pPr>
            <w:r w:rsidRPr="00077114">
              <w:rPr>
                <w:sz w:val="20"/>
                <w:szCs w:val="20"/>
              </w:rPr>
              <w:t> </w:t>
            </w:r>
          </w:p>
        </w:tc>
        <w:tc>
          <w:tcPr>
            <w:tcW w:w="33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3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r>
      <w:tr w:rsidR="0047614A" w:rsidRPr="00077114" w:rsidTr="00C05670">
        <w:trPr>
          <w:trHeight w:val="412"/>
        </w:trPr>
        <w:tc>
          <w:tcPr>
            <w:tcW w:w="394"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73"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73"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73"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14"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11"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39"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55"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40"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28"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39"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55"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55"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55" w:type="dxa"/>
            <w:tcBorders>
              <w:top w:val="nil"/>
              <w:left w:val="single" w:sz="4" w:space="0" w:color="auto"/>
              <w:bottom w:val="single" w:sz="4" w:space="0" w:color="auto"/>
              <w:right w:val="single" w:sz="4" w:space="0" w:color="auto"/>
            </w:tcBorders>
            <w:shd w:val="clear" w:color="auto" w:fill="auto"/>
            <w:noWrap/>
            <w:vAlign w:val="bottom"/>
          </w:tcPr>
          <w:p w:rsidR="0047614A" w:rsidRPr="00077114" w:rsidRDefault="0047614A" w:rsidP="00C05670">
            <w:pPr>
              <w:rPr>
                <w:sz w:val="20"/>
                <w:szCs w:val="20"/>
              </w:rPr>
            </w:pPr>
            <w:r w:rsidRPr="00077114">
              <w:rPr>
                <w:sz w:val="20"/>
                <w:szCs w:val="20"/>
              </w:rPr>
              <w:t> </w:t>
            </w:r>
          </w:p>
        </w:tc>
        <w:tc>
          <w:tcPr>
            <w:tcW w:w="340"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14"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73"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3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3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r>
      <w:tr w:rsidR="0047614A" w:rsidRPr="00077114" w:rsidTr="00C05670">
        <w:trPr>
          <w:trHeight w:val="412"/>
        </w:trPr>
        <w:tc>
          <w:tcPr>
            <w:tcW w:w="394"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73"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73"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73"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14"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11"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39"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55"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40"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28"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39"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55"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55"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55" w:type="dxa"/>
            <w:tcBorders>
              <w:top w:val="nil"/>
              <w:left w:val="single" w:sz="4" w:space="0" w:color="auto"/>
              <w:bottom w:val="nil"/>
              <w:right w:val="single" w:sz="4" w:space="0" w:color="auto"/>
            </w:tcBorders>
            <w:shd w:val="clear" w:color="auto" w:fill="auto"/>
            <w:noWrap/>
            <w:vAlign w:val="bottom"/>
          </w:tcPr>
          <w:p w:rsidR="0047614A" w:rsidRPr="00077114" w:rsidRDefault="0047614A" w:rsidP="00C05670">
            <w:pPr>
              <w:rPr>
                <w:sz w:val="20"/>
                <w:szCs w:val="20"/>
              </w:rPr>
            </w:pPr>
            <w:r w:rsidRPr="00077114">
              <w:rPr>
                <w:sz w:val="20"/>
                <w:szCs w:val="20"/>
              </w:rPr>
              <w:t> </w:t>
            </w:r>
          </w:p>
        </w:tc>
        <w:tc>
          <w:tcPr>
            <w:tcW w:w="340"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14"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73"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3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3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r>
      <w:tr w:rsidR="0047614A" w:rsidRPr="00077114" w:rsidTr="00C05670">
        <w:trPr>
          <w:trHeight w:val="412"/>
        </w:trPr>
        <w:tc>
          <w:tcPr>
            <w:tcW w:w="394"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73"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73"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73"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14"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11"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39"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55"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40"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28"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39" w:type="dxa"/>
            <w:tcBorders>
              <w:top w:val="nil"/>
              <w:left w:val="nil"/>
              <w:bottom w:val="nil"/>
              <w:right w:val="nil"/>
            </w:tcBorders>
            <w:shd w:val="clear" w:color="auto" w:fill="auto"/>
            <w:noWrap/>
            <w:vAlign w:val="bottom"/>
          </w:tcPr>
          <w:p w:rsidR="0047614A" w:rsidRPr="00077114" w:rsidRDefault="0047614A" w:rsidP="00C05670">
            <w:pPr>
              <w:rPr>
                <w:sz w:val="20"/>
                <w:szCs w:val="20"/>
              </w:rPr>
            </w:pPr>
            <w:r w:rsidRPr="00077114">
              <w:rPr>
                <w:sz w:val="20"/>
                <w:szCs w:val="20"/>
              </w:rPr>
              <w:t>12</w:t>
            </w: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614A" w:rsidRPr="00077114" w:rsidRDefault="0047614A" w:rsidP="00C05670">
            <w:pPr>
              <w:jc w:val="right"/>
              <w:rPr>
                <w:sz w:val="20"/>
                <w:szCs w:val="20"/>
              </w:rPr>
            </w:pPr>
          </w:p>
        </w:tc>
        <w:tc>
          <w:tcPr>
            <w:tcW w:w="455" w:type="dxa"/>
            <w:tcBorders>
              <w:top w:val="single" w:sz="4" w:space="0" w:color="auto"/>
              <w:left w:val="nil"/>
              <w:bottom w:val="single" w:sz="4" w:space="0" w:color="auto"/>
              <w:right w:val="single" w:sz="4" w:space="0" w:color="auto"/>
            </w:tcBorders>
            <w:shd w:val="clear" w:color="auto" w:fill="auto"/>
            <w:noWrap/>
            <w:vAlign w:val="bottom"/>
          </w:tcPr>
          <w:p w:rsidR="0047614A" w:rsidRPr="00077114" w:rsidRDefault="0047614A" w:rsidP="00C05670">
            <w:pPr>
              <w:rPr>
                <w:sz w:val="20"/>
                <w:szCs w:val="20"/>
              </w:rPr>
            </w:pPr>
            <w:r w:rsidRPr="00077114">
              <w:rPr>
                <w:sz w:val="20"/>
                <w:szCs w:val="20"/>
              </w:rPr>
              <w:t> </w:t>
            </w:r>
          </w:p>
        </w:tc>
        <w:tc>
          <w:tcPr>
            <w:tcW w:w="455" w:type="dxa"/>
            <w:tcBorders>
              <w:top w:val="single" w:sz="4" w:space="0" w:color="auto"/>
              <w:left w:val="nil"/>
              <w:bottom w:val="single" w:sz="4" w:space="0" w:color="auto"/>
              <w:right w:val="single" w:sz="4" w:space="0" w:color="auto"/>
            </w:tcBorders>
            <w:shd w:val="clear" w:color="auto" w:fill="auto"/>
            <w:noWrap/>
            <w:vAlign w:val="bottom"/>
          </w:tcPr>
          <w:p w:rsidR="0047614A" w:rsidRPr="00077114" w:rsidRDefault="0047614A" w:rsidP="00C05670">
            <w:pPr>
              <w:rPr>
                <w:sz w:val="20"/>
                <w:szCs w:val="20"/>
              </w:rPr>
            </w:pPr>
            <w:r w:rsidRPr="00077114">
              <w:rPr>
                <w:sz w:val="20"/>
                <w:szCs w:val="20"/>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47614A" w:rsidRPr="00077114" w:rsidRDefault="0047614A" w:rsidP="00C05670">
            <w:pPr>
              <w:rPr>
                <w:sz w:val="20"/>
                <w:szCs w:val="20"/>
              </w:rPr>
            </w:pPr>
            <w:r w:rsidRPr="00077114">
              <w:rPr>
                <w:sz w:val="20"/>
                <w:szCs w:val="20"/>
              </w:rPr>
              <w:t> </w:t>
            </w:r>
          </w:p>
        </w:tc>
        <w:tc>
          <w:tcPr>
            <w:tcW w:w="414" w:type="dxa"/>
            <w:tcBorders>
              <w:top w:val="single" w:sz="4" w:space="0" w:color="auto"/>
              <w:left w:val="nil"/>
              <w:bottom w:val="single" w:sz="4" w:space="0" w:color="auto"/>
              <w:right w:val="single" w:sz="4" w:space="0" w:color="auto"/>
            </w:tcBorders>
            <w:shd w:val="clear" w:color="auto" w:fill="auto"/>
            <w:noWrap/>
            <w:vAlign w:val="bottom"/>
          </w:tcPr>
          <w:p w:rsidR="0047614A" w:rsidRPr="00077114" w:rsidRDefault="0047614A" w:rsidP="00C05670">
            <w:pPr>
              <w:rPr>
                <w:sz w:val="20"/>
                <w:szCs w:val="20"/>
              </w:rPr>
            </w:pPr>
            <w:r w:rsidRPr="00077114">
              <w:rPr>
                <w:sz w:val="20"/>
                <w:szCs w:val="20"/>
              </w:rPr>
              <w:t> </w:t>
            </w:r>
          </w:p>
        </w:tc>
        <w:tc>
          <w:tcPr>
            <w:tcW w:w="352" w:type="dxa"/>
            <w:tcBorders>
              <w:top w:val="single" w:sz="4" w:space="0" w:color="auto"/>
              <w:left w:val="nil"/>
              <w:bottom w:val="single" w:sz="4" w:space="0" w:color="auto"/>
              <w:right w:val="single" w:sz="4" w:space="0" w:color="auto"/>
            </w:tcBorders>
            <w:shd w:val="clear" w:color="auto" w:fill="auto"/>
            <w:noWrap/>
            <w:vAlign w:val="bottom"/>
          </w:tcPr>
          <w:p w:rsidR="0047614A" w:rsidRPr="00077114" w:rsidRDefault="0047614A" w:rsidP="00C05670">
            <w:pPr>
              <w:rPr>
                <w:sz w:val="20"/>
                <w:szCs w:val="20"/>
              </w:rPr>
            </w:pPr>
            <w:r w:rsidRPr="00077114">
              <w:rPr>
                <w:sz w:val="20"/>
                <w:szCs w:val="20"/>
              </w:rPr>
              <w:t> </w:t>
            </w:r>
          </w:p>
        </w:tc>
        <w:tc>
          <w:tcPr>
            <w:tcW w:w="373" w:type="dxa"/>
            <w:tcBorders>
              <w:top w:val="single" w:sz="4" w:space="0" w:color="auto"/>
              <w:left w:val="nil"/>
              <w:bottom w:val="single" w:sz="4" w:space="0" w:color="auto"/>
              <w:right w:val="single" w:sz="4" w:space="0" w:color="auto"/>
            </w:tcBorders>
            <w:shd w:val="clear" w:color="auto" w:fill="auto"/>
            <w:noWrap/>
            <w:vAlign w:val="bottom"/>
          </w:tcPr>
          <w:p w:rsidR="0047614A" w:rsidRPr="00077114" w:rsidRDefault="0047614A" w:rsidP="00C05670">
            <w:pPr>
              <w:rPr>
                <w:sz w:val="20"/>
                <w:szCs w:val="20"/>
              </w:rPr>
            </w:pPr>
            <w:r w:rsidRPr="00077114">
              <w:rPr>
                <w:sz w:val="20"/>
                <w:szCs w:val="20"/>
              </w:rPr>
              <w:t> </w:t>
            </w:r>
          </w:p>
        </w:tc>
        <w:tc>
          <w:tcPr>
            <w:tcW w:w="332" w:type="dxa"/>
            <w:tcBorders>
              <w:top w:val="single" w:sz="4" w:space="0" w:color="auto"/>
              <w:left w:val="nil"/>
              <w:bottom w:val="single" w:sz="4" w:space="0" w:color="auto"/>
              <w:right w:val="single" w:sz="4" w:space="0" w:color="auto"/>
            </w:tcBorders>
            <w:shd w:val="clear" w:color="auto" w:fill="auto"/>
            <w:noWrap/>
            <w:vAlign w:val="bottom"/>
          </w:tcPr>
          <w:p w:rsidR="0047614A" w:rsidRPr="00077114" w:rsidRDefault="0047614A" w:rsidP="00C05670">
            <w:pPr>
              <w:rPr>
                <w:sz w:val="20"/>
                <w:szCs w:val="20"/>
              </w:rPr>
            </w:pPr>
            <w:r w:rsidRPr="00077114">
              <w:rPr>
                <w:sz w:val="20"/>
                <w:szCs w:val="20"/>
              </w:rPr>
              <w:t> </w:t>
            </w:r>
          </w:p>
        </w:tc>
        <w:tc>
          <w:tcPr>
            <w:tcW w:w="332" w:type="dxa"/>
            <w:tcBorders>
              <w:top w:val="single" w:sz="4" w:space="0" w:color="auto"/>
              <w:left w:val="nil"/>
              <w:bottom w:val="single" w:sz="4" w:space="0" w:color="auto"/>
              <w:right w:val="single" w:sz="4" w:space="0" w:color="auto"/>
            </w:tcBorders>
            <w:shd w:val="clear" w:color="auto" w:fill="auto"/>
            <w:noWrap/>
            <w:vAlign w:val="bottom"/>
          </w:tcPr>
          <w:p w:rsidR="0047614A" w:rsidRPr="00077114" w:rsidRDefault="0047614A" w:rsidP="00C05670">
            <w:pPr>
              <w:rPr>
                <w:sz w:val="20"/>
                <w:szCs w:val="20"/>
              </w:rPr>
            </w:pPr>
            <w:r w:rsidRPr="00077114">
              <w:rPr>
                <w:sz w:val="20"/>
                <w:szCs w:val="20"/>
              </w:rPr>
              <w:t> </w:t>
            </w:r>
          </w:p>
        </w:tc>
        <w:tc>
          <w:tcPr>
            <w:tcW w:w="35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r>
      <w:tr w:rsidR="0047614A" w:rsidRPr="00077114" w:rsidTr="00C05670">
        <w:trPr>
          <w:trHeight w:val="412"/>
        </w:trPr>
        <w:tc>
          <w:tcPr>
            <w:tcW w:w="394"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73"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73"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73"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14"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11"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39"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55"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40"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28"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39"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55"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55"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55" w:type="dxa"/>
            <w:tcBorders>
              <w:top w:val="nil"/>
              <w:left w:val="single" w:sz="4" w:space="0" w:color="auto"/>
              <w:bottom w:val="nil"/>
              <w:right w:val="single" w:sz="4" w:space="0" w:color="auto"/>
            </w:tcBorders>
            <w:shd w:val="clear" w:color="auto" w:fill="auto"/>
            <w:noWrap/>
            <w:vAlign w:val="bottom"/>
          </w:tcPr>
          <w:p w:rsidR="0047614A" w:rsidRPr="00077114" w:rsidRDefault="0047614A" w:rsidP="00C05670">
            <w:pPr>
              <w:rPr>
                <w:sz w:val="20"/>
                <w:szCs w:val="20"/>
              </w:rPr>
            </w:pPr>
            <w:r w:rsidRPr="00077114">
              <w:rPr>
                <w:sz w:val="20"/>
                <w:szCs w:val="20"/>
              </w:rPr>
              <w:t> </w:t>
            </w:r>
          </w:p>
        </w:tc>
        <w:tc>
          <w:tcPr>
            <w:tcW w:w="340"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14"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73"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3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3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r>
      <w:tr w:rsidR="0047614A" w:rsidRPr="00077114" w:rsidTr="00C05670">
        <w:trPr>
          <w:trHeight w:val="412"/>
        </w:trPr>
        <w:tc>
          <w:tcPr>
            <w:tcW w:w="394"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73"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73"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73"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14"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11"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39"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55"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40"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28"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39"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55" w:type="dxa"/>
            <w:tcBorders>
              <w:top w:val="nil"/>
              <w:left w:val="nil"/>
              <w:bottom w:val="nil"/>
              <w:right w:val="nil"/>
            </w:tcBorders>
            <w:shd w:val="clear" w:color="auto" w:fill="auto"/>
            <w:noWrap/>
            <w:vAlign w:val="bottom"/>
          </w:tcPr>
          <w:p w:rsidR="0047614A" w:rsidRPr="00077114" w:rsidRDefault="0047614A" w:rsidP="00C05670">
            <w:pPr>
              <w:rPr>
                <w:sz w:val="20"/>
                <w:szCs w:val="20"/>
              </w:rPr>
            </w:pPr>
            <w:r w:rsidRPr="00077114">
              <w:rPr>
                <w:sz w:val="20"/>
                <w:szCs w:val="20"/>
              </w:rPr>
              <w:t>13</w:t>
            </w: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614A" w:rsidRPr="00077114" w:rsidRDefault="0047614A" w:rsidP="00C05670">
            <w:pPr>
              <w:jc w:val="right"/>
              <w:rPr>
                <w:sz w:val="20"/>
                <w:szCs w:val="20"/>
              </w:rPr>
            </w:pPr>
          </w:p>
        </w:tc>
        <w:tc>
          <w:tcPr>
            <w:tcW w:w="455" w:type="dxa"/>
            <w:tcBorders>
              <w:top w:val="single" w:sz="4" w:space="0" w:color="auto"/>
              <w:left w:val="nil"/>
              <w:bottom w:val="single" w:sz="4" w:space="0" w:color="auto"/>
              <w:right w:val="single" w:sz="4" w:space="0" w:color="auto"/>
            </w:tcBorders>
            <w:shd w:val="clear" w:color="auto" w:fill="auto"/>
            <w:noWrap/>
            <w:vAlign w:val="bottom"/>
          </w:tcPr>
          <w:p w:rsidR="0047614A" w:rsidRPr="00077114" w:rsidRDefault="0047614A" w:rsidP="00C05670">
            <w:pPr>
              <w:rPr>
                <w:sz w:val="20"/>
                <w:szCs w:val="20"/>
              </w:rPr>
            </w:pPr>
            <w:r w:rsidRPr="00077114">
              <w:rPr>
                <w:sz w:val="20"/>
                <w:szCs w:val="20"/>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47614A" w:rsidRPr="00077114" w:rsidRDefault="0047614A" w:rsidP="00C05670">
            <w:pPr>
              <w:rPr>
                <w:sz w:val="20"/>
                <w:szCs w:val="20"/>
              </w:rPr>
            </w:pPr>
            <w:r w:rsidRPr="00077114">
              <w:rPr>
                <w:sz w:val="20"/>
                <w:szCs w:val="20"/>
              </w:rPr>
              <w:t> </w:t>
            </w:r>
          </w:p>
        </w:tc>
        <w:tc>
          <w:tcPr>
            <w:tcW w:w="414" w:type="dxa"/>
            <w:tcBorders>
              <w:top w:val="single" w:sz="4" w:space="0" w:color="auto"/>
              <w:left w:val="nil"/>
              <w:bottom w:val="single" w:sz="4" w:space="0" w:color="auto"/>
              <w:right w:val="single" w:sz="4" w:space="0" w:color="auto"/>
            </w:tcBorders>
            <w:shd w:val="clear" w:color="auto" w:fill="auto"/>
            <w:noWrap/>
            <w:vAlign w:val="bottom"/>
          </w:tcPr>
          <w:p w:rsidR="0047614A" w:rsidRPr="00077114" w:rsidRDefault="0047614A" w:rsidP="00C05670">
            <w:pPr>
              <w:rPr>
                <w:sz w:val="20"/>
                <w:szCs w:val="20"/>
              </w:rPr>
            </w:pPr>
            <w:r w:rsidRPr="00077114">
              <w:rPr>
                <w:sz w:val="20"/>
                <w:szCs w:val="20"/>
              </w:rPr>
              <w:t> </w:t>
            </w:r>
          </w:p>
        </w:tc>
        <w:tc>
          <w:tcPr>
            <w:tcW w:w="352" w:type="dxa"/>
            <w:tcBorders>
              <w:top w:val="single" w:sz="4" w:space="0" w:color="auto"/>
              <w:left w:val="nil"/>
              <w:bottom w:val="single" w:sz="4" w:space="0" w:color="auto"/>
              <w:right w:val="single" w:sz="4" w:space="0" w:color="auto"/>
            </w:tcBorders>
            <w:shd w:val="clear" w:color="auto" w:fill="auto"/>
            <w:noWrap/>
            <w:vAlign w:val="bottom"/>
          </w:tcPr>
          <w:p w:rsidR="0047614A" w:rsidRPr="00077114" w:rsidRDefault="0047614A" w:rsidP="00C05670">
            <w:pPr>
              <w:rPr>
                <w:sz w:val="20"/>
                <w:szCs w:val="20"/>
              </w:rPr>
            </w:pPr>
            <w:r w:rsidRPr="00077114">
              <w:rPr>
                <w:sz w:val="20"/>
                <w:szCs w:val="20"/>
              </w:rPr>
              <w:t> </w:t>
            </w:r>
          </w:p>
        </w:tc>
        <w:tc>
          <w:tcPr>
            <w:tcW w:w="373" w:type="dxa"/>
            <w:tcBorders>
              <w:top w:val="single" w:sz="4" w:space="0" w:color="auto"/>
              <w:left w:val="nil"/>
              <w:bottom w:val="single" w:sz="4" w:space="0" w:color="auto"/>
              <w:right w:val="single" w:sz="4" w:space="0" w:color="auto"/>
            </w:tcBorders>
            <w:shd w:val="clear" w:color="auto" w:fill="auto"/>
            <w:noWrap/>
            <w:vAlign w:val="bottom"/>
          </w:tcPr>
          <w:p w:rsidR="0047614A" w:rsidRPr="00077114" w:rsidRDefault="0047614A" w:rsidP="00C05670">
            <w:pPr>
              <w:rPr>
                <w:sz w:val="20"/>
                <w:szCs w:val="20"/>
              </w:rPr>
            </w:pPr>
            <w:r w:rsidRPr="00077114">
              <w:rPr>
                <w:sz w:val="20"/>
                <w:szCs w:val="20"/>
              </w:rPr>
              <w:t> </w:t>
            </w:r>
          </w:p>
        </w:tc>
        <w:tc>
          <w:tcPr>
            <w:tcW w:w="33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3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r>
      <w:tr w:rsidR="0047614A" w:rsidRPr="00077114" w:rsidTr="00C05670">
        <w:trPr>
          <w:trHeight w:val="412"/>
        </w:trPr>
        <w:tc>
          <w:tcPr>
            <w:tcW w:w="394"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73"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73"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73"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14"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11"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39"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55"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40"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28"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39"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55"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55"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55" w:type="dxa"/>
            <w:tcBorders>
              <w:top w:val="nil"/>
              <w:left w:val="single" w:sz="4" w:space="0" w:color="auto"/>
              <w:bottom w:val="single" w:sz="4" w:space="0" w:color="auto"/>
              <w:right w:val="single" w:sz="4" w:space="0" w:color="auto"/>
            </w:tcBorders>
            <w:shd w:val="clear" w:color="auto" w:fill="auto"/>
            <w:noWrap/>
            <w:vAlign w:val="bottom"/>
          </w:tcPr>
          <w:p w:rsidR="0047614A" w:rsidRPr="00077114" w:rsidRDefault="0047614A" w:rsidP="00C05670">
            <w:pPr>
              <w:rPr>
                <w:sz w:val="20"/>
                <w:szCs w:val="20"/>
              </w:rPr>
            </w:pPr>
            <w:r w:rsidRPr="00077114">
              <w:rPr>
                <w:sz w:val="20"/>
                <w:szCs w:val="20"/>
              </w:rPr>
              <w:t> </w:t>
            </w:r>
          </w:p>
        </w:tc>
        <w:tc>
          <w:tcPr>
            <w:tcW w:w="340"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14"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73"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3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3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r>
      <w:tr w:rsidR="0047614A" w:rsidRPr="00077114" w:rsidTr="00C05670">
        <w:trPr>
          <w:trHeight w:val="412"/>
        </w:trPr>
        <w:tc>
          <w:tcPr>
            <w:tcW w:w="394"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73"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73"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73"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14"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11"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39"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55"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40"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28"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39"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55"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55"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55" w:type="dxa"/>
            <w:tcBorders>
              <w:top w:val="nil"/>
              <w:left w:val="single" w:sz="4" w:space="0" w:color="auto"/>
              <w:bottom w:val="single" w:sz="4" w:space="0" w:color="auto"/>
              <w:right w:val="single" w:sz="4" w:space="0" w:color="auto"/>
            </w:tcBorders>
            <w:shd w:val="clear" w:color="auto" w:fill="auto"/>
            <w:noWrap/>
            <w:vAlign w:val="bottom"/>
          </w:tcPr>
          <w:p w:rsidR="0047614A" w:rsidRPr="00077114" w:rsidRDefault="0047614A" w:rsidP="00C05670">
            <w:pPr>
              <w:rPr>
                <w:sz w:val="20"/>
                <w:szCs w:val="20"/>
              </w:rPr>
            </w:pPr>
            <w:r w:rsidRPr="00077114">
              <w:rPr>
                <w:sz w:val="20"/>
                <w:szCs w:val="20"/>
              </w:rPr>
              <w:t> </w:t>
            </w:r>
          </w:p>
        </w:tc>
        <w:tc>
          <w:tcPr>
            <w:tcW w:w="340"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14"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73"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3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3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r>
      <w:tr w:rsidR="0047614A" w:rsidRPr="00077114" w:rsidTr="00C05670">
        <w:trPr>
          <w:trHeight w:val="412"/>
        </w:trPr>
        <w:tc>
          <w:tcPr>
            <w:tcW w:w="394"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73"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73"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73"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14"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11"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39"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55"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40"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28"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39"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55"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55"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55" w:type="dxa"/>
            <w:tcBorders>
              <w:top w:val="nil"/>
              <w:left w:val="single" w:sz="4" w:space="0" w:color="auto"/>
              <w:bottom w:val="single" w:sz="4" w:space="0" w:color="auto"/>
              <w:right w:val="single" w:sz="4" w:space="0" w:color="auto"/>
            </w:tcBorders>
            <w:shd w:val="clear" w:color="auto" w:fill="auto"/>
            <w:noWrap/>
            <w:vAlign w:val="bottom"/>
          </w:tcPr>
          <w:p w:rsidR="0047614A" w:rsidRPr="00077114" w:rsidRDefault="0047614A" w:rsidP="00C05670">
            <w:pPr>
              <w:rPr>
                <w:sz w:val="20"/>
                <w:szCs w:val="20"/>
              </w:rPr>
            </w:pPr>
            <w:r w:rsidRPr="00077114">
              <w:rPr>
                <w:sz w:val="20"/>
                <w:szCs w:val="20"/>
              </w:rPr>
              <w:t> </w:t>
            </w:r>
          </w:p>
        </w:tc>
        <w:tc>
          <w:tcPr>
            <w:tcW w:w="340"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414"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73"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3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3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c>
          <w:tcPr>
            <w:tcW w:w="352" w:type="dxa"/>
            <w:tcBorders>
              <w:top w:val="nil"/>
              <w:left w:val="nil"/>
              <w:bottom w:val="nil"/>
              <w:right w:val="nil"/>
            </w:tcBorders>
            <w:shd w:val="clear" w:color="auto" w:fill="auto"/>
            <w:noWrap/>
            <w:vAlign w:val="bottom"/>
          </w:tcPr>
          <w:p w:rsidR="0047614A" w:rsidRPr="00077114" w:rsidRDefault="0047614A" w:rsidP="00C05670">
            <w:pPr>
              <w:rPr>
                <w:sz w:val="20"/>
                <w:szCs w:val="20"/>
              </w:rPr>
            </w:pPr>
          </w:p>
        </w:tc>
      </w:tr>
    </w:tbl>
    <w:p w:rsidR="0047614A" w:rsidRDefault="0047614A" w:rsidP="0047614A">
      <w:pPr>
        <w:jc w:val="center"/>
        <w:rPr>
          <w:b/>
          <w:lang w:val="uk-UA"/>
        </w:rPr>
      </w:pPr>
    </w:p>
    <w:p w:rsidR="0047614A" w:rsidRDefault="0047614A" w:rsidP="0047614A">
      <w:pPr>
        <w:jc w:val="center"/>
        <w:rPr>
          <w:b/>
          <w:lang w:val="uk-UA"/>
        </w:rPr>
      </w:pPr>
    </w:p>
    <w:p w:rsidR="0047614A" w:rsidRDefault="0047614A" w:rsidP="0047614A">
      <w:pPr>
        <w:jc w:val="center"/>
        <w:rPr>
          <w:b/>
          <w:lang w:val="uk-UA"/>
        </w:rPr>
      </w:pPr>
    </w:p>
    <w:p w:rsidR="0047614A" w:rsidRDefault="0047614A" w:rsidP="0047614A">
      <w:pPr>
        <w:jc w:val="center"/>
        <w:rPr>
          <w:b/>
          <w:lang w:val="uk-UA"/>
        </w:rPr>
      </w:pPr>
    </w:p>
    <w:p w:rsidR="0047614A" w:rsidRDefault="0047614A" w:rsidP="0047614A">
      <w:pPr>
        <w:jc w:val="center"/>
        <w:rPr>
          <w:b/>
          <w:lang w:val="uk-UA"/>
        </w:rPr>
      </w:pPr>
    </w:p>
    <w:p w:rsidR="0047614A" w:rsidRDefault="0047614A" w:rsidP="0047614A">
      <w:pPr>
        <w:jc w:val="center"/>
        <w:rPr>
          <w:b/>
          <w:lang w:val="uk-UA"/>
        </w:rPr>
      </w:pPr>
    </w:p>
    <w:p w:rsidR="0047614A" w:rsidRDefault="0047614A" w:rsidP="0047614A">
      <w:pPr>
        <w:jc w:val="center"/>
        <w:rPr>
          <w:b/>
          <w:lang w:val="uk-UA"/>
        </w:rPr>
      </w:pPr>
    </w:p>
    <w:p w:rsidR="0047614A" w:rsidRDefault="0047614A" w:rsidP="0047614A">
      <w:pPr>
        <w:jc w:val="center"/>
        <w:rPr>
          <w:b/>
          <w:lang w:val="uk-UA"/>
        </w:rPr>
      </w:pPr>
    </w:p>
    <w:p w:rsidR="0047614A" w:rsidRDefault="0047614A" w:rsidP="0047614A">
      <w:pPr>
        <w:jc w:val="center"/>
        <w:rPr>
          <w:b/>
          <w:lang w:val="uk-UA"/>
        </w:rPr>
      </w:pPr>
    </w:p>
    <w:p w:rsidR="0047614A" w:rsidRDefault="0047614A" w:rsidP="0047614A">
      <w:pPr>
        <w:jc w:val="center"/>
        <w:rPr>
          <w:b/>
          <w:lang w:val="uk-UA"/>
        </w:rPr>
      </w:pPr>
    </w:p>
    <w:p w:rsidR="0047614A" w:rsidRDefault="0047614A" w:rsidP="0047614A">
      <w:pPr>
        <w:jc w:val="center"/>
        <w:rPr>
          <w:b/>
          <w:lang w:val="uk-UA"/>
        </w:rPr>
      </w:pPr>
    </w:p>
    <w:p w:rsidR="0047614A" w:rsidRDefault="0047614A" w:rsidP="0047614A">
      <w:pPr>
        <w:jc w:val="center"/>
        <w:rPr>
          <w:b/>
          <w:lang w:val="uk-UA"/>
        </w:rPr>
      </w:pPr>
    </w:p>
    <w:p w:rsidR="0047614A" w:rsidRDefault="0047614A" w:rsidP="0047614A">
      <w:pPr>
        <w:jc w:val="center"/>
        <w:rPr>
          <w:b/>
          <w:lang w:val="uk-UA"/>
        </w:rPr>
      </w:pPr>
    </w:p>
    <w:p w:rsidR="0047614A" w:rsidRDefault="0047614A" w:rsidP="0047614A">
      <w:pPr>
        <w:jc w:val="center"/>
        <w:rPr>
          <w:b/>
          <w:lang w:val="uk-UA"/>
        </w:rPr>
      </w:pPr>
    </w:p>
    <w:p w:rsidR="0047614A" w:rsidRDefault="0047614A" w:rsidP="0047614A">
      <w:pPr>
        <w:jc w:val="center"/>
        <w:rPr>
          <w:b/>
          <w:lang w:val="uk-UA"/>
        </w:rPr>
      </w:pPr>
    </w:p>
    <w:p w:rsidR="0047614A" w:rsidRDefault="0047614A" w:rsidP="0047614A">
      <w:pPr>
        <w:jc w:val="center"/>
        <w:rPr>
          <w:b/>
          <w:lang w:val="uk-UA"/>
        </w:rPr>
      </w:pPr>
    </w:p>
    <w:p w:rsidR="0047614A" w:rsidRDefault="0047614A" w:rsidP="0047614A">
      <w:pPr>
        <w:jc w:val="center"/>
        <w:rPr>
          <w:b/>
          <w:lang w:val="uk-UA"/>
        </w:rPr>
      </w:pPr>
    </w:p>
    <w:p w:rsidR="0047614A" w:rsidRDefault="0047614A" w:rsidP="0047614A">
      <w:pPr>
        <w:jc w:val="center"/>
        <w:rPr>
          <w:b/>
          <w:lang w:val="uk-UA"/>
        </w:rPr>
      </w:pPr>
    </w:p>
    <w:p w:rsidR="0047614A" w:rsidRDefault="0047614A" w:rsidP="0047614A">
      <w:pPr>
        <w:jc w:val="center"/>
        <w:rPr>
          <w:b/>
          <w:lang w:val="uk-UA"/>
        </w:rPr>
      </w:pPr>
    </w:p>
    <w:p w:rsidR="0047614A" w:rsidRDefault="0047614A" w:rsidP="0047614A">
      <w:pPr>
        <w:jc w:val="center"/>
        <w:rPr>
          <w:b/>
          <w:lang w:val="uk-UA"/>
        </w:rPr>
      </w:pPr>
    </w:p>
    <w:p w:rsidR="0047614A" w:rsidRDefault="0047614A" w:rsidP="0047614A">
      <w:pPr>
        <w:jc w:val="center"/>
        <w:rPr>
          <w:b/>
          <w:lang w:val="uk-UA"/>
        </w:rPr>
      </w:pPr>
    </w:p>
    <w:p w:rsidR="0047614A" w:rsidRDefault="0047614A" w:rsidP="0047614A">
      <w:pPr>
        <w:jc w:val="center"/>
        <w:rPr>
          <w:b/>
          <w:lang w:val="uk-UA"/>
        </w:rPr>
      </w:pPr>
    </w:p>
    <w:p w:rsidR="0047614A" w:rsidRDefault="0047614A" w:rsidP="0047614A">
      <w:pPr>
        <w:jc w:val="center"/>
        <w:rPr>
          <w:b/>
          <w:lang w:val="uk-UA"/>
        </w:rPr>
      </w:pPr>
    </w:p>
    <w:p w:rsidR="0047614A" w:rsidRDefault="0047614A" w:rsidP="0047614A">
      <w:pPr>
        <w:jc w:val="center"/>
        <w:rPr>
          <w:b/>
          <w:lang w:val="uk-UA"/>
        </w:rPr>
      </w:pPr>
    </w:p>
    <w:p w:rsidR="0047614A" w:rsidRDefault="0047614A" w:rsidP="0047614A">
      <w:pPr>
        <w:jc w:val="center"/>
        <w:rPr>
          <w:b/>
          <w:lang w:val="uk-UA"/>
        </w:rPr>
      </w:pPr>
    </w:p>
    <w:p w:rsidR="0047614A" w:rsidRDefault="0047614A" w:rsidP="0047614A">
      <w:pPr>
        <w:jc w:val="center"/>
        <w:rPr>
          <w:b/>
          <w:lang w:val="uk-UA"/>
        </w:rPr>
      </w:pPr>
    </w:p>
    <w:p w:rsidR="0047614A" w:rsidRDefault="0047614A" w:rsidP="0047614A">
      <w:pPr>
        <w:jc w:val="center"/>
        <w:rPr>
          <w:b/>
          <w:lang w:val="uk-UA"/>
        </w:rPr>
      </w:pPr>
    </w:p>
    <w:p w:rsidR="0047614A" w:rsidRDefault="0047614A" w:rsidP="0047614A">
      <w:pPr>
        <w:jc w:val="center"/>
        <w:rPr>
          <w:b/>
          <w:lang w:val="uk-UA"/>
        </w:rPr>
      </w:pPr>
    </w:p>
    <w:p w:rsidR="0047614A" w:rsidRDefault="0047614A" w:rsidP="0047614A">
      <w:pPr>
        <w:jc w:val="center"/>
        <w:rPr>
          <w:b/>
          <w:lang w:val="uk-UA"/>
        </w:rPr>
      </w:pPr>
    </w:p>
    <w:p w:rsidR="0047614A" w:rsidRDefault="0047614A" w:rsidP="0047614A">
      <w:pPr>
        <w:jc w:val="center"/>
        <w:rPr>
          <w:b/>
          <w:lang w:val="uk-UA"/>
        </w:rPr>
      </w:pPr>
    </w:p>
    <w:p w:rsidR="0047614A" w:rsidRDefault="0047614A" w:rsidP="0047614A">
      <w:pPr>
        <w:jc w:val="center"/>
        <w:rPr>
          <w:b/>
          <w:lang w:val="uk-UA"/>
        </w:rPr>
      </w:pPr>
    </w:p>
    <w:p w:rsidR="0047614A" w:rsidRPr="0047614A" w:rsidRDefault="0047614A" w:rsidP="0047614A">
      <w:pPr>
        <w:jc w:val="center"/>
        <w:rPr>
          <w:b/>
          <w:sz w:val="28"/>
          <w:szCs w:val="28"/>
          <w:lang w:val="uk-UA"/>
        </w:rPr>
      </w:pPr>
    </w:p>
    <w:p w:rsidR="0047614A" w:rsidRPr="0047614A" w:rsidRDefault="0047614A" w:rsidP="0047614A">
      <w:pPr>
        <w:rPr>
          <w:b/>
          <w:sz w:val="28"/>
          <w:szCs w:val="28"/>
          <w:lang w:val="uk-UA"/>
        </w:rPr>
      </w:pPr>
    </w:p>
    <w:p w:rsidR="0047614A" w:rsidRPr="0047614A" w:rsidRDefault="0047614A" w:rsidP="0047614A">
      <w:pPr>
        <w:jc w:val="center"/>
        <w:rPr>
          <w:b/>
          <w:sz w:val="28"/>
          <w:szCs w:val="28"/>
          <w:lang w:val="uk-UA"/>
        </w:rPr>
      </w:pPr>
      <w:r w:rsidRPr="0047614A">
        <w:rPr>
          <w:b/>
          <w:sz w:val="28"/>
          <w:szCs w:val="28"/>
          <w:lang w:val="uk-UA"/>
        </w:rPr>
        <w:t>Запитання:</w:t>
      </w:r>
    </w:p>
    <w:p w:rsidR="0047614A" w:rsidRPr="0047614A" w:rsidRDefault="0047614A" w:rsidP="0047614A">
      <w:pPr>
        <w:rPr>
          <w:b/>
          <w:sz w:val="28"/>
          <w:szCs w:val="28"/>
          <w:lang w:val="uk-UA"/>
        </w:rPr>
      </w:pPr>
      <w:r w:rsidRPr="0047614A">
        <w:rPr>
          <w:b/>
          <w:sz w:val="28"/>
          <w:szCs w:val="28"/>
          <w:lang w:val="uk-UA"/>
        </w:rPr>
        <w:t>По горизонталі:</w:t>
      </w:r>
    </w:p>
    <w:p w:rsidR="0047614A" w:rsidRPr="0047614A" w:rsidRDefault="0047614A" w:rsidP="0047614A">
      <w:pPr>
        <w:rPr>
          <w:sz w:val="28"/>
          <w:szCs w:val="28"/>
          <w:lang w:val="uk-UA"/>
        </w:rPr>
      </w:pPr>
      <w:r w:rsidRPr="0047614A">
        <w:rPr>
          <w:sz w:val="28"/>
          <w:szCs w:val="28"/>
          <w:lang w:val="uk-UA"/>
        </w:rPr>
        <w:t xml:space="preserve">1.Нещасний випадок, за якого людина зазнала пошкоджень </w:t>
      </w:r>
    </w:p>
    <w:p w:rsidR="0047614A" w:rsidRPr="0047614A" w:rsidRDefault="0047614A" w:rsidP="0047614A">
      <w:pPr>
        <w:rPr>
          <w:sz w:val="28"/>
          <w:szCs w:val="28"/>
          <w:lang w:val="uk-UA"/>
        </w:rPr>
      </w:pPr>
      <w:r w:rsidRPr="0047614A">
        <w:rPr>
          <w:sz w:val="28"/>
          <w:szCs w:val="28"/>
          <w:lang w:val="uk-UA"/>
        </w:rPr>
        <w:t xml:space="preserve">4.Полегшення праці робітників у технічному плані </w:t>
      </w:r>
    </w:p>
    <w:p w:rsidR="0047614A" w:rsidRPr="0047614A" w:rsidRDefault="0047614A" w:rsidP="0047614A">
      <w:pPr>
        <w:rPr>
          <w:sz w:val="28"/>
          <w:szCs w:val="28"/>
          <w:lang w:val="uk-UA"/>
        </w:rPr>
      </w:pPr>
      <w:r w:rsidRPr="0047614A">
        <w:rPr>
          <w:sz w:val="28"/>
          <w:szCs w:val="28"/>
          <w:lang w:val="uk-UA"/>
        </w:rPr>
        <w:t xml:space="preserve">6.Оновлення технічного обладнання та устаткування </w:t>
      </w:r>
    </w:p>
    <w:p w:rsidR="0047614A" w:rsidRPr="0047614A" w:rsidRDefault="0047614A" w:rsidP="0047614A">
      <w:pPr>
        <w:rPr>
          <w:sz w:val="28"/>
          <w:szCs w:val="28"/>
          <w:lang w:val="uk-UA"/>
        </w:rPr>
      </w:pPr>
      <w:r w:rsidRPr="0047614A">
        <w:rPr>
          <w:sz w:val="28"/>
          <w:szCs w:val="28"/>
          <w:lang w:val="uk-UA"/>
        </w:rPr>
        <w:t>8.Безпечна норма поведінки</w:t>
      </w:r>
    </w:p>
    <w:p w:rsidR="0047614A" w:rsidRPr="0047614A" w:rsidRDefault="0047614A" w:rsidP="0047614A">
      <w:pPr>
        <w:rPr>
          <w:sz w:val="28"/>
          <w:szCs w:val="28"/>
          <w:lang w:val="uk-UA"/>
        </w:rPr>
      </w:pPr>
      <w:r w:rsidRPr="0047614A">
        <w:rPr>
          <w:sz w:val="28"/>
          <w:szCs w:val="28"/>
          <w:lang w:val="uk-UA"/>
        </w:rPr>
        <w:t>10.Періодичні заходи для запобігання нещасних випадків та захворювань</w:t>
      </w:r>
    </w:p>
    <w:p w:rsidR="0047614A" w:rsidRPr="0047614A" w:rsidRDefault="0047614A" w:rsidP="0047614A">
      <w:pPr>
        <w:rPr>
          <w:sz w:val="28"/>
          <w:szCs w:val="28"/>
          <w:lang w:val="uk-UA"/>
        </w:rPr>
      </w:pPr>
      <w:r w:rsidRPr="0047614A">
        <w:rPr>
          <w:sz w:val="28"/>
          <w:szCs w:val="28"/>
          <w:lang w:val="uk-UA"/>
        </w:rPr>
        <w:t>12.Пристрій для гасіння пожеж</w:t>
      </w:r>
    </w:p>
    <w:p w:rsidR="0047614A" w:rsidRPr="0047614A" w:rsidRDefault="0047614A" w:rsidP="0047614A">
      <w:pPr>
        <w:rPr>
          <w:sz w:val="28"/>
          <w:szCs w:val="28"/>
          <w:lang w:val="uk-UA"/>
        </w:rPr>
      </w:pPr>
      <w:r w:rsidRPr="0047614A">
        <w:rPr>
          <w:sz w:val="28"/>
          <w:szCs w:val="28"/>
          <w:lang w:val="uk-UA"/>
        </w:rPr>
        <w:t xml:space="preserve">13.Горіння речовин без явного виникнення полум’я </w:t>
      </w:r>
    </w:p>
    <w:p w:rsidR="0047614A" w:rsidRPr="0047614A" w:rsidRDefault="0047614A" w:rsidP="0047614A">
      <w:pPr>
        <w:rPr>
          <w:b/>
          <w:sz w:val="28"/>
          <w:szCs w:val="28"/>
          <w:lang w:val="uk-UA"/>
        </w:rPr>
      </w:pPr>
      <w:r w:rsidRPr="0047614A">
        <w:rPr>
          <w:b/>
          <w:sz w:val="28"/>
          <w:szCs w:val="28"/>
          <w:lang w:val="uk-UA"/>
        </w:rPr>
        <w:t>По вертикалі</w:t>
      </w:r>
      <w:r w:rsidRPr="0047614A">
        <w:rPr>
          <w:b/>
          <w:sz w:val="28"/>
          <w:szCs w:val="28"/>
        </w:rPr>
        <w:t>:</w:t>
      </w:r>
      <w:r w:rsidRPr="0047614A">
        <w:rPr>
          <w:b/>
          <w:sz w:val="28"/>
          <w:szCs w:val="28"/>
          <w:lang w:val="uk-UA"/>
        </w:rPr>
        <w:t xml:space="preserve"> </w:t>
      </w:r>
    </w:p>
    <w:p w:rsidR="0047614A" w:rsidRPr="0047614A" w:rsidRDefault="0047614A" w:rsidP="0047614A">
      <w:pPr>
        <w:rPr>
          <w:sz w:val="28"/>
          <w:szCs w:val="28"/>
          <w:lang w:val="uk-UA"/>
        </w:rPr>
      </w:pPr>
      <w:r w:rsidRPr="0047614A">
        <w:rPr>
          <w:sz w:val="28"/>
          <w:szCs w:val="28"/>
          <w:lang w:val="uk-UA"/>
        </w:rPr>
        <w:t>2.Поступове погіршення здоров</w:t>
      </w:r>
      <w:r w:rsidRPr="0047614A">
        <w:rPr>
          <w:sz w:val="28"/>
          <w:szCs w:val="28"/>
        </w:rPr>
        <w:t>’</w:t>
      </w:r>
      <w:r w:rsidRPr="0047614A">
        <w:rPr>
          <w:sz w:val="28"/>
          <w:szCs w:val="28"/>
          <w:lang w:val="uk-UA"/>
        </w:rPr>
        <w:t>я пов’язане з професією</w:t>
      </w:r>
    </w:p>
    <w:p w:rsidR="0047614A" w:rsidRPr="0047614A" w:rsidRDefault="0047614A" w:rsidP="0047614A">
      <w:pPr>
        <w:rPr>
          <w:sz w:val="28"/>
          <w:szCs w:val="28"/>
          <w:lang w:val="uk-UA"/>
        </w:rPr>
      </w:pPr>
      <w:r w:rsidRPr="0047614A">
        <w:rPr>
          <w:sz w:val="28"/>
          <w:szCs w:val="28"/>
          <w:lang w:val="uk-UA"/>
        </w:rPr>
        <w:t>3.Одна із вимог по підготовці робітників для виконання робіт з підвищеною небезпекою</w:t>
      </w:r>
    </w:p>
    <w:p w:rsidR="0047614A" w:rsidRPr="0047614A" w:rsidRDefault="0047614A" w:rsidP="0047614A">
      <w:pPr>
        <w:rPr>
          <w:sz w:val="28"/>
          <w:szCs w:val="28"/>
          <w:lang w:val="uk-UA"/>
        </w:rPr>
      </w:pPr>
      <w:r w:rsidRPr="0047614A">
        <w:rPr>
          <w:sz w:val="28"/>
          <w:szCs w:val="28"/>
          <w:lang w:val="uk-UA"/>
        </w:rPr>
        <w:t>5.Індивідуального засіб для захисту від шуму на виробництві</w:t>
      </w:r>
    </w:p>
    <w:p w:rsidR="0047614A" w:rsidRPr="0047614A" w:rsidRDefault="0047614A" w:rsidP="0047614A">
      <w:pPr>
        <w:rPr>
          <w:sz w:val="28"/>
          <w:szCs w:val="28"/>
          <w:lang w:val="uk-UA"/>
        </w:rPr>
      </w:pPr>
      <w:r w:rsidRPr="0047614A">
        <w:rPr>
          <w:sz w:val="28"/>
          <w:szCs w:val="28"/>
          <w:lang w:val="uk-UA"/>
        </w:rPr>
        <w:t>7.Член комісії по розслідування нещасних випадків, відповідальний за ТБ і ОП</w:t>
      </w:r>
    </w:p>
    <w:p w:rsidR="0047614A" w:rsidRPr="0047614A" w:rsidRDefault="0047614A" w:rsidP="0047614A">
      <w:pPr>
        <w:rPr>
          <w:sz w:val="28"/>
          <w:szCs w:val="28"/>
          <w:lang w:val="uk-UA"/>
        </w:rPr>
      </w:pPr>
      <w:r w:rsidRPr="0047614A">
        <w:rPr>
          <w:sz w:val="28"/>
          <w:szCs w:val="28"/>
          <w:lang w:val="uk-UA"/>
        </w:rPr>
        <w:t xml:space="preserve">9.Компонент кислотної сполуки вогнегасника </w:t>
      </w:r>
    </w:p>
    <w:p w:rsidR="0047614A" w:rsidRPr="0047614A" w:rsidRDefault="0047614A" w:rsidP="0047614A">
      <w:pPr>
        <w:rPr>
          <w:sz w:val="28"/>
          <w:szCs w:val="28"/>
          <w:lang w:val="uk-UA"/>
        </w:rPr>
      </w:pPr>
      <w:r w:rsidRPr="0047614A">
        <w:rPr>
          <w:sz w:val="28"/>
          <w:szCs w:val="28"/>
          <w:lang w:val="uk-UA"/>
        </w:rPr>
        <w:t>11.Психофізиологічний фактор травматизму</w:t>
      </w:r>
    </w:p>
    <w:p w:rsidR="0047614A" w:rsidRDefault="0047614A" w:rsidP="0047614A">
      <w:pPr>
        <w:jc w:val="center"/>
        <w:rPr>
          <w:b/>
          <w:sz w:val="36"/>
          <w:szCs w:val="36"/>
          <w:lang w:val="uk-UA"/>
        </w:rPr>
      </w:pPr>
    </w:p>
    <w:p w:rsidR="0047614A" w:rsidRPr="0047614A" w:rsidRDefault="0047614A" w:rsidP="0047614A">
      <w:pPr>
        <w:jc w:val="center"/>
        <w:rPr>
          <w:b/>
          <w:sz w:val="32"/>
          <w:szCs w:val="32"/>
          <w:lang w:val="uk-UA"/>
        </w:rPr>
      </w:pPr>
      <w:r>
        <w:rPr>
          <w:b/>
          <w:sz w:val="32"/>
          <w:szCs w:val="32"/>
          <w:lang w:val="uk-UA"/>
        </w:rPr>
        <w:t>Т</w:t>
      </w:r>
      <w:r>
        <w:rPr>
          <w:b/>
          <w:sz w:val="32"/>
          <w:szCs w:val="32"/>
        </w:rPr>
        <w:t>ем</w:t>
      </w:r>
      <w:r>
        <w:rPr>
          <w:b/>
          <w:sz w:val="32"/>
          <w:szCs w:val="32"/>
          <w:lang w:val="uk-UA"/>
        </w:rPr>
        <w:t>а</w:t>
      </w:r>
      <w:r w:rsidRPr="00986DD3">
        <w:rPr>
          <w:b/>
          <w:sz w:val="32"/>
          <w:szCs w:val="32"/>
        </w:rPr>
        <w:t>:</w:t>
      </w:r>
      <w:r w:rsidRPr="00986DD3">
        <w:rPr>
          <w:b/>
          <w:sz w:val="32"/>
          <w:szCs w:val="32"/>
          <w:lang w:val="uk-UA"/>
        </w:rPr>
        <w:t xml:space="preserve"> Правові та орг</w:t>
      </w:r>
      <w:r>
        <w:rPr>
          <w:b/>
          <w:sz w:val="32"/>
          <w:szCs w:val="32"/>
          <w:lang w:val="uk-UA"/>
        </w:rPr>
        <w:t>анізаційні основи охорони праці</w:t>
      </w:r>
    </w:p>
    <w:p w:rsidR="0047614A" w:rsidRPr="00986DD3" w:rsidRDefault="0047614A" w:rsidP="0047614A">
      <w:pPr>
        <w:jc w:val="center"/>
        <w:rPr>
          <w:b/>
          <w:sz w:val="28"/>
          <w:szCs w:val="28"/>
        </w:rPr>
      </w:pPr>
    </w:p>
    <w:tbl>
      <w:tblPr>
        <w:tblpPr w:leftFromText="180" w:rightFromText="180" w:vertAnchor="text" w:horzAnchor="page" w:tblpX="2674" w:tblpY="78"/>
        <w:tblW w:w="7197" w:type="dxa"/>
        <w:tblLook w:val="0000"/>
      </w:tblPr>
      <w:tblGrid>
        <w:gridCol w:w="461"/>
        <w:gridCol w:w="389"/>
        <w:gridCol w:w="412"/>
        <w:gridCol w:w="412"/>
        <w:gridCol w:w="412"/>
        <w:gridCol w:w="504"/>
        <w:gridCol w:w="474"/>
        <w:gridCol w:w="416"/>
        <w:gridCol w:w="428"/>
        <w:gridCol w:w="412"/>
        <w:gridCol w:w="482"/>
        <w:gridCol w:w="372"/>
        <w:gridCol w:w="412"/>
        <w:gridCol w:w="389"/>
        <w:gridCol w:w="412"/>
        <w:gridCol w:w="412"/>
        <w:gridCol w:w="412"/>
      </w:tblGrid>
      <w:tr w:rsidR="0047614A" w:rsidRPr="00986DD3" w:rsidTr="00C05670">
        <w:trPr>
          <w:trHeight w:val="494"/>
        </w:trPr>
        <w:tc>
          <w:tcPr>
            <w:tcW w:w="461" w:type="dxa"/>
            <w:tcBorders>
              <w:top w:val="nil"/>
              <w:left w:val="nil"/>
              <w:bottom w:val="nil"/>
              <w:right w:val="nil"/>
            </w:tcBorders>
            <w:shd w:val="clear" w:color="auto" w:fill="auto"/>
            <w:noWrap/>
            <w:vAlign w:val="bottom"/>
          </w:tcPr>
          <w:p w:rsidR="0047614A" w:rsidRPr="00986DD3" w:rsidRDefault="0047614A" w:rsidP="00C05670">
            <w:pPr>
              <w:rPr>
                <w:sz w:val="28"/>
                <w:szCs w:val="28"/>
              </w:rPr>
            </w:pPr>
          </w:p>
        </w:tc>
        <w:tc>
          <w:tcPr>
            <w:tcW w:w="389" w:type="dxa"/>
            <w:tcBorders>
              <w:top w:val="nil"/>
              <w:left w:val="nil"/>
              <w:bottom w:val="nil"/>
              <w:right w:val="nil"/>
            </w:tcBorders>
            <w:shd w:val="clear" w:color="auto" w:fill="auto"/>
            <w:noWrap/>
            <w:vAlign w:val="bottom"/>
          </w:tcPr>
          <w:p w:rsidR="0047614A" w:rsidRPr="00986DD3" w:rsidRDefault="0047614A" w:rsidP="00C05670">
            <w:pPr>
              <w:rPr>
                <w:sz w:val="28"/>
                <w:szCs w:val="28"/>
              </w:rPr>
            </w:pPr>
          </w:p>
        </w:tc>
        <w:tc>
          <w:tcPr>
            <w:tcW w:w="412" w:type="dxa"/>
            <w:tcBorders>
              <w:top w:val="nil"/>
              <w:left w:val="nil"/>
              <w:bottom w:val="nil"/>
              <w:right w:val="nil"/>
            </w:tcBorders>
            <w:shd w:val="clear" w:color="auto" w:fill="auto"/>
            <w:noWrap/>
            <w:vAlign w:val="bottom"/>
          </w:tcPr>
          <w:p w:rsidR="0047614A" w:rsidRPr="00986DD3" w:rsidRDefault="0047614A" w:rsidP="00C05670">
            <w:pPr>
              <w:rPr>
                <w:sz w:val="28"/>
                <w:szCs w:val="28"/>
              </w:rPr>
            </w:pPr>
          </w:p>
        </w:tc>
        <w:tc>
          <w:tcPr>
            <w:tcW w:w="412" w:type="dxa"/>
            <w:tcBorders>
              <w:top w:val="nil"/>
              <w:left w:val="nil"/>
              <w:bottom w:val="nil"/>
              <w:right w:val="nil"/>
            </w:tcBorders>
            <w:shd w:val="clear" w:color="auto" w:fill="auto"/>
            <w:noWrap/>
            <w:vAlign w:val="bottom"/>
          </w:tcPr>
          <w:p w:rsidR="0047614A" w:rsidRPr="00986DD3" w:rsidRDefault="0047614A" w:rsidP="00C05670">
            <w:pPr>
              <w:rPr>
                <w:sz w:val="28"/>
                <w:szCs w:val="28"/>
              </w:rPr>
            </w:pPr>
          </w:p>
        </w:tc>
        <w:tc>
          <w:tcPr>
            <w:tcW w:w="412" w:type="dxa"/>
            <w:tcBorders>
              <w:top w:val="nil"/>
              <w:left w:val="nil"/>
              <w:bottom w:val="nil"/>
              <w:right w:val="nil"/>
            </w:tcBorders>
            <w:shd w:val="clear" w:color="auto" w:fill="auto"/>
            <w:noWrap/>
            <w:vAlign w:val="bottom"/>
          </w:tcPr>
          <w:p w:rsidR="0047614A" w:rsidRPr="00986DD3" w:rsidRDefault="0047614A" w:rsidP="00C05670">
            <w:pPr>
              <w:rPr>
                <w:sz w:val="28"/>
                <w:szCs w:val="28"/>
              </w:rPr>
            </w:pP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614A" w:rsidRPr="00986DD3" w:rsidRDefault="0047614A" w:rsidP="00C05670">
            <w:pPr>
              <w:jc w:val="right"/>
              <w:rPr>
                <w:sz w:val="28"/>
                <w:szCs w:val="28"/>
              </w:rPr>
            </w:pPr>
            <w:r w:rsidRPr="00986DD3">
              <w:rPr>
                <w:sz w:val="28"/>
                <w:szCs w:val="28"/>
              </w:rPr>
              <w:t>1</w:t>
            </w:r>
          </w:p>
        </w:tc>
        <w:tc>
          <w:tcPr>
            <w:tcW w:w="474" w:type="dxa"/>
            <w:tcBorders>
              <w:top w:val="nil"/>
              <w:left w:val="nil"/>
              <w:bottom w:val="nil"/>
              <w:right w:val="nil"/>
            </w:tcBorders>
            <w:shd w:val="clear" w:color="auto" w:fill="auto"/>
            <w:noWrap/>
            <w:vAlign w:val="bottom"/>
          </w:tcPr>
          <w:p w:rsidR="0047614A" w:rsidRPr="00986DD3" w:rsidRDefault="0047614A" w:rsidP="00C05670">
            <w:pPr>
              <w:rPr>
                <w:sz w:val="28"/>
                <w:szCs w:val="28"/>
              </w:rPr>
            </w:pPr>
          </w:p>
        </w:tc>
        <w:tc>
          <w:tcPr>
            <w:tcW w:w="416" w:type="dxa"/>
            <w:tcBorders>
              <w:top w:val="nil"/>
              <w:left w:val="nil"/>
              <w:bottom w:val="nil"/>
              <w:right w:val="nil"/>
            </w:tcBorders>
            <w:shd w:val="clear" w:color="auto" w:fill="auto"/>
            <w:noWrap/>
            <w:vAlign w:val="bottom"/>
          </w:tcPr>
          <w:p w:rsidR="0047614A" w:rsidRPr="00986DD3" w:rsidRDefault="0047614A" w:rsidP="00C05670">
            <w:pPr>
              <w:rPr>
                <w:sz w:val="28"/>
                <w:szCs w:val="28"/>
              </w:rPr>
            </w:pPr>
          </w:p>
        </w:tc>
        <w:tc>
          <w:tcPr>
            <w:tcW w:w="428" w:type="dxa"/>
            <w:tcBorders>
              <w:top w:val="nil"/>
              <w:left w:val="nil"/>
              <w:bottom w:val="nil"/>
              <w:right w:val="nil"/>
            </w:tcBorders>
            <w:shd w:val="clear" w:color="auto" w:fill="auto"/>
            <w:noWrap/>
            <w:vAlign w:val="bottom"/>
          </w:tcPr>
          <w:p w:rsidR="0047614A" w:rsidRPr="00986DD3" w:rsidRDefault="0047614A" w:rsidP="00C05670">
            <w:pPr>
              <w:rPr>
                <w:sz w:val="28"/>
                <w:szCs w:val="28"/>
              </w:rPr>
            </w:pPr>
          </w:p>
        </w:tc>
        <w:tc>
          <w:tcPr>
            <w:tcW w:w="412" w:type="dxa"/>
            <w:tcBorders>
              <w:top w:val="nil"/>
              <w:left w:val="nil"/>
              <w:bottom w:val="nil"/>
              <w:right w:val="nil"/>
            </w:tcBorders>
            <w:shd w:val="clear" w:color="auto" w:fill="auto"/>
            <w:noWrap/>
            <w:vAlign w:val="bottom"/>
          </w:tcPr>
          <w:p w:rsidR="0047614A" w:rsidRPr="00986DD3" w:rsidRDefault="0047614A" w:rsidP="00C05670">
            <w:pPr>
              <w:rPr>
                <w:sz w:val="28"/>
                <w:szCs w:val="28"/>
              </w:rPr>
            </w:pPr>
          </w:p>
        </w:tc>
        <w:tc>
          <w:tcPr>
            <w:tcW w:w="482" w:type="dxa"/>
            <w:tcBorders>
              <w:top w:val="nil"/>
              <w:left w:val="nil"/>
              <w:bottom w:val="nil"/>
              <w:right w:val="nil"/>
            </w:tcBorders>
            <w:shd w:val="clear" w:color="auto" w:fill="auto"/>
            <w:noWrap/>
            <w:vAlign w:val="bottom"/>
          </w:tcPr>
          <w:p w:rsidR="0047614A" w:rsidRPr="00986DD3" w:rsidRDefault="0047614A" w:rsidP="00C05670">
            <w:pPr>
              <w:rPr>
                <w:sz w:val="28"/>
                <w:szCs w:val="28"/>
              </w:rPr>
            </w:pPr>
          </w:p>
        </w:tc>
        <w:tc>
          <w:tcPr>
            <w:tcW w:w="372" w:type="dxa"/>
            <w:tcBorders>
              <w:top w:val="nil"/>
              <w:left w:val="nil"/>
              <w:bottom w:val="nil"/>
              <w:right w:val="nil"/>
            </w:tcBorders>
            <w:shd w:val="clear" w:color="auto" w:fill="auto"/>
            <w:noWrap/>
            <w:vAlign w:val="bottom"/>
          </w:tcPr>
          <w:p w:rsidR="0047614A" w:rsidRPr="00986DD3" w:rsidRDefault="0047614A" w:rsidP="00C05670">
            <w:pPr>
              <w:rPr>
                <w:sz w:val="28"/>
                <w:szCs w:val="28"/>
              </w:rPr>
            </w:pPr>
          </w:p>
        </w:tc>
        <w:tc>
          <w:tcPr>
            <w:tcW w:w="412" w:type="dxa"/>
            <w:tcBorders>
              <w:top w:val="nil"/>
              <w:left w:val="nil"/>
              <w:bottom w:val="nil"/>
              <w:right w:val="nil"/>
            </w:tcBorders>
            <w:shd w:val="clear" w:color="auto" w:fill="auto"/>
            <w:noWrap/>
            <w:vAlign w:val="bottom"/>
          </w:tcPr>
          <w:p w:rsidR="0047614A" w:rsidRPr="00986DD3" w:rsidRDefault="0047614A" w:rsidP="00C05670">
            <w:pPr>
              <w:rPr>
                <w:sz w:val="28"/>
                <w:szCs w:val="28"/>
              </w:rPr>
            </w:pPr>
          </w:p>
        </w:tc>
        <w:tc>
          <w:tcPr>
            <w:tcW w:w="389" w:type="dxa"/>
            <w:tcBorders>
              <w:top w:val="nil"/>
              <w:left w:val="nil"/>
              <w:bottom w:val="nil"/>
              <w:right w:val="nil"/>
            </w:tcBorders>
            <w:shd w:val="clear" w:color="auto" w:fill="auto"/>
            <w:noWrap/>
            <w:vAlign w:val="bottom"/>
          </w:tcPr>
          <w:p w:rsidR="0047614A" w:rsidRPr="00986DD3" w:rsidRDefault="0047614A" w:rsidP="00C05670">
            <w:pPr>
              <w:rPr>
                <w:sz w:val="28"/>
                <w:szCs w:val="28"/>
              </w:rPr>
            </w:pPr>
          </w:p>
        </w:tc>
        <w:tc>
          <w:tcPr>
            <w:tcW w:w="412" w:type="dxa"/>
            <w:tcBorders>
              <w:top w:val="nil"/>
              <w:left w:val="nil"/>
              <w:bottom w:val="nil"/>
              <w:right w:val="nil"/>
            </w:tcBorders>
            <w:shd w:val="clear" w:color="auto" w:fill="auto"/>
            <w:noWrap/>
            <w:vAlign w:val="bottom"/>
          </w:tcPr>
          <w:p w:rsidR="0047614A" w:rsidRPr="00986DD3" w:rsidRDefault="0047614A" w:rsidP="00C05670">
            <w:pPr>
              <w:rPr>
                <w:sz w:val="28"/>
                <w:szCs w:val="28"/>
              </w:rPr>
            </w:pPr>
          </w:p>
        </w:tc>
        <w:tc>
          <w:tcPr>
            <w:tcW w:w="412" w:type="dxa"/>
            <w:tcBorders>
              <w:top w:val="nil"/>
              <w:left w:val="nil"/>
              <w:bottom w:val="nil"/>
              <w:right w:val="nil"/>
            </w:tcBorders>
            <w:shd w:val="clear" w:color="auto" w:fill="auto"/>
            <w:noWrap/>
            <w:vAlign w:val="bottom"/>
          </w:tcPr>
          <w:p w:rsidR="0047614A" w:rsidRPr="00986DD3" w:rsidRDefault="0047614A" w:rsidP="00C05670">
            <w:pPr>
              <w:rPr>
                <w:sz w:val="28"/>
                <w:szCs w:val="28"/>
              </w:rPr>
            </w:pPr>
          </w:p>
        </w:tc>
        <w:tc>
          <w:tcPr>
            <w:tcW w:w="412" w:type="dxa"/>
            <w:tcBorders>
              <w:top w:val="nil"/>
              <w:left w:val="nil"/>
              <w:bottom w:val="nil"/>
              <w:right w:val="nil"/>
            </w:tcBorders>
            <w:shd w:val="clear" w:color="auto" w:fill="auto"/>
            <w:noWrap/>
            <w:vAlign w:val="bottom"/>
          </w:tcPr>
          <w:p w:rsidR="0047614A" w:rsidRPr="00986DD3" w:rsidRDefault="0047614A" w:rsidP="00C05670">
            <w:pPr>
              <w:rPr>
                <w:sz w:val="28"/>
                <w:szCs w:val="28"/>
              </w:rPr>
            </w:pPr>
          </w:p>
        </w:tc>
      </w:tr>
      <w:tr w:rsidR="0047614A" w:rsidRPr="00986DD3" w:rsidTr="00C05670">
        <w:trPr>
          <w:trHeight w:val="494"/>
        </w:trPr>
        <w:tc>
          <w:tcPr>
            <w:tcW w:w="461" w:type="dxa"/>
            <w:tcBorders>
              <w:top w:val="nil"/>
              <w:left w:val="nil"/>
              <w:bottom w:val="nil"/>
              <w:right w:val="nil"/>
            </w:tcBorders>
            <w:shd w:val="clear" w:color="auto" w:fill="auto"/>
            <w:noWrap/>
            <w:vAlign w:val="bottom"/>
          </w:tcPr>
          <w:p w:rsidR="0047614A" w:rsidRPr="00986DD3" w:rsidRDefault="0047614A" w:rsidP="00C05670">
            <w:pPr>
              <w:rPr>
                <w:sz w:val="28"/>
                <w:szCs w:val="28"/>
              </w:rPr>
            </w:pPr>
          </w:p>
        </w:tc>
        <w:tc>
          <w:tcPr>
            <w:tcW w:w="389" w:type="dxa"/>
            <w:tcBorders>
              <w:top w:val="nil"/>
              <w:left w:val="nil"/>
              <w:bottom w:val="nil"/>
              <w:right w:val="nil"/>
            </w:tcBorders>
            <w:shd w:val="clear" w:color="auto" w:fill="auto"/>
            <w:noWrap/>
            <w:vAlign w:val="bottom"/>
          </w:tcPr>
          <w:p w:rsidR="0047614A" w:rsidRPr="00986DD3" w:rsidRDefault="0047614A" w:rsidP="00C05670">
            <w:pPr>
              <w:rPr>
                <w:sz w:val="28"/>
                <w:szCs w:val="28"/>
              </w:rPr>
            </w:pPr>
          </w:p>
        </w:tc>
        <w:tc>
          <w:tcPr>
            <w:tcW w:w="412" w:type="dxa"/>
            <w:tcBorders>
              <w:top w:val="nil"/>
              <w:left w:val="nil"/>
              <w:bottom w:val="nil"/>
              <w:right w:val="nil"/>
            </w:tcBorders>
            <w:shd w:val="clear" w:color="auto" w:fill="auto"/>
            <w:noWrap/>
            <w:vAlign w:val="bottom"/>
          </w:tcPr>
          <w:p w:rsidR="0047614A" w:rsidRPr="00986DD3" w:rsidRDefault="0047614A" w:rsidP="00C05670">
            <w:pPr>
              <w:rPr>
                <w:sz w:val="28"/>
                <w:szCs w:val="28"/>
              </w:rPr>
            </w:pPr>
          </w:p>
        </w:tc>
        <w:tc>
          <w:tcPr>
            <w:tcW w:w="412" w:type="dxa"/>
            <w:tcBorders>
              <w:top w:val="nil"/>
              <w:left w:val="nil"/>
              <w:bottom w:val="nil"/>
              <w:right w:val="nil"/>
            </w:tcBorders>
            <w:shd w:val="clear" w:color="auto" w:fill="auto"/>
            <w:noWrap/>
            <w:vAlign w:val="bottom"/>
          </w:tcPr>
          <w:p w:rsidR="0047614A" w:rsidRPr="00986DD3" w:rsidRDefault="0047614A" w:rsidP="00C05670">
            <w:pPr>
              <w:rPr>
                <w:sz w:val="28"/>
                <w:szCs w:val="28"/>
              </w:rPr>
            </w:pPr>
          </w:p>
        </w:tc>
        <w:tc>
          <w:tcPr>
            <w:tcW w:w="412" w:type="dxa"/>
            <w:tcBorders>
              <w:top w:val="nil"/>
              <w:left w:val="nil"/>
              <w:bottom w:val="nil"/>
              <w:right w:val="nil"/>
            </w:tcBorders>
            <w:shd w:val="clear" w:color="auto" w:fill="auto"/>
            <w:noWrap/>
            <w:vAlign w:val="bottom"/>
          </w:tcPr>
          <w:p w:rsidR="0047614A" w:rsidRPr="00986DD3" w:rsidRDefault="0047614A" w:rsidP="00C05670">
            <w:pPr>
              <w:jc w:val="right"/>
              <w:rPr>
                <w:sz w:val="28"/>
                <w:szCs w:val="28"/>
              </w:rPr>
            </w:pPr>
            <w:r w:rsidRPr="00986DD3">
              <w:rPr>
                <w:sz w:val="28"/>
                <w:szCs w:val="28"/>
              </w:rPr>
              <w:t>2</w:t>
            </w:r>
          </w:p>
        </w:tc>
        <w:tc>
          <w:tcPr>
            <w:tcW w:w="490" w:type="dxa"/>
            <w:tcBorders>
              <w:top w:val="nil"/>
              <w:left w:val="single" w:sz="4" w:space="0" w:color="auto"/>
              <w:bottom w:val="single" w:sz="4" w:space="0" w:color="auto"/>
              <w:right w:val="single" w:sz="4" w:space="0" w:color="auto"/>
            </w:tcBorders>
            <w:shd w:val="clear" w:color="auto" w:fill="auto"/>
            <w:noWrap/>
            <w:vAlign w:val="bottom"/>
          </w:tcPr>
          <w:p w:rsidR="0047614A" w:rsidRPr="00986DD3" w:rsidRDefault="0047614A" w:rsidP="00C05670">
            <w:pPr>
              <w:rPr>
                <w:sz w:val="28"/>
                <w:szCs w:val="28"/>
              </w:rPr>
            </w:pPr>
            <w:r w:rsidRPr="00986DD3">
              <w:rPr>
                <w:b/>
                <w:sz w:val="28"/>
                <w:szCs w:val="28"/>
                <w:lang w:val="uk-UA"/>
              </w:rPr>
              <w:t>О</w:t>
            </w:r>
            <w:r w:rsidRPr="00986DD3">
              <w:rPr>
                <w:sz w:val="28"/>
                <w:szCs w:val="28"/>
              </w:rPr>
              <w:t> </w:t>
            </w:r>
          </w:p>
        </w:tc>
        <w:tc>
          <w:tcPr>
            <w:tcW w:w="474" w:type="dxa"/>
            <w:tcBorders>
              <w:top w:val="single" w:sz="4" w:space="0" w:color="auto"/>
              <w:left w:val="nil"/>
              <w:bottom w:val="single" w:sz="4" w:space="0" w:color="auto"/>
              <w:right w:val="single" w:sz="4" w:space="0" w:color="auto"/>
            </w:tcBorders>
            <w:shd w:val="clear" w:color="auto" w:fill="auto"/>
            <w:noWrap/>
            <w:vAlign w:val="bottom"/>
          </w:tcPr>
          <w:p w:rsidR="0047614A" w:rsidRPr="00986DD3" w:rsidRDefault="0047614A" w:rsidP="00C05670">
            <w:pPr>
              <w:rPr>
                <w:sz w:val="28"/>
                <w:szCs w:val="28"/>
                <w:lang w:val="uk-UA"/>
              </w:rPr>
            </w:pPr>
            <w:r w:rsidRPr="00986DD3">
              <w:rPr>
                <w:sz w:val="28"/>
                <w:szCs w:val="28"/>
              </w:rPr>
              <w:t> </w:t>
            </w:r>
          </w:p>
        </w:tc>
        <w:tc>
          <w:tcPr>
            <w:tcW w:w="416" w:type="dxa"/>
            <w:tcBorders>
              <w:top w:val="single" w:sz="4" w:space="0" w:color="auto"/>
              <w:left w:val="nil"/>
              <w:bottom w:val="single" w:sz="4" w:space="0" w:color="auto"/>
              <w:right w:val="single" w:sz="4" w:space="0" w:color="auto"/>
            </w:tcBorders>
            <w:shd w:val="clear" w:color="auto" w:fill="auto"/>
            <w:noWrap/>
            <w:vAlign w:val="bottom"/>
          </w:tcPr>
          <w:p w:rsidR="0047614A" w:rsidRPr="00986DD3" w:rsidRDefault="0047614A" w:rsidP="00C05670">
            <w:pPr>
              <w:rPr>
                <w:sz w:val="28"/>
                <w:szCs w:val="28"/>
                <w:lang w:val="uk-UA"/>
              </w:rPr>
            </w:pPr>
            <w:r w:rsidRPr="00986DD3">
              <w:rPr>
                <w:sz w:val="28"/>
                <w:szCs w:val="28"/>
              </w:rPr>
              <w:t> </w:t>
            </w:r>
          </w:p>
        </w:tc>
        <w:tc>
          <w:tcPr>
            <w:tcW w:w="428" w:type="dxa"/>
            <w:tcBorders>
              <w:top w:val="single" w:sz="4" w:space="0" w:color="auto"/>
              <w:left w:val="nil"/>
              <w:bottom w:val="single" w:sz="4" w:space="0" w:color="auto"/>
              <w:right w:val="single" w:sz="4" w:space="0" w:color="auto"/>
            </w:tcBorders>
            <w:shd w:val="clear" w:color="auto" w:fill="auto"/>
            <w:noWrap/>
            <w:vAlign w:val="bottom"/>
          </w:tcPr>
          <w:p w:rsidR="0047614A" w:rsidRPr="00986DD3" w:rsidRDefault="0047614A" w:rsidP="00C05670">
            <w:pPr>
              <w:rPr>
                <w:sz w:val="28"/>
                <w:szCs w:val="28"/>
                <w:lang w:val="uk-UA"/>
              </w:rPr>
            </w:pPr>
            <w:r w:rsidRPr="00986DD3">
              <w:rPr>
                <w:sz w:val="28"/>
                <w:szCs w:val="28"/>
              </w:rPr>
              <w:t> </w:t>
            </w:r>
          </w:p>
        </w:tc>
        <w:tc>
          <w:tcPr>
            <w:tcW w:w="412" w:type="dxa"/>
            <w:tcBorders>
              <w:top w:val="single" w:sz="4" w:space="0" w:color="auto"/>
              <w:left w:val="nil"/>
              <w:bottom w:val="single" w:sz="4" w:space="0" w:color="auto"/>
              <w:right w:val="single" w:sz="4" w:space="0" w:color="auto"/>
            </w:tcBorders>
            <w:shd w:val="clear" w:color="auto" w:fill="auto"/>
            <w:noWrap/>
            <w:vAlign w:val="bottom"/>
          </w:tcPr>
          <w:p w:rsidR="0047614A" w:rsidRPr="00986DD3" w:rsidRDefault="0047614A" w:rsidP="00C05670">
            <w:pPr>
              <w:rPr>
                <w:sz w:val="28"/>
                <w:szCs w:val="28"/>
                <w:lang w:val="uk-UA"/>
              </w:rPr>
            </w:pPr>
          </w:p>
        </w:tc>
        <w:tc>
          <w:tcPr>
            <w:tcW w:w="482" w:type="dxa"/>
            <w:tcBorders>
              <w:top w:val="single" w:sz="4" w:space="0" w:color="auto"/>
              <w:left w:val="nil"/>
              <w:bottom w:val="single" w:sz="4" w:space="0" w:color="auto"/>
              <w:right w:val="single" w:sz="4" w:space="0" w:color="auto"/>
            </w:tcBorders>
            <w:shd w:val="clear" w:color="auto" w:fill="auto"/>
            <w:noWrap/>
            <w:vAlign w:val="bottom"/>
          </w:tcPr>
          <w:p w:rsidR="0047614A" w:rsidRPr="00986DD3" w:rsidRDefault="0047614A" w:rsidP="00C05670">
            <w:pPr>
              <w:rPr>
                <w:sz w:val="28"/>
                <w:szCs w:val="28"/>
                <w:lang w:val="uk-UA"/>
              </w:rPr>
            </w:pPr>
            <w:r w:rsidRPr="00986DD3">
              <w:rPr>
                <w:sz w:val="28"/>
                <w:szCs w:val="28"/>
              </w:rPr>
              <w:t> </w:t>
            </w:r>
          </w:p>
        </w:tc>
        <w:tc>
          <w:tcPr>
            <w:tcW w:w="372" w:type="dxa"/>
            <w:tcBorders>
              <w:top w:val="single" w:sz="4" w:space="0" w:color="auto"/>
              <w:left w:val="nil"/>
              <w:bottom w:val="single" w:sz="4" w:space="0" w:color="auto"/>
              <w:right w:val="single" w:sz="4" w:space="0" w:color="auto"/>
            </w:tcBorders>
            <w:shd w:val="clear" w:color="auto" w:fill="auto"/>
            <w:noWrap/>
            <w:vAlign w:val="bottom"/>
          </w:tcPr>
          <w:p w:rsidR="0047614A" w:rsidRPr="00986DD3" w:rsidRDefault="0047614A" w:rsidP="00C05670">
            <w:pPr>
              <w:rPr>
                <w:sz w:val="28"/>
                <w:szCs w:val="28"/>
                <w:lang w:val="uk-UA"/>
              </w:rPr>
            </w:pPr>
            <w:r w:rsidRPr="00986DD3">
              <w:rPr>
                <w:sz w:val="28"/>
                <w:szCs w:val="28"/>
              </w:rPr>
              <w:t> </w:t>
            </w:r>
          </w:p>
        </w:tc>
        <w:tc>
          <w:tcPr>
            <w:tcW w:w="412" w:type="dxa"/>
            <w:tcBorders>
              <w:top w:val="nil"/>
              <w:left w:val="nil"/>
              <w:bottom w:val="nil"/>
              <w:right w:val="nil"/>
            </w:tcBorders>
            <w:shd w:val="clear" w:color="auto" w:fill="auto"/>
            <w:noWrap/>
            <w:vAlign w:val="bottom"/>
          </w:tcPr>
          <w:p w:rsidR="0047614A" w:rsidRPr="00986DD3" w:rsidRDefault="0047614A" w:rsidP="00C05670">
            <w:pPr>
              <w:rPr>
                <w:sz w:val="28"/>
                <w:szCs w:val="28"/>
              </w:rPr>
            </w:pPr>
          </w:p>
        </w:tc>
        <w:tc>
          <w:tcPr>
            <w:tcW w:w="389" w:type="dxa"/>
            <w:tcBorders>
              <w:top w:val="nil"/>
              <w:left w:val="nil"/>
              <w:bottom w:val="nil"/>
              <w:right w:val="nil"/>
            </w:tcBorders>
            <w:shd w:val="clear" w:color="auto" w:fill="auto"/>
            <w:noWrap/>
            <w:vAlign w:val="bottom"/>
          </w:tcPr>
          <w:p w:rsidR="0047614A" w:rsidRPr="00986DD3" w:rsidRDefault="0047614A" w:rsidP="00C05670">
            <w:pPr>
              <w:rPr>
                <w:sz w:val="28"/>
                <w:szCs w:val="28"/>
              </w:rPr>
            </w:pPr>
          </w:p>
        </w:tc>
        <w:tc>
          <w:tcPr>
            <w:tcW w:w="412" w:type="dxa"/>
            <w:tcBorders>
              <w:top w:val="nil"/>
              <w:left w:val="nil"/>
              <w:bottom w:val="nil"/>
              <w:right w:val="nil"/>
            </w:tcBorders>
            <w:shd w:val="clear" w:color="auto" w:fill="auto"/>
            <w:noWrap/>
            <w:vAlign w:val="bottom"/>
          </w:tcPr>
          <w:p w:rsidR="0047614A" w:rsidRPr="00986DD3" w:rsidRDefault="0047614A" w:rsidP="00C05670">
            <w:pPr>
              <w:rPr>
                <w:sz w:val="28"/>
                <w:szCs w:val="28"/>
              </w:rPr>
            </w:pPr>
          </w:p>
        </w:tc>
        <w:tc>
          <w:tcPr>
            <w:tcW w:w="412" w:type="dxa"/>
            <w:tcBorders>
              <w:top w:val="nil"/>
              <w:left w:val="nil"/>
              <w:bottom w:val="nil"/>
              <w:right w:val="nil"/>
            </w:tcBorders>
            <w:shd w:val="clear" w:color="auto" w:fill="auto"/>
            <w:noWrap/>
            <w:vAlign w:val="bottom"/>
          </w:tcPr>
          <w:p w:rsidR="0047614A" w:rsidRPr="00986DD3" w:rsidRDefault="0047614A" w:rsidP="00C05670">
            <w:pPr>
              <w:rPr>
                <w:sz w:val="28"/>
                <w:szCs w:val="28"/>
              </w:rPr>
            </w:pPr>
          </w:p>
        </w:tc>
        <w:tc>
          <w:tcPr>
            <w:tcW w:w="412" w:type="dxa"/>
            <w:tcBorders>
              <w:top w:val="nil"/>
              <w:left w:val="nil"/>
              <w:bottom w:val="nil"/>
              <w:right w:val="nil"/>
            </w:tcBorders>
            <w:shd w:val="clear" w:color="auto" w:fill="auto"/>
            <w:noWrap/>
            <w:vAlign w:val="bottom"/>
          </w:tcPr>
          <w:p w:rsidR="0047614A" w:rsidRPr="00986DD3" w:rsidRDefault="0047614A" w:rsidP="00C05670">
            <w:pPr>
              <w:rPr>
                <w:sz w:val="28"/>
                <w:szCs w:val="28"/>
              </w:rPr>
            </w:pPr>
          </w:p>
        </w:tc>
      </w:tr>
      <w:tr w:rsidR="0047614A" w:rsidRPr="00986DD3" w:rsidTr="00C05670">
        <w:trPr>
          <w:trHeight w:val="494"/>
        </w:trPr>
        <w:tc>
          <w:tcPr>
            <w:tcW w:w="461" w:type="dxa"/>
            <w:tcBorders>
              <w:top w:val="nil"/>
              <w:left w:val="nil"/>
              <w:bottom w:val="nil"/>
              <w:right w:val="nil"/>
            </w:tcBorders>
            <w:shd w:val="clear" w:color="auto" w:fill="auto"/>
            <w:noWrap/>
            <w:vAlign w:val="bottom"/>
          </w:tcPr>
          <w:p w:rsidR="0047614A" w:rsidRPr="00986DD3" w:rsidRDefault="0047614A" w:rsidP="00C05670">
            <w:pPr>
              <w:jc w:val="right"/>
              <w:rPr>
                <w:sz w:val="28"/>
                <w:szCs w:val="28"/>
              </w:rPr>
            </w:pPr>
            <w:r w:rsidRPr="00986DD3">
              <w:rPr>
                <w:sz w:val="28"/>
                <w:szCs w:val="28"/>
              </w:rPr>
              <w:t>3</w:t>
            </w:r>
          </w:p>
        </w:tc>
        <w:tc>
          <w:tcPr>
            <w:tcW w:w="3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614A" w:rsidRPr="00986DD3" w:rsidRDefault="0047614A" w:rsidP="00C05670">
            <w:pPr>
              <w:rPr>
                <w:sz w:val="28"/>
                <w:szCs w:val="28"/>
                <w:lang w:val="uk-UA"/>
              </w:rPr>
            </w:pPr>
            <w:r w:rsidRPr="00986DD3">
              <w:rPr>
                <w:sz w:val="28"/>
                <w:szCs w:val="28"/>
              </w:rPr>
              <w:t> </w:t>
            </w:r>
          </w:p>
        </w:tc>
        <w:tc>
          <w:tcPr>
            <w:tcW w:w="412" w:type="dxa"/>
            <w:tcBorders>
              <w:top w:val="single" w:sz="4" w:space="0" w:color="auto"/>
              <w:left w:val="nil"/>
              <w:bottom w:val="single" w:sz="4" w:space="0" w:color="auto"/>
              <w:right w:val="single" w:sz="4" w:space="0" w:color="auto"/>
            </w:tcBorders>
            <w:shd w:val="clear" w:color="auto" w:fill="auto"/>
            <w:noWrap/>
            <w:vAlign w:val="bottom"/>
          </w:tcPr>
          <w:p w:rsidR="0047614A" w:rsidRPr="00986DD3" w:rsidRDefault="0047614A" w:rsidP="00C05670">
            <w:pPr>
              <w:rPr>
                <w:sz w:val="28"/>
                <w:szCs w:val="28"/>
                <w:lang w:val="uk-UA"/>
              </w:rPr>
            </w:pPr>
            <w:r w:rsidRPr="00986DD3">
              <w:rPr>
                <w:sz w:val="28"/>
                <w:szCs w:val="28"/>
              </w:rPr>
              <w:t> </w:t>
            </w:r>
          </w:p>
        </w:tc>
        <w:tc>
          <w:tcPr>
            <w:tcW w:w="412" w:type="dxa"/>
            <w:tcBorders>
              <w:top w:val="single" w:sz="4" w:space="0" w:color="auto"/>
              <w:left w:val="nil"/>
              <w:bottom w:val="single" w:sz="4" w:space="0" w:color="auto"/>
              <w:right w:val="single" w:sz="4" w:space="0" w:color="auto"/>
            </w:tcBorders>
            <w:shd w:val="clear" w:color="auto" w:fill="auto"/>
            <w:noWrap/>
            <w:vAlign w:val="bottom"/>
          </w:tcPr>
          <w:p w:rsidR="0047614A" w:rsidRPr="00986DD3" w:rsidRDefault="0047614A" w:rsidP="00C05670">
            <w:pPr>
              <w:rPr>
                <w:sz w:val="28"/>
                <w:szCs w:val="28"/>
                <w:lang w:val="uk-UA"/>
              </w:rPr>
            </w:pPr>
          </w:p>
        </w:tc>
        <w:tc>
          <w:tcPr>
            <w:tcW w:w="412" w:type="dxa"/>
            <w:tcBorders>
              <w:top w:val="single" w:sz="4" w:space="0" w:color="auto"/>
              <w:left w:val="nil"/>
              <w:bottom w:val="single" w:sz="4" w:space="0" w:color="auto"/>
              <w:right w:val="single" w:sz="4" w:space="0" w:color="auto"/>
            </w:tcBorders>
            <w:shd w:val="clear" w:color="auto" w:fill="auto"/>
            <w:noWrap/>
            <w:vAlign w:val="bottom"/>
          </w:tcPr>
          <w:p w:rsidR="0047614A" w:rsidRPr="00986DD3" w:rsidRDefault="0047614A" w:rsidP="00C05670">
            <w:pPr>
              <w:rPr>
                <w:sz w:val="28"/>
                <w:szCs w:val="28"/>
                <w:lang w:val="uk-UA"/>
              </w:rPr>
            </w:pPr>
            <w:r w:rsidRPr="00986DD3">
              <w:rPr>
                <w:sz w:val="28"/>
                <w:szCs w:val="28"/>
              </w:rPr>
              <w:t> </w:t>
            </w:r>
          </w:p>
        </w:tc>
        <w:tc>
          <w:tcPr>
            <w:tcW w:w="490" w:type="dxa"/>
            <w:tcBorders>
              <w:top w:val="nil"/>
              <w:left w:val="nil"/>
              <w:bottom w:val="nil"/>
              <w:right w:val="single" w:sz="4" w:space="0" w:color="auto"/>
            </w:tcBorders>
            <w:shd w:val="clear" w:color="auto" w:fill="auto"/>
            <w:noWrap/>
            <w:vAlign w:val="bottom"/>
          </w:tcPr>
          <w:p w:rsidR="0047614A" w:rsidRPr="00986DD3" w:rsidRDefault="0047614A" w:rsidP="00C05670">
            <w:pPr>
              <w:rPr>
                <w:b/>
                <w:sz w:val="28"/>
                <w:szCs w:val="28"/>
                <w:lang w:val="uk-UA"/>
              </w:rPr>
            </w:pPr>
            <w:r w:rsidRPr="00986DD3">
              <w:rPr>
                <w:sz w:val="28"/>
                <w:szCs w:val="28"/>
              </w:rPr>
              <w:t> </w:t>
            </w:r>
            <w:r w:rsidRPr="00986DD3">
              <w:rPr>
                <w:b/>
                <w:sz w:val="28"/>
                <w:szCs w:val="28"/>
                <w:lang w:val="uk-UA"/>
              </w:rPr>
              <w:t>Х</w:t>
            </w:r>
          </w:p>
        </w:tc>
        <w:tc>
          <w:tcPr>
            <w:tcW w:w="474" w:type="dxa"/>
            <w:tcBorders>
              <w:top w:val="nil"/>
              <w:left w:val="nil"/>
              <w:bottom w:val="nil"/>
              <w:right w:val="single" w:sz="4" w:space="0" w:color="auto"/>
            </w:tcBorders>
            <w:shd w:val="clear" w:color="auto" w:fill="auto"/>
            <w:noWrap/>
            <w:vAlign w:val="bottom"/>
          </w:tcPr>
          <w:p w:rsidR="0047614A" w:rsidRPr="00986DD3" w:rsidRDefault="0047614A" w:rsidP="00C05670">
            <w:pPr>
              <w:rPr>
                <w:sz w:val="28"/>
                <w:szCs w:val="28"/>
                <w:lang w:val="uk-UA"/>
              </w:rPr>
            </w:pPr>
          </w:p>
        </w:tc>
        <w:tc>
          <w:tcPr>
            <w:tcW w:w="416" w:type="dxa"/>
            <w:tcBorders>
              <w:top w:val="nil"/>
              <w:left w:val="nil"/>
              <w:bottom w:val="nil"/>
              <w:right w:val="single" w:sz="4" w:space="0" w:color="auto"/>
            </w:tcBorders>
            <w:shd w:val="clear" w:color="auto" w:fill="auto"/>
            <w:noWrap/>
            <w:vAlign w:val="bottom"/>
          </w:tcPr>
          <w:p w:rsidR="0047614A" w:rsidRPr="00986DD3" w:rsidRDefault="0047614A" w:rsidP="00C05670">
            <w:pPr>
              <w:rPr>
                <w:sz w:val="28"/>
                <w:szCs w:val="28"/>
                <w:lang w:val="uk-UA"/>
              </w:rPr>
            </w:pPr>
            <w:r w:rsidRPr="00986DD3">
              <w:rPr>
                <w:sz w:val="28"/>
                <w:szCs w:val="28"/>
              </w:rPr>
              <w:t> </w:t>
            </w:r>
          </w:p>
        </w:tc>
        <w:tc>
          <w:tcPr>
            <w:tcW w:w="428" w:type="dxa"/>
            <w:tcBorders>
              <w:top w:val="nil"/>
              <w:left w:val="nil"/>
              <w:bottom w:val="nil"/>
              <w:right w:val="single" w:sz="4" w:space="0" w:color="auto"/>
            </w:tcBorders>
            <w:shd w:val="clear" w:color="auto" w:fill="auto"/>
            <w:noWrap/>
            <w:vAlign w:val="bottom"/>
          </w:tcPr>
          <w:p w:rsidR="0047614A" w:rsidRPr="00986DD3" w:rsidRDefault="0047614A" w:rsidP="00C05670">
            <w:pPr>
              <w:rPr>
                <w:sz w:val="28"/>
                <w:szCs w:val="28"/>
                <w:lang w:val="uk-UA"/>
              </w:rPr>
            </w:pPr>
            <w:r w:rsidRPr="00986DD3">
              <w:rPr>
                <w:sz w:val="28"/>
                <w:szCs w:val="28"/>
              </w:rPr>
              <w:t> </w:t>
            </w:r>
          </w:p>
        </w:tc>
        <w:tc>
          <w:tcPr>
            <w:tcW w:w="412" w:type="dxa"/>
            <w:tcBorders>
              <w:top w:val="nil"/>
              <w:left w:val="nil"/>
              <w:bottom w:val="nil"/>
              <w:right w:val="single" w:sz="4" w:space="0" w:color="auto"/>
            </w:tcBorders>
            <w:shd w:val="clear" w:color="auto" w:fill="auto"/>
            <w:noWrap/>
            <w:vAlign w:val="bottom"/>
          </w:tcPr>
          <w:p w:rsidR="0047614A" w:rsidRPr="00986DD3" w:rsidRDefault="0047614A" w:rsidP="00C05670">
            <w:pPr>
              <w:rPr>
                <w:sz w:val="28"/>
                <w:szCs w:val="28"/>
              </w:rPr>
            </w:pPr>
            <w:r w:rsidRPr="00986DD3">
              <w:rPr>
                <w:sz w:val="28"/>
                <w:szCs w:val="28"/>
              </w:rPr>
              <w:t> </w:t>
            </w:r>
          </w:p>
        </w:tc>
        <w:tc>
          <w:tcPr>
            <w:tcW w:w="482" w:type="dxa"/>
            <w:tcBorders>
              <w:top w:val="nil"/>
              <w:left w:val="nil"/>
              <w:bottom w:val="nil"/>
              <w:right w:val="single" w:sz="4" w:space="0" w:color="auto"/>
            </w:tcBorders>
            <w:shd w:val="clear" w:color="auto" w:fill="auto"/>
            <w:noWrap/>
            <w:vAlign w:val="bottom"/>
          </w:tcPr>
          <w:p w:rsidR="0047614A" w:rsidRPr="00986DD3" w:rsidRDefault="0047614A" w:rsidP="00C05670">
            <w:pPr>
              <w:rPr>
                <w:sz w:val="28"/>
                <w:szCs w:val="28"/>
                <w:lang w:val="uk-UA"/>
              </w:rPr>
            </w:pPr>
            <w:r w:rsidRPr="00986DD3">
              <w:rPr>
                <w:sz w:val="28"/>
                <w:szCs w:val="28"/>
              </w:rPr>
              <w:t> </w:t>
            </w:r>
          </w:p>
        </w:tc>
        <w:tc>
          <w:tcPr>
            <w:tcW w:w="372" w:type="dxa"/>
            <w:tcBorders>
              <w:top w:val="nil"/>
              <w:left w:val="nil"/>
              <w:bottom w:val="nil"/>
              <w:right w:val="single" w:sz="4" w:space="0" w:color="auto"/>
            </w:tcBorders>
            <w:shd w:val="clear" w:color="auto" w:fill="auto"/>
            <w:noWrap/>
            <w:vAlign w:val="bottom"/>
          </w:tcPr>
          <w:p w:rsidR="0047614A" w:rsidRPr="00986DD3" w:rsidRDefault="0047614A" w:rsidP="00C05670">
            <w:pPr>
              <w:rPr>
                <w:sz w:val="28"/>
                <w:szCs w:val="28"/>
                <w:lang w:val="uk-UA"/>
              </w:rPr>
            </w:pPr>
          </w:p>
        </w:tc>
        <w:tc>
          <w:tcPr>
            <w:tcW w:w="412" w:type="dxa"/>
            <w:tcBorders>
              <w:top w:val="nil"/>
              <w:left w:val="nil"/>
              <w:bottom w:val="nil"/>
              <w:right w:val="nil"/>
            </w:tcBorders>
            <w:shd w:val="clear" w:color="auto" w:fill="auto"/>
            <w:noWrap/>
            <w:vAlign w:val="bottom"/>
          </w:tcPr>
          <w:p w:rsidR="0047614A" w:rsidRPr="00986DD3" w:rsidRDefault="0047614A" w:rsidP="00C05670">
            <w:pPr>
              <w:rPr>
                <w:sz w:val="28"/>
                <w:szCs w:val="28"/>
              </w:rPr>
            </w:pPr>
          </w:p>
        </w:tc>
        <w:tc>
          <w:tcPr>
            <w:tcW w:w="389" w:type="dxa"/>
            <w:tcBorders>
              <w:top w:val="nil"/>
              <w:left w:val="nil"/>
              <w:bottom w:val="nil"/>
              <w:right w:val="nil"/>
            </w:tcBorders>
            <w:shd w:val="clear" w:color="auto" w:fill="auto"/>
            <w:noWrap/>
            <w:vAlign w:val="bottom"/>
          </w:tcPr>
          <w:p w:rsidR="0047614A" w:rsidRPr="00986DD3" w:rsidRDefault="0047614A" w:rsidP="00C05670">
            <w:pPr>
              <w:rPr>
                <w:sz w:val="28"/>
                <w:szCs w:val="28"/>
              </w:rPr>
            </w:pPr>
          </w:p>
        </w:tc>
        <w:tc>
          <w:tcPr>
            <w:tcW w:w="412" w:type="dxa"/>
            <w:tcBorders>
              <w:top w:val="nil"/>
              <w:left w:val="nil"/>
              <w:bottom w:val="nil"/>
              <w:right w:val="nil"/>
            </w:tcBorders>
            <w:shd w:val="clear" w:color="auto" w:fill="auto"/>
            <w:noWrap/>
            <w:vAlign w:val="bottom"/>
          </w:tcPr>
          <w:p w:rsidR="0047614A" w:rsidRPr="00986DD3" w:rsidRDefault="0047614A" w:rsidP="00C05670">
            <w:pPr>
              <w:rPr>
                <w:sz w:val="28"/>
                <w:szCs w:val="28"/>
              </w:rPr>
            </w:pPr>
          </w:p>
        </w:tc>
        <w:tc>
          <w:tcPr>
            <w:tcW w:w="412" w:type="dxa"/>
            <w:tcBorders>
              <w:top w:val="nil"/>
              <w:left w:val="nil"/>
              <w:bottom w:val="nil"/>
              <w:right w:val="nil"/>
            </w:tcBorders>
            <w:shd w:val="clear" w:color="auto" w:fill="auto"/>
            <w:noWrap/>
            <w:vAlign w:val="bottom"/>
          </w:tcPr>
          <w:p w:rsidR="0047614A" w:rsidRPr="00986DD3" w:rsidRDefault="0047614A" w:rsidP="00C05670">
            <w:pPr>
              <w:rPr>
                <w:sz w:val="28"/>
                <w:szCs w:val="28"/>
              </w:rPr>
            </w:pPr>
          </w:p>
        </w:tc>
        <w:tc>
          <w:tcPr>
            <w:tcW w:w="412" w:type="dxa"/>
            <w:tcBorders>
              <w:top w:val="nil"/>
              <w:left w:val="nil"/>
              <w:bottom w:val="nil"/>
              <w:right w:val="nil"/>
            </w:tcBorders>
            <w:shd w:val="clear" w:color="auto" w:fill="auto"/>
            <w:noWrap/>
            <w:vAlign w:val="bottom"/>
          </w:tcPr>
          <w:p w:rsidR="0047614A" w:rsidRPr="00986DD3" w:rsidRDefault="0047614A" w:rsidP="00C05670">
            <w:pPr>
              <w:rPr>
                <w:sz w:val="28"/>
                <w:szCs w:val="28"/>
              </w:rPr>
            </w:pPr>
          </w:p>
        </w:tc>
      </w:tr>
      <w:tr w:rsidR="0047614A" w:rsidRPr="00986DD3" w:rsidTr="00C05670">
        <w:trPr>
          <w:trHeight w:val="494"/>
        </w:trPr>
        <w:tc>
          <w:tcPr>
            <w:tcW w:w="461" w:type="dxa"/>
            <w:tcBorders>
              <w:top w:val="nil"/>
              <w:left w:val="nil"/>
              <w:bottom w:val="nil"/>
              <w:right w:val="nil"/>
            </w:tcBorders>
            <w:shd w:val="clear" w:color="auto" w:fill="auto"/>
            <w:noWrap/>
            <w:vAlign w:val="bottom"/>
          </w:tcPr>
          <w:p w:rsidR="0047614A" w:rsidRPr="00986DD3" w:rsidRDefault="0047614A" w:rsidP="00C05670">
            <w:pPr>
              <w:rPr>
                <w:sz w:val="28"/>
                <w:szCs w:val="28"/>
              </w:rPr>
            </w:pPr>
          </w:p>
        </w:tc>
        <w:tc>
          <w:tcPr>
            <w:tcW w:w="389" w:type="dxa"/>
            <w:tcBorders>
              <w:top w:val="nil"/>
              <w:left w:val="nil"/>
              <w:bottom w:val="nil"/>
              <w:right w:val="nil"/>
            </w:tcBorders>
            <w:shd w:val="clear" w:color="auto" w:fill="auto"/>
            <w:noWrap/>
            <w:vAlign w:val="bottom"/>
          </w:tcPr>
          <w:p w:rsidR="0047614A" w:rsidRPr="00986DD3" w:rsidRDefault="0047614A" w:rsidP="00C05670">
            <w:pPr>
              <w:rPr>
                <w:sz w:val="28"/>
                <w:szCs w:val="28"/>
              </w:rPr>
            </w:pPr>
          </w:p>
        </w:tc>
        <w:tc>
          <w:tcPr>
            <w:tcW w:w="412" w:type="dxa"/>
            <w:tcBorders>
              <w:top w:val="nil"/>
              <w:left w:val="nil"/>
              <w:bottom w:val="nil"/>
              <w:right w:val="nil"/>
            </w:tcBorders>
            <w:shd w:val="clear" w:color="auto" w:fill="auto"/>
            <w:noWrap/>
            <w:vAlign w:val="bottom"/>
          </w:tcPr>
          <w:p w:rsidR="0047614A" w:rsidRPr="00986DD3" w:rsidRDefault="0047614A" w:rsidP="00C05670">
            <w:pPr>
              <w:rPr>
                <w:sz w:val="28"/>
                <w:szCs w:val="28"/>
              </w:rPr>
            </w:pPr>
          </w:p>
        </w:tc>
        <w:tc>
          <w:tcPr>
            <w:tcW w:w="412" w:type="dxa"/>
            <w:tcBorders>
              <w:top w:val="nil"/>
              <w:left w:val="nil"/>
              <w:bottom w:val="nil"/>
              <w:right w:val="nil"/>
            </w:tcBorders>
            <w:shd w:val="clear" w:color="auto" w:fill="auto"/>
            <w:noWrap/>
            <w:vAlign w:val="bottom"/>
          </w:tcPr>
          <w:p w:rsidR="0047614A" w:rsidRPr="00986DD3" w:rsidRDefault="0047614A" w:rsidP="00C05670">
            <w:pPr>
              <w:rPr>
                <w:sz w:val="28"/>
                <w:szCs w:val="28"/>
              </w:rPr>
            </w:pPr>
          </w:p>
        </w:tc>
        <w:tc>
          <w:tcPr>
            <w:tcW w:w="412" w:type="dxa"/>
            <w:tcBorders>
              <w:top w:val="nil"/>
              <w:left w:val="nil"/>
              <w:bottom w:val="nil"/>
              <w:right w:val="nil"/>
            </w:tcBorders>
            <w:shd w:val="clear" w:color="auto" w:fill="auto"/>
            <w:noWrap/>
            <w:vAlign w:val="bottom"/>
          </w:tcPr>
          <w:p w:rsidR="0047614A" w:rsidRPr="00986DD3" w:rsidRDefault="0047614A" w:rsidP="00C05670">
            <w:pPr>
              <w:jc w:val="right"/>
              <w:rPr>
                <w:sz w:val="28"/>
                <w:szCs w:val="28"/>
              </w:rPr>
            </w:pPr>
            <w:r w:rsidRPr="00986DD3">
              <w:rPr>
                <w:sz w:val="28"/>
                <w:szCs w:val="28"/>
              </w:rPr>
              <w:t>4</w:t>
            </w:r>
          </w:p>
        </w:tc>
        <w:tc>
          <w:tcPr>
            <w:tcW w:w="490" w:type="dxa"/>
            <w:tcBorders>
              <w:top w:val="single" w:sz="4" w:space="0" w:color="auto"/>
              <w:left w:val="single" w:sz="4" w:space="0" w:color="auto"/>
              <w:bottom w:val="nil"/>
              <w:right w:val="single" w:sz="4" w:space="0" w:color="auto"/>
            </w:tcBorders>
            <w:shd w:val="clear" w:color="auto" w:fill="auto"/>
            <w:noWrap/>
            <w:vAlign w:val="bottom"/>
          </w:tcPr>
          <w:p w:rsidR="0047614A" w:rsidRPr="00986DD3" w:rsidRDefault="0047614A" w:rsidP="00C05670">
            <w:pPr>
              <w:rPr>
                <w:b/>
                <w:sz w:val="28"/>
                <w:szCs w:val="28"/>
                <w:lang w:val="uk-UA"/>
              </w:rPr>
            </w:pPr>
            <w:r w:rsidRPr="00986DD3">
              <w:rPr>
                <w:sz w:val="28"/>
                <w:szCs w:val="28"/>
              </w:rPr>
              <w:t> </w:t>
            </w:r>
            <w:r w:rsidRPr="00986DD3">
              <w:rPr>
                <w:b/>
                <w:sz w:val="28"/>
                <w:szCs w:val="28"/>
                <w:lang w:val="uk-UA"/>
              </w:rPr>
              <w:t>О</w:t>
            </w:r>
          </w:p>
        </w:tc>
        <w:tc>
          <w:tcPr>
            <w:tcW w:w="474" w:type="dxa"/>
            <w:tcBorders>
              <w:top w:val="single" w:sz="4" w:space="0" w:color="auto"/>
              <w:left w:val="nil"/>
              <w:bottom w:val="nil"/>
              <w:right w:val="single" w:sz="4" w:space="0" w:color="auto"/>
            </w:tcBorders>
            <w:shd w:val="clear" w:color="auto" w:fill="auto"/>
            <w:noWrap/>
            <w:vAlign w:val="bottom"/>
          </w:tcPr>
          <w:p w:rsidR="0047614A" w:rsidRPr="00986DD3" w:rsidRDefault="0047614A" w:rsidP="00C05670">
            <w:pPr>
              <w:rPr>
                <w:sz w:val="28"/>
                <w:szCs w:val="28"/>
                <w:lang w:val="uk-UA"/>
              </w:rPr>
            </w:pPr>
            <w:r w:rsidRPr="00986DD3">
              <w:rPr>
                <w:sz w:val="28"/>
                <w:szCs w:val="28"/>
              </w:rPr>
              <w:t> </w:t>
            </w:r>
          </w:p>
        </w:tc>
        <w:tc>
          <w:tcPr>
            <w:tcW w:w="416" w:type="dxa"/>
            <w:tcBorders>
              <w:top w:val="single" w:sz="4" w:space="0" w:color="auto"/>
              <w:left w:val="nil"/>
              <w:bottom w:val="nil"/>
              <w:right w:val="single" w:sz="4" w:space="0" w:color="auto"/>
            </w:tcBorders>
            <w:shd w:val="clear" w:color="auto" w:fill="auto"/>
            <w:noWrap/>
            <w:vAlign w:val="bottom"/>
          </w:tcPr>
          <w:p w:rsidR="0047614A" w:rsidRPr="00986DD3" w:rsidRDefault="0047614A" w:rsidP="00C05670">
            <w:pPr>
              <w:rPr>
                <w:sz w:val="28"/>
                <w:szCs w:val="28"/>
              </w:rPr>
            </w:pPr>
            <w:r w:rsidRPr="00986DD3">
              <w:rPr>
                <w:sz w:val="28"/>
                <w:szCs w:val="28"/>
              </w:rPr>
              <w:t> </w:t>
            </w:r>
          </w:p>
        </w:tc>
        <w:tc>
          <w:tcPr>
            <w:tcW w:w="428" w:type="dxa"/>
            <w:tcBorders>
              <w:top w:val="single" w:sz="4" w:space="0" w:color="auto"/>
              <w:left w:val="nil"/>
              <w:bottom w:val="nil"/>
              <w:right w:val="single" w:sz="4" w:space="0" w:color="auto"/>
            </w:tcBorders>
            <w:shd w:val="clear" w:color="auto" w:fill="auto"/>
            <w:noWrap/>
            <w:vAlign w:val="bottom"/>
          </w:tcPr>
          <w:p w:rsidR="0047614A" w:rsidRPr="00986DD3" w:rsidRDefault="0047614A" w:rsidP="00C05670">
            <w:pPr>
              <w:rPr>
                <w:sz w:val="28"/>
                <w:szCs w:val="28"/>
                <w:lang w:val="uk-UA"/>
              </w:rPr>
            </w:pPr>
          </w:p>
        </w:tc>
        <w:tc>
          <w:tcPr>
            <w:tcW w:w="412" w:type="dxa"/>
            <w:tcBorders>
              <w:top w:val="single" w:sz="4" w:space="0" w:color="auto"/>
              <w:left w:val="nil"/>
              <w:bottom w:val="single" w:sz="4" w:space="0" w:color="auto"/>
              <w:right w:val="single" w:sz="4" w:space="0" w:color="auto"/>
            </w:tcBorders>
            <w:shd w:val="clear" w:color="auto" w:fill="auto"/>
            <w:noWrap/>
            <w:vAlign w:val="bottom"/>
          </w:tcPr>
          <w:p w:rsidR="0047614A" w:rsidRPr="00986DD3" w:rsidRDefault="0047614A" w:rsidP="00C05670">
            <w:pPr>
              <w:rPr>
                <w:sz w:val="28"/>
                <w:szCs w:val="28"/>
                <w:lang w:val="uk-UA"/>
              </w:rPr>
            </w:pPr>
            <w:r w:rsidRPr="00986DD3">
              <w:rPr>
                <w:sz w:val="28"/>
                <w:szCs w:val="28"/>
              </w:rPr>
              <w:t> </w:t>
            </w:r>
          </w:p>
        </w:tc>
        <w:tc>
          <w:tcPr>
            <w:tcW w:w="482" w:type="dxa"/>
            <w:tcBorders>
              <w:top w:val="single" w:sz="4" w:space="0" w:color="auto"/>
              <w:left w:val="nil"/>
              <w:bottom w:val="single" w:sz="4" w:space="0" w:color="auto"/>
              <w:right w:val="single" w:sz="4" w:space="0" w:color="auto"/>
            </w:tcBorders>
            <w:shd w:val="clear" w:color="auto" w:fill="auto"/>
            <w:noWrap/>
            <w:vAlign w:val="bottom"/>
          </w:tcPr>
          <w:p w:rsidR="0047614A" w:rsidRPr="00986DD3" w:rsidRDefault="0047614A" w:rsidP="00C05670">
            <w:pPr>
              <w:rPr>
                <w:sz w:val="28"/>
                <w:szCs w:val="28"/>
                <w:lang w:val="uk-UA"/>
              </w:rPr>
            </w:pPr>
            <w:r w:rsidRPr="00986DD3">
              <w:rPr>
                <w:sz w:val="28"/>
                <w:szCs w:val="28"/>
              </w:rPr>
              <w:t> </w:t>
            </w:r>
          </w:p>
        </w:tc>
        <w:tc>
          <w:tcPr>
            <w:tcW w:w="372" w:type="dxa"/>
            <w:tcBorders>
              <w:top w:val="single" w:sz="4" w:space="0" w:color="auto"/>
              <w:left w:val="nil"/>
              <w:bottom w:val="single" w:sz="4" w:space="0" w:color="auto"/>
              <w:right w:val="single" w:sz="4" w:space="0" w:color="auto"/>
            </w:tcBorders>
            <w:shd w:val="clear" w:color="auto" w:fill="auto"/>
            <w:noWrap/>
            <w:vAlign w:val="bottom"/>
          </w:tcPr>
          <w:p w:rsidR="0047614A" w:rsidRPr="00986DD3" w:rsidRDefault="0047614A" w:rsidP="00C05670">
            <w:pPr>
              <w:rPr>
                <w:sz w:val="28"/>
                <w:szCs w:val="28"/>
                <w:lang w:val="uk-UA"/>
              </w:rPr>
            </w:pPr>
            <w:r w:rsidRPr="00986DD3">
              <w:rPr>
                <w:sz w:val="28"/>
                <w:szCs w:val="28"/>
              </w:rPr>
              <w:t> </w:t>
            </w:r>
          </w:p>
        </w:tc>
        <w:tc>
          <w:tcPr>
            <w:tcW w:w="412" w:type="dxa"/>
            <w:tcBorders>
              <w:top w:val="single" w:sz="4" w:space="0" w:color="auto"/>
              <w:left w:val="nil"/>
              <w:bottom w:val="single" w:sz="4" w:space="0" w:color="auto"/>
              <w:right w:val="single" w:sz="4" w:space="0" w:color="auto"/>
            </w:tcBorders>
            <w:shd w:val="clear" w:color="auto" w:fill="auto"/>
            <w:noWrap/>
            <w:vAlign w:val="bottom"/>
          </w:tcPr>
          <w:p w:rsidR="0047614A" w:rsidRPr="00986DD3" w:rsidRDefault="0047614A" w:rsidP="00C05670">
            <w:pPr>
              <w:rPr>
                <w:sz w:val="28"/>
                <w:szCs w:val="28"/>
                <w:lang w:val="uk-UA"/>
              </w:rPr>
            </w:pPr>
            <w:r w:rsidRPr="00986DD3">
              <w:rPr>
                <w:sz w:val="28"/>
                <w:szCs w:val="28"/>
              </w:rPr>
              <w:t> </w:t>
            </w:r>
          </w:p>
        </w:tc>
        <w:tc>
          <w:tcPr>
            <w:tcW w:w="389" w:type="dxa"/>
            <w:tcBorders>
              <w:top w:val="single" w:sz="4" w:space="0" w:color="auto"/>
              <w:left w:val="nil"/>
              <w:bottom w:val="single" w:sz="4" w:space="0" w:color="auto"/>
              <w:right w:val="single" w:sz="4" w:space="0" w:color="auto"/>
            </w:tcBorders>
            <w:shd w:val="clear" w:color="auto" w:fill="auto"/>
            <w:noWrap/>
            <w:vAlign w:val="bottom"/>
          </w:tcPr>
          <w:p w:rsidR="0047614A" w:rsidRPr="00986DD3" w:rsidRDefault="0047614A" w:rsidP="00C05670">
            <w:pPr>
              <w:rPr>
                <w:sz w:val="28"/>
                <w:szCs w:val="28"/>
              </w:rPr>
            </w:pPr>
            <w:r w:rsidRPr="00986DD3">
              <w:rPr>
                <w:sz w:val="28"/>
                <w:szCs w:val="28"/>
              </w:rPr>
              <w:t> </w:t>
            </w:r>
          </w:p>
        </w:tc>
        <w:tc>
          <w:tcPr>
            <w:tcW w:w="412" w:type="dxa"/>
            <w:tcBorders>
              <w:top w:val="single" w:sz="4" w:space="0" w:color="auto"/>
              <w:left w:val="nil"/>
              <w:bottom w:val="single" w:sz="4" w:space="0" w:color="auto"/>
              <w:right w:val="single" w:sz="4" w:space="0" w:color="auto"/>
            </w:tcBorders>
            <w:shd w:val="clear" w:color="auto" w:fill="auto"/>
            <w:noWrap/>
            <w:vAlign w:val="bottom"/>
          </w:tcPr>
          <w:p w:rsidR="0047614A" w:rsidRPr="00986DD3" w:rsidRDefault="0047614A" w:rsidP="00C05670">
            <w:pPr>
              <w:rPr>
                <w:sz w:val="28"/>
                <w:szCs w:val="28"/>
                <w:lang w:val="uk-UA"/>
              </w:rPr>
            </w:pPr>
          </w:p>
        </w:tc>
        <w:tc>
          <w:tcPr>
            <w:tcW w:w="412" w:type="dxa"/>
            <w:tcBorders>
              <w:top w:val="nil"/>
              <w:left w:val="nil"/>
              <w:bottom w:val="nil"/>
              <w:right w:val="nil"/>
            </w:tcBorders>
            <w:shd w:val="clear" w:color="auto" w:fill="auto"/>
            <w:noWrap/>
            <w:vAlign w:val="bottom"/>
          </w:tcPr>
          <w:p w:rsidR="0047614A" w:rsidRPr="00986DD3" w:rsidRDefault="0047614A" w:rsidP="00C05670">
            <w:pPr>
              <w:rPr>
                <w:sz w:val="28"/>
                <w:szCs w:val="28"/>
              </w:rPr>
            </w:pPr>
          </w:p>
        </w:tc>
        <w:tc>
          <w:tcPr>
            <w:tcW w:w="412" w:type="dxa"/>
            <w:tcBorders>
              <w:top w:val="nil"/>
              <w:left w:val="nil"/>
              <w:bottom w:val="nil"/>
              <w:right w:val="nil"/>
            </w:tcBorders>
            <w:shd w:val="clear" w:color="auto" w:fill="auto"/>
            <w:noWrap/>
            <w:vAlign w:val="bottom"/>
          </w:tcPr>
          <w:p w:rsidR="0047614A" w:rsidRPr="00986DD3" w:rsidRDefault="0047614A" w:rsidP="00C05670">
            <w:pPr>
              <w:rPr>
                <w:sz w:val="28"/>
                <w:szCs w:val="28"/>
              </w:rPr>
            </w:pPr>
          </w:p>
        </w:tc>
      </w:tr>
      <w:tr w:rsidR="0047614A" w:rsidRPr="00986DD3" w:rsidTr="00C05670">
        <w:trPr>
          <w:trHeight w:val="494"/>
        </w:trPr>
        <w:tc>
          <w:tcPr>
            <w:tcW w:w="461" w:type="dxa"/>
            <w:tcBorders>
              <w:top w:val="nil"/>
              <w:left w:val="nil"/>
              <w:bottom w:val="nil"/>
              <w:right w:val="nil"/>
            </w:tcBorders>
            <w:shd w:val="clear" w:color="auto" w:fill="auto"/>
            <w:noWrap/>
            <w:vAlign w:val="bottom"/>
          </w:tcPr>
          <w:p w:rsidR="0047614A" w:rsidRPr="00986DD3" w:rsidRDefault="0047614A" w:rsidP="00C05670">
            <w:pPr>
              <w:rPr>
                <w:sz w:val="28"/>
                <w:szCs w:val="28"/>
              </w:rPr>
            </w:pPr>
          </w:p>
        </w:tc>
        <w:tc>
          <w:tcPr>
            <w:tcW w:w="389" w:type="dxa"/>
            <w:tcBorders>
              <w:top w:val="nil"/>
              <w:left w:val="nil"/>
              <w:bottom w:val="nil"/>
              <w:right w:val="nil"/>
            </w:tcBorders>
            <w:shd w:val="clear" w:color="auto" w:fill="auto"/>
            <w:noWrap/>
            <w:vAlign w:val="bottom"/>
          </w:tcPr>
          <w:p w:rsidR="0047614A" w:rsidRPr="00986DD3" w:rsidRDefault="0047614A" w:rsidP="00C05670">
            <w:pPr>
              <w:rPr>
                <w:sz w:val="28"/>
                <w:szCs w:val="28"/>
              </w:rPr>
            </w:pPr>
          </w:p>
        </w:tc>
        <w:tc>
          <w:tcPr>
            <w:tcW w:w="412" w:type="dxa"/>
            <w:tcBorders>
              <w:top w:val="nil"/>
              <w:left w:val="nil"/>
              <w:bottom w:val="nil"/>
              <w:right w:val="nil"/>
            </w:tcBorders>
            <w:shd w:val="clear" w:color="auto" w:fill="auto"/>
            <w:noWrap/>
            <w:vAlign w:val="bottom"/>
          </w:tcPr>
          <w:p w:rsidR="0047614A" w:rsidRPr="00986DD3" w:rsidRDefault="0047614A" w:rsidP="00C05670">
            <w:pPr>
              <w:rPr>
                <w:sz w:val="28"/>
                <w:szCs w:val="28"/>
              </w:rPr>
            </w:pPr>
          </w:p>
        </w:tc>
        <w:tc>
          <w:tcPr>
            <w:tcW w:w="412" w:type="dxa"/>
            <w:tcBorders>
              <w:top w:val="nil"/>
              <w:left w:val="nil"/>
              <w:bottom w:val="nil"/>
              <w:right w:val="nil"/>
            </w:tcBorders>
            <w:shd w:val="clear" w:color="auto" w:fill="auto"/>
            <w:noWrap/>
            <w:vAlign w:val="bottom"/>
          </w:tcPr>
          <w:p w:rsidR="0047614A" w:rsidRPr="00986DD3" w:rsidRDefault="0047614A" w:rsidP="00C05670">
            <w:pPr>
              <w:jc w:val="right"/>
              <w:rPr>
                <w:sz w:val="28"/>
                <w:szCs w:val="28"/>
              </w:rPr>
            </w:pPr>
            <w:r w:rsidRPr="00986DD3">
              <w:rPr>
                <w:sz w:val="28"/>
                <w:szCs w:val="28"/>
              </w:rPr>
              <w:t>5</w:t>
            </w:r>
          </w:p>
        </w:tc>
        <w:tc>
          <w:tcPr>
            <w:tcW w:w="412" w:type="dxa"/>
            <w:tcBorders>
              <w:top w:val="single" w:sz="4" w:space="0" w:color="auto"/>
              <w:left w:val="single" w:sz="4" w:space="0" w:color="auto"/>
              <w:bottom w:val="nil"/>
              <w:right w:val="single" w:sz="4" w:space="0" w:color="auto"/>
            </w:tcBorders>
            <w:shd w:val="clear" w:color="auto" w:fill="auto"/>
            <w:noWrap/>
            <w:vAlign w:val="bottom"/>
          </w:tcPr>
          <w:p w:rsidR="0047614A" w:rsidRPr="00986DD3" w:rsidRDefault="0047614A" w:rsidP="00C05670">
            <w:pPr>
              <w:rPr>
                <w:sz w:val="28"/>
                <w:szCs w:val="28"/>
                <w:lang w:val="uk-UA"/>
              </w:rPr>
            </w:pPr>
            <w:r w:rsidRPr="00986DD3">
              <w:rPr>
                <w:sz w:val="28"/>
                <w:szCs w:val="28"/>
              </w:rPr>
              <w:t> </w:t>
            </w:r>
          </w:p>
        </w:tc>
        <w:tc>
          <w:tcPr>
            <w:tcW w:w="490" w:type="dxa"/>
            <w:tcBorders>
              <w:top w:val="single" w:sz="4" w:space="0" w:color="auto"/>
              <w:left w:val="nil"/>
              <w:bottom w:val="nil"/>
              <w:right w:val="single" w:sz="4" w:space="0" w:color="auto"/>
            </w:tcBorders>
            <w:shd w:val="clear" w:color="auto" w:fill="auto"/>
            <w:noWrap/>
            <w:vAlign w:val="bottom"/>
          </w:tcPr>
          <w:p w:rsidR="0047614A" w:rsidRPr="00986DD3" w:rsidRDefault="0047614A" w:rsidP="00C05670">
            <w:pPr>
              <w:rPr>
                <w:b/>
                <w:sz w:val="28"/>
                <w:szCs w:val="28"/>
                <w:lang w:val="uk-UA"/>
              </w:rPr>
            </w:pPr>
            <w:r w:rsidRPr="00986DD3">
              <w:rPr>
                <w:sz w:val="28"/>
                <w:szCs w:val="28"/>
              </w:rPr>
              <w:t> </w:t>
            </w:r>
            <w:r w:rsidRPr="00986DD3">
              <w:rPr>
                <w:b/>
                <w:sz w:val="28"/>
                <w:szCs w:val="28"/>
                <w:lang w:val="uk-UA"/>
              </w:rPr>
              <w:t>Р</w:t>
            </w:r>
          </w:p>
        </w:tc>
        <w:tc>
          <w:tcPr>
            <w:tcW w:w="474" w:type="dxa"/>
            <w:tcBorders>
              <w:top w:val="single" w:sz="4" w:space="0" w:color="auto"/>
              <w:left w:val="nil"/>
              <w:bottom w:val="nil"/>
              <w:right w:val="single" w:sz="4" w:space="0" w:color="auto"/>
            </w:tcBorders>
            <w:shd w:val="clear" w:color="auto" w:fill="auto"/>
            <w:noWrap/>
            <w:vAlign w:val="bottom"/>
          </w:tcPr>
          <w:p w:rsidR="0047614A" w:rsidRPr="00986DD3" w:rsidRDefault="0047614A" w:rsidP="00C05670">
            <w:pPr>
              <w:rPr>
                <w:sz w:val="28"/>
                <w:szCs w:val="28"/>
                <w:lang w:val="uk-UA"/>
              </w:rPr>
            </w:pPr>
            <w:r w:rsidRPr="00986DD3">
              <w:rPr>
                <w:sz w:val="28"/>
                <w:szCs w:val="28"/>
              </w:rPr>
              <w:t> </w:t>
            </w:r>
          </w:p>
        </w:tc>
        <w:tc>
          <w:tcPr>
            <w:tcW w:w="416" w:type="dxa"/>
            <w:tcBorders>
              <w:top w:val="single" w:sz="4" w:space="0" w:color="auto"/>
              <w:left w:val="nil"/>
              <w:bottom w:val="nil"/>
              <w:right w:val="single" w:sz="4" w:space="0" w:color="auto"/>
            </w:tcBorders>
            <w:shd w:val="clear" w:color="auto" w:fill="auto"/>
            <w:noWrap/>
            <w:vAlign w:val="bottom"/>
          </w:tcPr>
          <w:p w:rsidR="0047614A" w:rsidRPr="00986DD3" w:rsidRDefault="0047614A" w:rsidP="00C05670">
            <w:pPr>
              <w:rPr>
                <w:sz w:val="28"/>
                <w:szCs w:val="28"/>
                <w:lang w:val="uk-UA"/>
              </w:rPr>
            </w:pPr>
            <w:r w:rsidRPr="00986DD3">
              <w:rPr>
                <w:sz w:val="28"/>
                <w:szCs w:val="28"/>
              </w:rPr>
              <w:t> </w:t>
            </w:r>
          </w:p>
        </w:tc>
        <w:tc>
          <w:tcPr>
            <w:tcW w:w="428" w:type="dxa"/>
            <w:tcBorders>
              <w:top w:val="single" w:sz="4" w:space="0" w:color="auto"/>
              <w:left w:val="nil"/>
              <w:bottom w:val="nil"/>
              <w:right w:val="single" w:sz="4" w:space="0" w:color="auto"/>
            </w:tcBorders>
            <w:shd w:val="clear" w:color="auto" w:fill="auto"/>
            <w:noWrap/>
            <w:vAlign w:val="bottom"/>
          </w:tcPr>
          <w:p w:rsidR="0047614A" w:rsidRPr="00986DD3" w:rsidRDefault="0047614A" w:rsidP="00C05670">
            <w:pPr>
              <w:rPr>
                <w:sz w:val="28"/>
                <w:szCs w:val="28"/>
                <w:lang w:val="uk-UA"/>
              </w:rPr>
            </w:pPr>
            <w:r w:rsidRPr="00986DD3">
              <w:rPr>
                <w:sz w:val="28"/>
                <w:szCs w:val="28"/>
              </w:rPr>
              <w:t> </w:t>
            </w:r>
          </w:p>
        </w:tc>
        <w:tc>
          <w:tcPr>
            <w:tcW w:w="412" w:type="dxa"/>
            <w:tcBorders>
              <w:top w:val="nil"/>
              <w:left w:val="nil"/>
              <w:bottom w:val="nil"/>
              <w:right w:val="nil"/>
            </w:tcBorders>
            <w:shd w:val="clear" w:color="auto" w:fill="auto"/>
            <w:noWrap/>
            <w:vAlign w:val="bottom"/>
          </w:tcPr>
          <w:p w:rsidR="0047614A" w:rsidRPr="00986DD3" w:rsidRDefault="0047614A" w:rsidP="00C05670">
            <w:pPr>
              <w:rPr>
                <w:sz w:val="28"/>
                <w:szCs w:val="28"/>
              </w:rPr>
            </w:pPr>
          </w:p>
        </w:tc>
        <w:tc>
          <w:tcPr>
            <w:tcW w:w="482" w:type="dxa"/>
            <w:tcBorders>
              <w:top w:val="nil"/>
              <w:left w:val="nil"/>
              <w:bottom w:val="nil"/>
              <w:right w:val="nil"/>
            </w:tcBorders>
            <w:shd w:val="clear" w:color="auto" w:fill="auto"/>
            <w:noWrap/>
            <w:vAlign w:val="bottom"/>
          </w:tcPr>
          <w:p w:rsidR="0047614A" w:rsidRPr="00986DD3" w:rsidRDefault="0047614A" w:rsidP="00C05670">
            <w:pPr>
              <w:rPr>
                <w:sz w:val="28"/>
                <w:szCs w:val="28"/>
              </w:rPr>
            </w:pPr>
          </w:p>
        </w:tc>
        <w:tc>
          <w:tcPr>
            <w:tcW w:w="372" w:type="dxa"/>
            <w:tcBorders>
              <w:top w:val="nil"/>
              <w:left w:val="nil"/>
              <w:bottom w:val="nil"/>
              <w:right w:val="nil"/>
            </w:tcBorders>
            <w:shd w:val="clear" w:color="auto" w:fill="auto"/>
            <w:noWrap/>
            <w:vAlign w:val="bottom"/>
          </w:tcPr>
          <w:p w:rsidR="0047614A" w:rsidRPr="00986DD3" w:rsidRDefault="0047614A" w:rsidP="00C05670">
            <w:pPr>
              <w:rPr>
                <w:sz w:val="28"/>
                <w:szCs w:val="28"/>
              </w:rPr>
            </w:pPr>
          </w:p>
        </w:tc>
        <w:tc>
          <w:tcPr>
            <w:tcW w:w="412" w:type="dxa"/>
            <w:tcBorders>
              <w:top w:val="nil"/>
              <w:left w:val="nil"/>
              <w:bottom w:val="nil"/>
              <w:right w:val="nil"/>
            </w:tcBorders>
            <w:shd w:val="clear" w:color="auto" w:fill="auto"/>
            <w:noWrap/>
            <w:vAlign w:val="bottom"/>
          </w:tcPr>
          <w:p w:rsidR="0047614A" w:rsidRPr="00986DD3" w:rsidRDefault="0047614A" w:rsidP="00C05670">
            <w:pPr>
              <w:rPr>
                <w:sz w:val="28"/>
                <w:szCs w:val="28"/>
              </w:rPr>
            </w:pPr>
          </w:p>
        </w:tc>
        <w:tc>
          <w:tcPr>
            <w:tcW w:w="389" w:type="dxa"/>
            <w:tcBorders>
              <w:top w:val="nil"/>
              <w:left w:val="nil"/>
              <w:bottom w:val="nil"/>
              <w:right w:val="nil"/>
            </w:tcBorders>
            <w:shd w:val="clear" w:color="auto" w:fill="auto"/>
            <w:noWrap/>
            <w:vAlign w:val="bottom"/>
          </w:tcPr>
          <w:p w:rsidR="0047614A" w:rsidRPr="00986DD3" w:rsidRDefault="0047614A" w:rsidP="00C05670">
            <w:pPr>
              <w:rPr>
                <w:sz w:val="28"/>
                <w:szCs w:val="28"/>
              </w:rPr>
            </w:pPr>
          </w:p>
        </w:tc>
        <w:tc>
          <w:tcPr>
            <w:tcW w:w="412" w:type="dxa"/>
            <w:tcBorders>
              <w:top w:val="nil"/>
              <w:left w:val="nil"/>
              <w:bottom w:val="nil"/>
              <w:right w:val="nil"/>
            </w:tcBorders>
            <w:shd w:val="clear" w:color="auto" w:fill="auto"/>
            <w:noWrap/>
            <w:vAlign w:val="bottom"/>
          </w:tcPr>
          <w:p w:rsidR="0047614A" w:rsidRPr="00986DD3" w:rsidRDefault="0047614A" w:rsidP="00C05670">
            <w:pPr>
              <w:rPr>
                <w:sz w:val="28"/>
                <w:szCs w:val="28"/>
              </w:rPr>
            </w:pPr>
          </w:p>
        </w:tc>
        <w:tc>
          <w:tcPr>
            <w:tcW w:w="412" w:type="dxa"/>
            <w:tcBorders>
              <w:top w:val="nil"/>
              <w:left w:val="nil"/>
              <w:bottom w:val="nil"/>
              <w:right w:val="nil"/>
            </w:tcBorders>
            <w:shd w:val="clear" w:color="auto" w:fill="auto"/>
            <w:noWrap/>
            <w:vAlign w:val="bottom"/>
          </w:tcPr>
          <w:p w:rsidR="0047614A" w:rsidRPr="00986DD3" w:rsidRDefault="0047614A" w:rsidP="00C05670">
            <w:pPr>
              <w:rPr>
                <w:sz w:val="28"/>
                <w:szCs w:val="28"/>
              </w:rPr>
            </w:pPr>
          </w:p>
        </w:tc>
        <w:tc>
          <w:tcPr>
            <w:tcW w:w="412" w:type="dxa"/>
            <w:tcBorders>
              <w:top w:val="nil"/>
              <w:left w:val="nil"/>
              <w:bottom w:val="nil"/>
              <w:right w:val="nil"/>
            </w:tcBorders>
            <w:shd w:val="clear" w:color="auto" w:fill="auto"/>
            <w:noWrap/>
            <w:vAlign w:val="bottom"/>
          </w:tcPr>
          <w:p w:rsidR="0047614A" w:rsidRPr="00986DD3" w:rsidRDefault="0047614A" w:rsidP="00C05670">
            <w:pPr>
              <w:rPr>
                <w:sz w:val="28"/>
                <w:szCs w:val="28"/>
              </w:rPr>
            </w:pPr>
          </w:p>
        </w:tc>
      </w:tr>
      <w:tr w:rsidR="0047614A" w:rsidRPr="00986DD3" w:rsidTr="00C05670">
        <w:trPr>
          <w:trHeight w:val="494"/>
        </w:trPr>
        <w:tc>
          <w:tcPr>
            <w:tcW w:w="461" w:type="dxa"/>
            <w:tcBorders>
              <w:top w:val="nil"/>
              <w:left w:val="nil"/>
              <w:bottom w:val="nil"/>
              <w:right w:val="nil"/>
            </w:tcBorders>
            <w:shd w:val="clear" w:color="auto" w:fill="auto"/>
            <w:noWrap/>
            <w:vAlign w:val="bottom"/>
          </w:tcPr>
          <w:p w:rsidR="0047614A" w:rsidRPr="00986DD3" w:rsidRDefault="0047614A" w:rsidP="00C05670">
            <w:pPr>
              <w:rPr>
                <w:sz w:val="28"/>
                <w:szCs w:val="28"/>
              </w:rPr>
            </w:pPr>
          </w:p>
        </w:tc>
        <w:tc>
          <w:tcPr>
            <w:tcW w:w="389" w:type="dxa"/>
            <w:tcBorders>
              <w:top w:val="nil"/>
              <w:left w:val="nil"/>
              <w:bottom w:val="nil"/>
              <w:right w:val="nil"/>
            </w:tcBorders>
            <w:shd w:val="clear" w:color="auto" w:fill="auto"/>
            <w:noWrap/>
            <w:vAlign w:val="bottom"/>
          </w:tcPr>
          <w:p w:rsidR="0047614A" w:rsidRPr="00986DD3" w:rsidRDefault="0047614A" w:rsidP="00C05670">
            <w:pPr>
              <w:rPr>
                <w:sz w:val="28"/>
                <w:szCs w:val="28"/>
              </w:rPr>
            </w:pPr>
          </w:p>
        </w:tc>
        <w:tc>
          <w:tcPr>
            <w:tcW w:w="412" w:type="dxa"/>
            <w:tcBorders>
              <w:top w:val="nil"/>
              <w:left w:val="nil"/>
              <w:bottom w:val="nil"/>
              <w:right w:val="nil"/>
            </w:tcBorders>
            <w:shd w:val="clear" w:color="auto" w:fill="auto"/>
            <w:noWrap/>
            <w:vAlign w:val="bottom"/>
          </w:tcPr>
          <w:p w:rsidR="0047614A" w:rsidRPr="00986DD3" w:rsidRDefault="0047614A" w:rsidP="00C05670">
            <w:pPr>
              <w:rPr>
                <w:sz w:val="28"/>
                <w:szCs w:val="28"/>
              </w:rPr>
            </w:pPr>
          </w:p>
        </w:tc>
        <w:tc>
          <w:tcPr>
            <w:tcW w:w="412" w:type="dxa"/>
            <w:tcBorders>
              <w:top w:val="nil"/>
              <w:left w:val="nil"/>
              <w:bottom w:val="nil"/>
              <w:right w:val="nil"/>
            </w:tcBorders>
            <w:shd w:val="clear" w:color="auto" w:fill="auto"/>
            <w:noWrap/>
            <w:vAlign w:val="bottom"/>
          </w:tcPr>
          <w:p w:rsidR="0047614A" w:rsidRPr="00986DD3" w:rsidRDefault="0047614A" w:rsidP="00C05670">
            <w:pPr>
              <w:jc w:val="right"/>
              <w:rPr>
                <w:sz w:val="28"/>
                <w:szCs w:val="28"/>
              </w:rPr>
            </w:pPr>
            <w:r w:rsidRPr="00986DD3">
              <w:rPr>
                <w:sz w:val="28"/>
                <w:szCs w:val="28"/>
              </w:rPr>
              <w:t>6</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614A" w:rsidRPr="00986DD3" w:rsidRDefault="0047614A" w:rsidP="00C05670">
            <w:pPr>
              <w:rPr>
                <w:sz w:val="28"/>
                <w:szCs w:val="28"/>
                <w:lang w:val="uk-UA"/>
              </w:rPr>
            </w:pPr>
            <w:r w:rsidRPr="00986DD3">
              <w:rPr>
                <w:sz w:val="28"/>
                <w:szCs w:val="28"/>
              </w:rPr>
              <w:t> </w:t>
            </w:r>
          </w:p>
        </w:tc>
        <w:tc>
          <w:tcPr>
            <w:tcW w:w="490" w:type="dxa"/>
            <w:tcBorders>
              <w:top w:val="single" w:sz="4" w:space="0" w:color="auto"/>
              <w:left w:val="nil"/>
              <w:bottom w:val="nil"/>
              <w:right w:val="single" w:sz="4" w:space="0" w:color="auto"/>
            </w:tcBorders>
            <w:shd w:val="clear" w:color="auto" w:fill="auto"/>
            <w:noWrap/>
            <w:vAlign w:val="bottom"/>
          </w:tcPr>
          <w:p w:rsidR="0047614A" w:rsidRPr="00986DD3" w:rsidRDefault="0047614A" w:rsidP="00C05670">
            <w:pPr>
              <w:rPr>
                <w:b/>
                <w:sz w:val="28"/>
                <w:szCs w:val="28"/>
                <w:lang w:val="uk-UA"/>
              </w:rPr>
            </w:pPr>
            <w:r w:rsidRPr="00986DD3">
              <w:rPr>
                <w:sz w:val="28"/>
                <w:szCs w:val="28"/>
              </w:rPr>
              <w:t> </w:t>
            </w:r>
            <w:r w:rsidRPr="00986DD3">
              <w:rPr>
                <w:b/>
                <w:sz w:val="28"/>
                <w:szCs w:val="28"/>
                <w:lang w:val="uk-UA"/>
              </w:rPr>
              <w:t>О</w:t>
            </w:r>
          </w:p>
        </w:tc>
        <w:tc>
          <w:tcPr>
            <w:tcW w:w="474" w:type="dxa"/>
            <w:tcBorders>
              <w:top w:val="single" w:sz="4" w:space="0" w:color="auto"/>
              <w:left w:val="nil"/>
              <w:bottom w:val="nil"/>
              <w:right w:val="single" w:sz="4" w:space="0" w:color="auto"/>
            </w:tcBorders>
            <w:shd w:val="clear" w:color="auto" w:fill="auto"/>
            <w:noWrap/>
            <w:vAlign w:val="bottom"/>
          </w:tcPr>
          <w:p w:rsidR="0047614A" w:rsidRPr="00986DD3" w:rsidRDefault="0047614A" w:rsidP="00C05670">
            <w:pPr>
              <w:rPr>
                <w:sz w:val="28"/>
                <w:szCs w:val="28"/>
                <w:lang w:val="uk-UA"/>
              </w:rPr>
            </w:pPr>
            <w:r w:rsidRPr="00986DD3">
              <w:rPr>
                <w:sz w:val="28"/>
                <w:szCs w:val="28"/>
              </w:rPr>
              <w:t> </w:t>
            </w:r>
          </w:p>
        </w:tc>
        <w:tc>
          <w:tcPr>
            <w:tcW w:w="416" w:type="dxa"/>
            <w:tcBorders>
              <w:top w:val="single" w:sz="4" w:space="0" w:color="auto"/>
              <w:left w:val="nil"/>
              <w:bottom w:val="nil"/>
              <w:right w:val="single" w:sz="4" w:space="0" w:color="auto"/>
            </w:tcBorders>
            <w:shd w:val="clear" w:color="auto" w:fill="auto"/>
            <w:noWrap/>
            <w:vAlign w:val="bottom"/>
          </w:tcPr>
          <w:p w:rsidR="0047614A" w:rsidRPr="00986DD3" w:rsidRDefault="0047614A" w:rsidP="00C05670">
            <w:pPr>
              <w:rPr>
                <w:sz w:val="28"/>
                <w:szCs w:val="28"/>
                <w:lang w:val="uk-UA"/>
              </w:rPr>
            </w:pPr>
            <w:r w:rsidRPr="00986DD3">
              <w:rPr>
                <w:sz w:val="28"/>
                <w:szCs w:val="28"/>
              </w:rPr>
              <w:t> </w:t>
            </w:r>
          </w:p>
        </w:tc>
        <w:tc>
          <w:tcPr>
            <w:tcW w:w="428" w:type="dxa"/>
            <w:tcBorders>
              <w:top w:val="single" w:sz="4" w:space="0" w:color="auto"/>
              <w:left w:val="nil"/>
              <w:bottom w:val="nil"/>
              <w:right w:val="single" w:sz="4" w:space="0" w:color="auto"/>
            </w:tcBorders>
            <w:shd w:val="clear" w:color="auto" w:fill="auto"/>
            <w:noWrap/>
            <w:vAlign w:val="bottom"/>
          </w:tcPr>
          <w:p w:rsidR="0047614A" w:rsidRPr="00986DD3" w:rsidRDefault="0047614A" w:rsidP="00C05670">
            <w:pPr>
              <w:rPr>
                <w:sz w:val="28"/>
                <w:szCs w:val="28"/>
                <w:lang w:val="uk-UA"/>
              </w:rPr>
            </w:pPr>
            <w:r w:rsidRPr="00986DD3">
              <w:rPr>
                <w:sz w:val="28"/>
                <w:szCs w:val="28"/>
              </w:rPr>
              <w:t> </w:t>
            </w:r>
          </w:p>
        </w:tc>
        <w:tc>
          <w:tcPr>
            <w:tcW w:w="412" w:type="dxa"/>
            <w:tcBorders>
              <w:top w:val="single" w:sz="4" w:space="0" w:color="auto"/>
              <w:left w:val="nil"/>
              <w:bottom w:val="nil"/>
              <w:right w:val="single" w:sz="4" w:space="0" w:color="auto"/>
            </w:tcBorders>
            <w:shd w:val="clear" w:color="auto" w:fill="auto"/>
            <w:noWrap/>
            <w:vAlign w:val="bottom"/>
          </w:tcPr>
          <w:p w:rsidR="0047614A" w:rsidRPr="00986DD3" w:rsidRDefault="0047614A" w:rsidP="00C05670">
            <w:pPr>
              <w:rPr>
                <w:sz w:val="28"/>
                <w:szCs w:val="28"/>
              </w:rPr>
            </w:pPr>
            <w:r w:rsidRPr="00986DD3">
              <w:rPr>
                <w:sz w:val="28"/>
                <w:szCs w:val="28"/>
              </w:rPr>
              <w:t> </w:t>
            </w:r>
          </w:p>
        </w:tc>
        <w:tc>
          <w:tcPr>
            <w:tcW w:w="482" w:type="dxa"/>
            <w:tcBorders>
              <w:top w:val="nil"/>
              <w:left w:val="nil"/>
              <w:bottom w:val="nil"/>
              <w:right w:val="nil"/>
            </w:tcBorders>
            <w:shd w:val="clear" w:color="auto" w:fill="auto"/>
            <w:noWrap/>
            <w:vAlign w:val="bottom"/>
          </w:tcPr>
          <w:p w:rsidR="0047614A" w:rsidRPr="00986DD3" w:rsidRDefault="0047614A" w:rsidP="00C05670">
            <w:pPr>
              <w:rPr>
                <w:sz w:val="28"/>
                <w:szCs w:val="28"/>
              </w:rPr>
            </w:pPr>
          </w:p>
        </w:tc>
        <w:tc>
          <w:tcPr>
            <w:tcW w:w="372" w:type="dxa"/>
            <w:tcBorders>
              <w:top w:val="nil"/>
              <w:left w:val="nil"/>
              <w:bottom w:val="nil"/>
              <w:right w:val="nil"/>
            </w:tcBorders>
            <w:shd w:val="clear" w:color="auto" w:fill="auto"/>
            <w:noWrap/>
            <w:vAlign w:val="bottom"/>
          </w:tcPr>
          <w:p w:rsidR="0047614A" w:rsidRPr="00986DD3" w:rsidRDefault="0047614A" w:rsidP="00C05670">
            <w:pPr>
              <w:rPr>
                <w:sz w:val="28"/>
                <w:szCs w:val="28"/>
              </w:rPr>
            </w:pPr>
          </w:p>
        </w:tc>
        <w:tc>
          <w:tcPr>
            <w:tcW w:w="412" w:type="dxa"/>
            <w:tcBorders>
              <w:top w:val="nil"/>
              <w:left w:val="nil"/>
              <w:bottom w:val="nil"/>
              <w:right w:val="nil"/>
            </w:tcBorders>
            <w:shd w:val="clear" w:color="auto" w:fill="auto"/>
            <w:noWrap/>
            <w:vAlign w:val="bottom"/>
          </w:tcPr>
          <w:p w:rsidR="0047614A" w:rsidRPr="00986DD3" w:rsidRDefault="0047614A" w:rsidP="00C05670">
            <w:pPr>
              <w:rPr>
                <w:sz w:val="28"/>
                <w:szCs w:val="28"/>
              </w:rPr>
            </w:pPr>
          </w:p>
        </w:tc>
        <w:tc>
          <w:tcPr>
            <w:tcW w:w="389" w:type="dxa"/>
            <w:tcBorders>
              <w:top w:val="nil"/>
              <w:left w:val="nil"/>
              <w:bottom w:val="nil"/>
              <w:right w:val="nil"/>
            </w:tcBorders>
            <w:shd w:val="clear" w:color="auto" w:fill="auto"/>
            <w:noWrap/>
            <w:vAlign w:val="bottom"/>
          </w:tcPr>
          <w:p w:rsidR="0047614A" w:rsidRPr="00986DD3" w:rsidRDefault="0047614A" w:rsidP="00C05670">
            <w:pPr>
              <w:rPr>
                <w:sz w:val="28"/>
                <w:szCs w:val="28"/>
              </w:rPr>
            </w:pPr>
          </w:p>
        </w:tc>
        <w:tc>
          <w:tcPr>
            <w:tcW w:w="412" w:type="dxa"/>
            <w:tcBorders>
              <w:top w:val="nil"/>
              <w:left w:val="nil"/>
              <w:bottom w:val="nil"/>
              <w:right w:val="nil"/>
            </w:tcBorders>
            <w:shd w:val="clear" w:color="auto" w:fill="auto"/>
            <w:noWrap/>
            <w:vAlign w:val="bottom"/>
          </w:tcPr>
          <w:p w:rsidR="0047614A" w:rsidRPr="00986DD3" w:rsidRDefault="0047614A" w:rsidP="00C05670">
            <w:pPr>
              <w:rPr>
                <w:sz w:val="28"/>
                <w:szCs w:val="28"/>
              </w:rPr>
            </w:pPr>
          </w:p>
        </w:tc>
        <w:tc>
          <w:tcPr>
            <w:tcW w:w="412" w:type="dxa"/>
            <w:tcBorders>
              <w:top w:val="nil"/>
              <w:left w:val="nil"/>
              <w:bottom w:val="nil"/>
              <w:right w:val="nil"/>
            </w:tcBorders>
            <w:shd w:val="clear" w:color="auto" w:fill="auto"/>
            <w:noWrap/>
            <w:vAlign w:val="bottom"/>
          </w:tcPr>
          <w:p w:rsidR="0047614A" w:rsidRPr="00986DD3" w:rsidRDefault="0047614A" w:rsidP="00C05670">
            <w:pPr>
              <w:rPr>
                <w:sz w:val="28"/>
                <w:szCs w:val="28"/>
              </w:rPr>
            </w:pPr>
          </w:p>
        </w:tc>
        <w:tc>
          <w:tcPr>
            <w:tcW w:w="412" w:type="dxa"/>
            <w:tcBorders>
              <w:top w:val="nil"/>
              <w:left w:val="nil"/>
              <w:bottom w:val="nil"/>
              <w:right w:val="nil"/>
            </w:tcBorders>
            <w:shd w:val="clear" w:color="auto" w:fill="auto"/>
            <w:noWrap/>
            <w:vAlign w:val="bottom"/>
          </w:tcPr>
          <w:p w:rsidR="0047614A" w:rsidRPr="00986DD3" w:rsidRDefault="0047614A" w:rsidP="00C05670">
            <w:pPr>
              <w:rPr>
                <w:sz w:val="28"/>
                <w:szCs w:val="28"/>
              </w:rPr>
            </w:pPr>
          </w:p>
        </w:tc>
      </w:tr>
      <w:tr w:rsidR="0047614A" w:rsidRPr="00986DD3" w:rsidTr="00C05670">
        <w:trPr>
          <w:trHeight w:val="494"/>
        </w:trPr>
        <w:tc>
          <w:tcPr>
            <w:tcW w:w="461" w:type="dxa"/>
            <w:tcBorders>
              <w:top w:val="nil"/>
              <w:left w:val="nil"/>
              <w:bottom w:val="nil"/>
              <w:right w:val="nil"/>
            </w:tcBorders>
            <w:shd w:val="clear" w:color="auto" w:fill="auto"/>
            <w:noWrap/>
            <w:vAlign w:val="bottom"/>
          </w:tcPr>
          <w:p w:rsidR="0047614A" w:rsidRPr="00986DD3" w:rsidRDefault="0047614A" w:rsidP="00C05670">
            <w:pPr>
              <w:rPr>
                <w:sz w:val="28"/>
                <w:szCs w:val="28"/>
              </w:rPr>
            </w:pPr>
          </w:p>
        </w:tc>
        <w:tc>
          <w:tcPr>
            <w:tcW w:w="389" w:type="dxa"/>
            <w:tcBorders>
              <w:top w:val="nil"/>
              <w:left w:val="nil"/>
              <w:bottom w:val="nil"/>
              <w:right w:val="nil"/>
            </w:tcBorders>
            <w:shd w:val="clear" w:color="auto" w:fill="auto"/>
            <w:noWrap/>
            <w:vAlign w:val="bottom"/>
          </w:tcPr>
          <w:p w:rsidR="0047614A" w:rsidRPr="00986DD3" w:rsidRDefault="0047614A" w:rsidP="00C05670">
            <w:pPr>
              <w:rPr>
                <w:sz w:val="28"/>
                <w:szCs w:val="28"/>
              </w:rPr>
            </w:pPr>
          </w:p>
        </w:tc>
        <w:tc>
          <w:tcPr>
            <w:tcW w:w="412" w:type="dxa"/>
            <w:tcBorders>
              <w:top w:val="nil"/>
              <w:left w:val="nil"/>
              <w:bottom w:val="nil"/>
              <w:right w:val="nil"/>
            </w:tcBorders>
            <w:shd w:val="clear" w:color="auto" w:fill="auto"/>
            <w:noWrap/>
            <w:vAlign w:val="bottom"/>
          </w:tcPr>
          <w:p w:rsidR="0047614A" w:rsidRPr="00986DD3" w:rsidRDefault="0047614A" w:rsidP="00C05670">
            <w:pPr>
              <w:rPr>
                <w:sz w:val="28"/>
                <w:szCs w:val="28"/>
              </w:rPr>
            </w:pPr>
          </w:p>
        </w:tc>
        <w:tc>
          <w:tcPr>
            <w:tcW w:w="412" w:type="dxa"/>
            <w:tcBorders>
              <w:top w:val="nil"/>
              <w:left w:val="nil"/>
              <w:bottom w:val="nil"/>
              <w:right w:val="nil"/>
            </w:tcBorders>
            <w:shd w:val="clear" w:color="auto" w:fill="auto"/>
            <w:noWrap/>
            <w:vAlign w:val="bottom"/>
          </w:tcPr>
          <w:p w:rsidR="0047614A" w:rsidRPr="00986DD3" w:rsidRDefault="0047614A" w:rsidP="00C05670">
            <w:pPr>
              <w:rPr>
                <w:sz w:val="28"/>
                <w:szCs w:val="28"/>
              </w:rPr>
            </w:pPr>
          </w:p>
        </w:tc>
        <w:tc>
          <w:tcPr>
            <w:tcW w:w="412" w:type="dxa"/>
            <w:tcBorders>
              <w:top w:val="nil"/>
              <w:left w:val="nil"/>
              <w:bottom w:val="nil"/>
              <w:right w:val="nil"/>
            </w:tcBorders>
            <w:shd w:val="clear" w:color="auto" w:fill="auto"/>
            <w:noWrap/>
            <w:vAlign w:val="bottom"/>
          </w:tcPr>
          <w:p w:rsidR="0047614A" w:rsidRPr="00986DD3" w:rsidRDefault="0047614A" w:rsidP="00C05670">
            <w:pPr>
              <w:jc w:val="right"/>
              <w:rPr>
                <w:sz w:val="28"/>
                <w:szCs w:val="28"/>
                <w:lang w:val="uk-UA"/>
              </w:rPr>
            </w:pPr>
            <w:r w:rsidRPr="00986DD3">
              <w:rPr>
                <w:sz w:val="28"/>
                <w:szCs w:val="28"/>
                <w:lang w:val="uk-UA"/>
              </w:rPr>
              <w:t>7</w:t>
            </w:r>
          </w:p>
        </w:tc>
        <w:tc>
          <w:tcPr>
            <w:tcW w:w="490" w:type="dxa"/>
            <w:tcBorders>
              <w:top w:val="single" w:sz="4" w:space="0" w:color="auto"/>
              <w:left w:val="single" w:sz="4" w:space="0" w:color="auto"/>
              <w:bottom w:val="nil"/>
              <w:right w:val="single" w:sz="4" w:space="0" w:color="auto"/>
            </w:tcBorders>
            <w:shd w:val="clear" w:color="auto" w:fill="auto"/>
            <w:noWrap/>
            <w:vAlign w:val="bottom"/>
          </w:tcPr>
          <w:p w:rsidR="0047614A" w:rsidRPr="00986DD3" w:rsidRDefault="0047614A" w:rsidP="00C05670">
            <w:pPr>
              <w:rPr>
                <w:b/>
                <w:sz w:val="28"/>
                <w:szCs w:val="28"/>
                <w:lang w:val="uk-UA"/>
              </w:rPr>
            </w:pPr>
            <w:r w:rsidRPr="00986DD3">
              <w:rPr>
                <w:sz w:val="28"/>
                <w:szCs w:val="28"/>
              </w:rPr>
              <w:t> </w:t>
            </w:r>
            <w:r w:rsidRPr="00986DD3">
              <w:rPr>
                <w:b/>
                <w:sz w:val="28"/>
                <w:szCs w:val="28"/>
                <w:lang w:val="uk-UA"/>
              </w:rPr>
              <w:t>Н</w:t>
            </w:r>
          </w:p>
        </w:tc>
        <w:tc>
          <w:tcPr>
            <w:tcW w:w="474" w:type="dxa"/>
            <w:tcBorders>
              <w:top w:val="single" w:sz="4" w:space="0" w:color="auto"/>
              <w:left w:val="nil"/>
              <w:bottom w:val="nil"/>
              <w:right w:val="single" w:sz="4" w:space="0" w:color="auto"/>
            </w:tcBorders>
            <w:shd w:val="clear" w:color="auto" w:fill="auto"/>
            <w:noWrap/>
            <w:vAlign w:val="bottom"/>
          </w:tcPr>
          <w:p w:rsidR="0047614A" w:rsidRPr="00986DD3" w:rsidRDefault="0047614A" w:rsidP="00C05670">
            <w:pPr>
              <w:rPr>
                <w:sz w:val="28"/>
                <w:szCs w:val="28"/>
                <w:lang w:val="uk-UA"/>
              </w:rPr>
            </w:pPr>
          </w:p>
        </w:tc>
        <w:tc>
          <w:tcPr>
            <w:tcW w:w="416" w:type="dxa"/>
            <w:tcBorders>
              <w:top w:val="single" w:sz="4" w:space="0" w:color="auto"/>
              <w:left w:val="nil"/>
              <w:bottom w:val="nil"/>
              <w:right w:val="single" w:sz="4" w:space="0" w:color="auto"/>
            </w:tcBorders>
            <w:shd w:val="clear" w:color="auto" w:fill="auto"/>
            <w:noWrap/>
            <w:vAlign w:val="bottom"/>
          </w:tcPr>
          <w:p w:rsidR="0047614A" w:rsidRPr="00986DD3" w:rsidRDefault="0047614A" w:rsidP="00C05670">
            <w:pPr>
              <w:rPr>
                <w:sz w:val="28"/>
                <w:szCs w:val="28"/>
                <w:lang w:val="uk-UA"/>
              </w:rPr>
            </w:pPr>
            <w:r w:rsidRPr="00986DD3">
              <w:rPr>
                <w:sz w:val="28"/>
                <w:szCs w:val="28"/>
              </w:rPr>
              <w:t> </w:t>
            </w:r>
          </w:p>
        </w:tc>
        <w:tc>
          <w:tcPr>
            <w:tcW w:w="428" w:type="dxa"/>
            <w:tcBorders>
              <w:top w:val="single" w:sz="4" w:space="0" w:color="auto"/>
              <w:left w:val="nil"/>
              <w:bottom w:val="nil"/>
              <w:right w:val="single" w:sz="4" w:space="0" w:color="auto"/>
            </w:tcBorders>
            <w:shd w:val="clear" w:color="auto" w:fill="auto"/>
            <w:noWrap/>
            <w:vAlign w:val="bottom"/>
          </w:tcPr>
          <w:p w:rsidR="0047614A" w:rsidRPr="00986DD3" w:rsidRDefault="0047614A" w:rsidP="00C05670">
            <w:pPr>
              <w:rPr>
                <w:sz w:val="28"/>
                <w:szCs w:val="28"/>
                <w:lang w:val="uk-UA"/>
              </w:rPr>
            </w:pPr>
            <w:r w:rsidRPr="00986DD3">
              <w:rPr>
                <w:sz w:val="28"/>
                <w:szCs w:val="28"/>
              </w:rPr>
              <w:t> </w:t>
            </w:r>
          </w:p>
        </w:tc>
        <w:tc>
          <w:tcPr>
            <w:tcW w:w="412" w:type="dxa"/>
            <w:tcBorders>
              <w:top w:val="single" w:sz="4" w:space="0" w:color="auto"/>
              <w:left w:val="nil"/>
              <w:bottom w:val="nil"/>
              <w:right w:val="single" w:sz="4" w:space="0" w:color="auto"/>
            </w:tcBorders>
            <w:shd w:val="clear" w:color="auto" w:fill="auto"/>
            <w:noWrap/>
            <w:vAlign w:val="bottom"/>
          </w:tcPr>
          <w:p w:rsidR="0047614A" w:rsidRPr="00986DD3" w:rsidRDefault="0047614A" w:rsidP="00C05670">
            <w:pPr>
              <w:rPr>
                <w:sz w:val="28"/>
                <w:szCs w:val="28"/>
                <w:lang w:val="uk-UA"/>
              </w:rPr>
            </w:pPr>
            <w:r w:rsidRPr="00986DD3">
              <w:rPr>
                <w:sz w:val="28"/>
                <w:szCs w:val="28"/>
              </w:rPr>
              <w:t> </w:t>
            </w:r>
          </w:p>
        </w:tc>
        <w:tc>
          <w:tcPr>
            <w:tcW w:w="482" w:type="dxa"/>
            <w:tcBorders>
              <w:top w:val="single" w:sz="4" w:space="0" w:color="auto"/>
              <w:left w:val="nil"/>
              <w:bottom w:val="nil"/>
              <w:right w:val="single" w:sz="4" w:space="0" w:color="auto"/>
            </w:tcBorders>
            <w:shd w:val="clear" w:color="auto" w:fill="auto"/>
            <w:noWrap/>
            <w:vAlign w:val="bottom"/>
          </w:tcPr>
          <w:p w:rsidR="0047614A" w:rsidRPr="00986DD3" w:rsidRDefault="0047614A" w:rsidP="00C05670">
            <w:pPr>
              <w:rPr>
                <w:sz w:val="28"/>
                <w:szCs w:val="28"/>
                <w:lang w:val="uk-UA"/>
              </w:rPr>
            </w:pPr>
            <w:r w:rsidRPr="00986DD3">
              <w:rPr>
                <w:sz w:val="28"/>
                <w:szCs w:val="28"/>
              </w:rPr>
              <w:t> </w:t>
            </w:r>
          </w:p>
        </w:tc>
        <w:tc>
          <w:tcPr>
            <w:tcW w:w="372" w:type="dxa"/>
            <w:tcBorders>
              <w:top w:val="single" w:sz="4" w:space="0" w:color="auto"/>
              <w:left w:val="nil"/>
              <w:bottom w:val="nil"/>
              <w:right w:val="single" w:sz="4" w:space="0" w:color="auto"/>
            </w:tcBorders>
            <w:shd w:val="clear" w:color="auto" w:fill="auto"/>
            <w:noWrap/>
            <w:vAlign w:val="bottom"/>
          </w:tcPr>
          <w:p w:rsidR="0047614A" w:rsidRPr="00986DD3" w:rsidRDefault="0047614A" w:rsidP="00C05670">
            <w:pPr>
              <w:rPr>
                <w:sz w:val="28"/>
                <w:szCs w:val="28"/>
                <w:lang w:val="uk-UA"/>
              </w:rPr>
            </w:pPr>
            <w:r w:rsidRPr="00986DD3">
              <w:rPr>
                <w:sz w:val="28"/>
                <w:szCs w:val="28"/>
              </w:rPr>
              <w:t> </w:t>
            </w:r>
          </w:p>
        </w:tc>
        <w:tc>
          <w:tcPr>
            <w:tcW w:w="412" w:type="dxa"/>
            <w:tcBorders>
              <w:top w:val="nil"/>
              <w:left w:val="nil"/>
              <w:bottom w:val="nil"/>
              <w:right w:val="nil"/>
            </w:tcBorders>
            <w:shd w:val="clear" w:color="auto" w:fill="auto"/>
            <w:noWrap/>
            <w:vAlign w:val="bottom"/>
          </w:tcPr>
          <w:p w:rsidR="0047614A" w:rsidRPr="00986DD3" w:rsidRDefault="0047614A" w:rsidP="00C05670">
            <w:pPr>
              <w:rPr>
                <w:sz w:val="28"/>
                <w:szCs w:val="28"/>
              </w:rPr>
            </w:pPr>
          </w:p>
        </w:tc>
        <w:tc>
          <w:tcPr>
            <w:tcW w:w="389" w:type="dxa"/>
            <w:tcBorders>
              <w:top w:val="nil"/>
              <w:left w:val="nil"/>
              <w:bottom w:val="nil"/>
              <w:right w:val="nil"/>
            </w:tcBorders>
            <w:shd w:val="clear" w:color="auto" w:fill="auto"/>
            <w:noWrap/>
            <w:vAlign w:val="bottom"/>
          </w:tcPr>
          <w:p w:rsidR="0047614A" w:rsidRPr="00986DD3" w:rsidRDefault="0047614A" w:rsidP="00C05670">
            <w:pPr>
              <w:rPr>
                <w:sz w:val="28"/>
                <w:szCs w:val="28"/>
              </w:rPr>
            </w:pPr>
          </w:p>
        </w:tc>
        <w:tc>
          <w:tcPr>
            <w:tcW w:w="412" w:type="dxa"/>
            <w:tcBorders>
              <w:top w:val="nil"/>
              <w:left w:val="nil"/>
              <w:bottom w:val="nil"/>
              <w:right w:val="nil"/>
            </w:tcBorders>
            <w:shd w:val="clear" w:color="auto" w:fill="auto"/>
            <w:noWrap/>
            <w:vAlign w:val="bottom"/>
          </w:tcPr>
          <w:p w:rsidR="0047614A" w:rsidRPr="00986DD3" w:rsidRDefault="0047614A" w:rsidP="00C05670">
            <w:pPr>
              <w:rPr>
                <w:sz w:val="28"/>
                <w:szCs w:val="28"/>
              </w:rPr>
            </w:pPr>
          </w:p>
        </w:tc>
        <w:tc>
          <w:tcPr>
            <w:tcW w:w="412" w:type="dxa"/>
            <w:tcBorders>
              <w:top w:val="nil"/>
              <w:left w:val="nil"/>
              <w:bottom w:val="nil"/>
              <w:right w:val="nil"/>
            </w:tcBorders>
            <w:shd w:val="clear" w:color="auto" w:fill="auto"/>
            <w:noWrap/>
            <w:vAlign w:val="bottom"/>
          </w:tcPr>
          <w:p w:rsidR="0047614A" w:rsidRPr="00986DD3" w:rsidRDefault="0047614A" w:rsidP="00C05670">
            <w:pPr>
              <w:rPr>
                <w:sz w:val="28"/>
                <w:szCs w:val="28"/>
              </w:rPr>
            </w:pPr>
          </w:p>
        </w:tc>
        <w:tc>
          <w:tcPr>
            <w:tcW w:w="412" w:type="dxa"/>
            <w:tcBorders>
              <w:top w:val="nil"/>
              <w:left w:val="nil"/>
              <w:bottom w:val="nil"/>
              <w:right w:val="nil"/>
            </w:tcBorders>
            <w:shd w:val="clear" w:color="auto" w:fill="auto"/>
            <w:noWrap/>
            <w:vAlign w:val="bottom"/>
          </w:tcPr>
          <w:p w:rsidR="0047614A" w:rsidRPr="00986DD3" w:rsidRDefault="0047614A" w:rsidP="00C05670">
            <w:pPr>
              <w:rPr>
                <w:sz w:val="28"/>
                <w:szCs w:val="28"/>
              </w:rPr>
            </w:pPr>
          </w:p>
        </w:tc>
      </w:tr>
      <w:tr w:rsidR="0047614A" w:rsidRPr="00986DD3" w:rsidTr="00C05670">
        <w:trPr>
          <w:trHeight w:val="494"/>
        </w:trPr>
        <w:tc>
          <w:tcPr>
            <w:tcW w:w="461" w:type="dxa"/>
            <w:tcBorders>
              <w:top w:val="nil"/>
              <w:left w:val="nil"/>
              <w:bottom w:val="nil"/>
              <w:right w:val="nil"/>
            </w:tcBorders>
            <w:shd w:val="clear" w:color="auto" w:fill="auto"/>
            <w:noWrap/>
            <w:vAlign w:val="bottom"/>
          </w:tcPr>
          <w:p w:rsidR="0047614A" w:rsidRPr="00986DD3" w:rsidRDefault="0047614A" w:rsidP="00C05670">
            <w:pPr>
              <w:rPr>
                <w:sz w:val="28"/>
                <w:szCs w:val="28"/>
              </w:rPr>
            </w:pPr>
          </w:p>
        </w:tc>
        <w:tc>
          <w:tcPr>
            <w:tcW w:w="389" w:type="dxa"/>
            <w:tcBorders>
              <w:top w:val="nil"/>
              <w:left w:val="nil"/>
              <w:bottom w:val="nil"/>
              <w:right w:val="nil"/>
            </w:tcBorders>
            <w:shd w:val="clear" w:color="auto" w:fill="auto"/>
            <w:noWrap/>
            <w:vAlign w:val="bottom"/>
          </w:tcPr>
          <w:p w:rsidR="0047614A" w:rsidRPr="00986DD3" w:rsidRDefault="0047614A" w:rsidP="00C05670">
            <w:pPr>
              <w:rPr>
                <w:sz w:val="28"/>
                <w:szCs w:val="28"/>
              </w:rPr>
            </w:pPr>
          </w:p>
        </w:tc>
        <w:tc>
          <w:tcPr>
            <w:tcW w:w="412" w:type="dxa"/>
            <w:tcBorders>
              <w:top w:val="nil"/>
              <w:left w:val="nil"/>
              <w:bottom w:val="nil"/>
              <w:right w:val="nil"/>
            </w:tcBorders>
            <w:shd w:val="clear" w:color="auto" w:fill="auto"/>
            <w:noWrap/>
            <w:vAlign w:val="bottom"/>
          </w:tcPr>
          <w:p w:rsidR="0047614A" w:rsidRPr="00986DD3" w:rsidRDefault="0047614A" w:rsidP="00C05670">
            <w:pPr>
              <w:rPr>
                <w:sz w:val="28"/>
                <w:szCs w:val="28"/>
              </w:rPr>
            </w:pPr>
          </w:p>
        </w:tc>
        <w:tc>
          <w:tcPr>
            <w:tcW w:w="412" w:type="dxa"/>
            <w:tcBorders>
              <w:top w:val="nil"/>
              <w:left w:val="nil"/>
              <w:bottom w:val="nil"/>
              <w:right w:val="nil"/>
            </w:tcBorders>
            <w:shd w:val="clear" w:color="auto" w:fill="auto"/>
            <w:noWrap/>
            <w:vAlign w:val="bottom"/>
          </w:tcPr>
          <w:p w:rsidR="0047614A" w:rsidRPr="00986DD3" w:rsidRDefault="0047614A" w:rsidP="00C05670">
            <w:pPr>
              <w:jc w:val="right"/>
              <w:rPr>
                <w:sz w:val="28"/>
                <w:szCs w:val="28"/>
              </w:rPr>
            </w:pPr>
            <w:r w:rsidRPr="00986DD3">
              <w:rPr>
                <w:sz w:val="28"/>
                <w:szCs w:val="28"/>
              </w:rPr>
              <w:t>8</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614A" w:rsidRPr="00986DD3" w:rsidRDefault="0047614A" w:rsidP="00C05670">
            <w:pPr>
              <w:rPr>
                <w:sz w:val="28"/>
                <w:szCs w:val="28"/>
                <w:lang w:val="uk-UA"/>
              </w:rPr>
            </w:pPr>
            <w:r w:rsidRPr="00986DD3">
              <w:rPr>
                <w:sz w:val="28"/>
                <w:szCs w:val="28"/>
              </w:rPr>
              <w:t> </w:t>
            </w:r>
          </w:p>
        </w:tc>
        <w:tc>
          <w:tcPr>
            <w:tcW w:w="490" w:type="dxa"/>
            <w:tcBorders>
              <w:top w:val="single" w:sz="4" w:space="0" w:color="auto"/>
              <w:left w:val="nil"/>
              <w:bottom w:val="single" w:sz="4" w:space="0" w:color="auto"/>
              <w:right w:val="single" w:sz="4" w:space="0" w:color="auto"/>
            </w:tcBorders>
            <w:shd w:val="clear" w:color="auto" w:fill="auto"/>
            <w:noWrap/>
            <w:vAlign w:val="bottom"/>
          </w:tcPr>
          <w:p w:rsidR="0047614A" w:rsidRPr="00986DD3" w:rsidRDefault="0047614A" w:rsidP="00C05670">
            <w:pPr>
              <w:rPr>
                <w:b/>
                <w:sz w:val="28"/>
                <w:szCs w:val="28"/>
                <w:lang w:val="uk-UA"/>
              </w:rPr>
            </w:pPr>
            <w:r w:rsidRPr="00986DD3">
              <w:rPr>
                <w:sz w:val="28"/>
                <w:szCs w:val="28"/>
              </w:rPr>
              <w:t> </w:t>
            </w:r>
            <w:r w:rsidRPr="00986DD3">
              <w:rPr>
                <w:b/>
                <w:sz w:val="28"/>
                <w:szCs w:val="28"/>
                <w:lang w:val="uk-UA"/>
              </w:rPr>
              <w:t>А</w:t>
            </w:r>
          </w:p>
        </w:tc>
        <w:tc>
          <w:tcPr>
            <w:tcW w:w="474" w:type="dxa"/>
            <w:tcBorders>
              <w:top w:val="single" w:sz="4" w:space="0" w:color="auto"/>
              <w:left w:val="nil"/>
              <w:bottom w:val="single" w:sz="4" w:space="0" w:color="auto"/>
              <w:right w:val="single" w:sz="4" w:space="0" w:color="auto"/>
            </w:tcBorders>
            <w:shd w:val="clear" w:color="auto" w:fill="auto"/>
            <w:noWrap/>
            <w:vAlign w:val="bottom"/>
          </w:tcPr>
          <w:p w:rsidR="0047614A" w:rsidRPr="00986DD3" w:rsidRDefault="0047614A" w:rsidP="00C05670">
            <w:pPr>
              <w:rPr>
                <w:sz w:val="28"/>
                <w:szCs w:val="28"/>
                <w:lang w:val="uk-UA"/>
              </w:rPr>
            </w:pPr>
            <w:r w:rsidRPr="00986DD3">
              <w:rPr>
                <w:sz w:val="28"/>
                <w:szCs w:val="28"/>
              </w:rPr>
              <w:t> </w:t>
            </w:r>
          </w:p>
        </w:tc>
        <w:tc>
          <w:tcPr>
            <w:tcW w:w="416" w:type="dxa"/>
            <w:tcBorders>
              <w:top w:val="single" w:sz="4" w:space="0" w:color="auto"/>
              <w:left w:val="nil"/>
              <w:bottom w:val="single" w:sz="4" w:space="0" w:color="auto"/>
              <w:right w:val="single" w:sz="4" w:space="0" w:color="auto"/>
            </w:tcBorders>
            <w:shd w:val="clear" w:color="auto" w:fill="auto"/>
            <w:noWrap/>
            <w:vAlign w:val="bottom"/>
          </w:tcPr>
          <w:p w:rsidR="0047614A" w:rsidRPr="00986DD3" w:rsidRDefault="0047614A" w:rsidP="00C05670">
            <w:pPr>
              <w:rPr>
                <w:sz w:val="28"/>
                <w:szCs w:val="28"/>
                <w:lang w:val="uk-UA"/>
              </w:rPr>
            </w:pPr>
          </w:p>
        </w:tc>
        <w:tc>
          <w:tcPr>
            <w:tcW w:w="428" w:type="dxa"/>
            <w:tcBorders>
              <w:top w:val="single" w:sz="4" w:space="0" w:color="auto"/>
              <w:left w:val="nil"/>
              <w:bottom w:val="single" w:sz="4" w:space="0" w:color="auto"/>
              <w:right w:val="single" w:sz="4" w:space="0" w:color="auto"/>
            </w:tcBorders>
            <w:shd w:val="clear" w:color="auto" w:fill="auto"/>
            <w:noWrap/>
            <w:vAlign w:val="bottom"/>
          </w:tcPr>
          <w:p w:rsidR="0047614A" w:rsidRPr="00986DD3" w:rsidRDefault="0047614A" w:rsidP="00C05670">
            <w:pPr>
              <w:rPr>
                <w:sz w:val="28"/>
                <w:szCs w:val="28"/>
              </w:rPr>
            </w:pPr>
            <w:r w:rsidRPr="00986DD3">
              <w:rPr>
                <w:sz w:val="28"/>
                <w:szCs w:val="28"/>
              </w:rPr>
              <w:t> </w:t>
            </w:r>
          </w:p>
        </w:tc>
        <w:tc>
          <w:tcPr>
            <w:tcW w:w="412" w:type="dxa"/>
            <w:tcBorders>
              <w:top w:val="single" w:sz="4" w:space="0" w:color="auto"/>
              <w:left w:val="nil"/>
              <w:bottom w:val="single" w:sz="4" w:space="0" w:color="auto"/>
              <w:right w:val="single" w:sz="4" w:space="0" w:color="auto"/>
            </w:tcBorders>
            <w:shd w:val="clear" w:color="auto" w:fill="auto"/>
            <w:noWrap/>
            <w:vAlign w:val="bottom"/>
          </w:tcPr>
          <w:p w:rsidR="0047614A" w:rsidRPr="00986DD3" w:rsidRDefault="0047614A" w:rsidP="00C05670">
            <w:pPr>
              <w:rPr>
                <w:sz w:val="28"/>
                <w:szCs w:val="28"/>
              </w:rPr>
            </w:pPr>
            <w:r w:rsidRPr="00986DD3">
              <w:rPr>
                <w:sz w:val="28"/>
                <w:szCs w:val="28"/>
              </w:rPr>
              <w:t> </w:t>
            </w:r>
          </w:p>
        </w:tc>
        <w:tc>
          <w:tcPr>
            <w:tcW w:w="482" w:type="dxa"/>
            <w:tcBorders>
              <w:top w:val="single" w:sz="4" w:space="0" w:color="auto"/>
              <w:left w:val="nil"/>
              <w:bottom w:val="single" w:sz="4" w:space="0" w:color="auto"/>
              <w:right w:val="single" w:sz="4" w:space="0" w:color="auto"/>
            </w:tcBorders>
            <w:shd w:val="clear" w:color="auto" w:fill="auto"/>
            <w:noWrap/>
            <w:vAlign w:val="bottom"/>
          </w:tcPr>
          <w:p w:rsidR="0047614A" w:rsidRPr="00986DD3" w:rsidRDefault="0047614A" w:rsidP="00C05670">
            <w:pPr>
              <w:rPr>
                <w:sz w:val="28"/>
                <w:szCs w:val="28"/>
                <w:lang w:val="uk-UA"/>
              </w:rPr>
            </w:pPr>
          </w:p>
        </w:tc>
        <w:tc>
          <w:tcPr>
            <w:tcW w:w="372" w:type="dxa"/>
            <w:tcBorders>
              <w:top w:val="single" w:sz="4" w:space="0" w:color="auto"/>
              <w:left w:val="nil"/>
              <w:bottom w:val="single" w:sz="4" w:space="0" w:color="auto"/>
              <w:right w:val="single" w:sz="4" w:space="0" w:color="auto"/>
            </w:tcBorders>
            <w:shd w:val="clear" w:color="auto" w:fill="auto"/>
            <w:noWrap/>
            <w:vAlign w:val="bottom"/>
          </w:tcPr>
          <w:p w:rsidR="0047614A" w:rsidRPr="00986DD3" w:rsidRDefault="0047614A" w:rsidP="00C05670">
            <w:pPr>
              <w:rPr>
                <w:sz w:val="28"/>
                <w:szCs w:val="28"/>
                <w:lang w:val="uk-UA"/>
              </w:rPr>
            </w:pPr>
          </w:p>
        </w:tc>
        <w:tc>
          <w:tcPr>
            <w:tcW w:w="412" w:type="dxa"/>
            <w:tcBorders>
              <w:top w:val="single" w:sz="4" w:space="0" w:color="auto"/>
              <w:left w:val="nil"/>
              <w:bottom w:val="single" w:sz="4" w:space="0" w:color="auto"/>
              <w:right w:val="single" w:sz="4" w:space="0" w:color="auto"/>
            </w:tcBorders>
            <w:shd w:val="clear" w:color="auto" w:fill="auto"/>
            <w:noWrap/>
            <w:vAlign w:val="bottom"/>
          </w:tcPr>
          <w:p w:rsidR="0047614A" w:rsidRPr="00986DD3" w:rsidRDefault="0047614A" w:rsidP="00C05670">
            <w:pPr>
              <w:rPr>
                <w:sz w:val="28"/>
                <w:szCs w:val="28"/>
              </w:rPr>
            </w:pPr>
            <w:r w:rsidRPr="00986DD3">
              <w:rPr>
                <w:sz w:val="28"/>
                <w:szCs w:val="28"/>
              </w:rPr>
              <w:t> </w:t>
            </w:r>
          </w:p>
        </w:tc>
        <w:tc>
          <w:tcPr>
            <w:tcW w:w="389" w:type="dxa"/>
            <w:tcBorders>
              <w:top w:val="single" w:sz="4" w:space="0" w:color="auto"/>
              <w:left w:val="nil"/>
              <w:bottom w:val="single" w:sz="4" w:space="0" w:color="auto"/>
              <w:right w:val="single" w:sz="4" w:space="0" w:color="auto"/>
            </w:tcBorders>
            <w:shd w:val="clear" w:color="auto" w:fill="auto"/>
            <w:noWrap/>
            <w:vAlign w:val="bottom"/>
          </w:tcPr>
          <w:p w:rsidR="0047614A" w:rsidRPr="00986DD3" w:rsidRDefault="0047614A" w:rsidP="00C05670">
            <w:pPr>
              <w:rPr>
                <w:sz w:val="28"/>
                <w:szCs w:val="28"/>
                <w:lang w:val="uk-UA"/>
              </w:rPr>
            </w:pPr>
          </w:p>
        </w:tc>
        <w:tc>
          <w:tcPr>
            <w:tcW w:w="412" w:type="dxa"/>
            <w:tcBorders>
              <w:top w:val="single" w:sz="4" w:space="0" w:color="auto"/>
              <w:left w:val="nil"/>
              <w:bottom w:val="single" w:sz="4" w:space="0" w:color="auto"/>
              <w:right w:val="single" w:sz="4" w:space="0" w:color="auto"/>
            </w:tcBorders>
            <w:shd w:val="clear" w:color="auto" w:fill="auto"/>
            <w:noWrap/>
            <w:vAlign w:val="bottom"/>
          </w:tcPr>
          <w:p w:rsidR="0047614A" w:rsidRPr="00986DD3" w:rsidRDefault="0047614A" w:rsidP="00C05670">
            <w:pPr>
              <w:rPr>
                <w:sz w:val="28"/>
                <w:szCs w:val="28"/>
              </w:rPr>
            </w:pPr>
            <w:r w:rsidRPr="00986DD3">
              <w:rPr>
                <w:sz w:val="28"/>
                <w:szCs w:val="28"/>
              </w:rPr>
              <w:t> </w:t>
            </w:r>
          </w:p>
        </w:tc>
        <w:tc>
          <w:tcPr>
            <w:tcW w:w="412" w:type="dxa"/>
            <w:tcBorders>
              <w:top w:val="single" w:sz="4" w:space="0" w:color="auto"/>
              <w:left w:val="nil"/>
              <w:bottom w:val="single" w:sz="4" w:space="0" w:color="auto"/>
              <w:right w:val="single" w:sz="4" w:space="0" w:color="auto"/>
            </w:tcBorders>
            <w:shd w:val="clear" w:color="auto" w:fill="auto"/>
            <w:noWrap/>
            <w:vAlign w:val="bottom"/>
          </w:tcPr>
          <w:p w:rsidR="0047614A" w:rsidRPr="00986DD3" w:rsidRDefault="0047614A" w:rsidP="00C05670">
            <w:pPr>
              <w:rPr>
                <w:sz w:val="28"/>
                <w:szCs w:val="28"/>
                <w:lang w:val="uk-UA"/>
              </w:rPr>
            </w:pPr>
            <w:r w:rsidRPr="00986DD3">
              <w:rPr>
                <w:sz w:val="28"/>
                <w:szCs w:val="28"/>
              </w:rPr>
              <w:t> </w:t>
            </w:r>
          </w:p>
        </w:tc>
        <w:tc>
          <w:tcPr>
            <w:tcW w:w="412" w:type="dxa"/>
            <w:tcBorders>
              <w:top w:val="single" w:sz="4" w:space="0" w:color="auto"/>
              <w:left w:val="nil"/>
              <w:bottom w:val="single" w:sz="4" w:space="0" w:color="auto"/>
              <w:right w:val="single" w:sz="4" w:space="0" w:color="auto"/>
            </w:tcBorders>
            <w:shd w:val="clear" w:color="auto" w:fill="auto"/>
            <w:noWrap/>
            <w:vAlign w:val="bottom"/>
          </w:tcPr>
          <w:p w:rsidR="0047614A" w:rsidRPr="00986DD3" w:rsidRDefault="0047614A" w:rsidP="00C05670">
            <w:pPr>
              <w:rPr>
                <w:sz w:val="28"/>
                <w:szCs w:val="28"/>
              </w:rPr>
            </w:pPr>
            <w:r w:rsidRPr="00986DD3">
              <w:rPr>
                <w:sz w:val="28"/>
                <w:szCs w:val="28"/>
              </w:rPr>
              <w:t> </w:t>
            </w:r>
          </w:p>
        </w:tc>
      </w:tr>
      <w:tr w:rsidR="0047614A" w:rsidRPr="00986DD3" w:rsidTr="00C05670">
        <w:trPr>
          <w:trHeight w:val="494"/>
        </w:trPr>
        <w:tc>
          <w:tcPr>
            <w:tcW w:w="461" w:type="dxa"/>
            <w:tcBorders>
              <w:top w:val="nil"/>
              <w:left w:val="nil"/>
              <w:bottom w:val="nil"/>
              <w:right w:val="nil"/>
            </w:tcBorders>
            <w:shd w:val="clear" w:color="auto" w:fill="auto"/>
            <w:noWrap/>
            <w:vAlign w:val="bottom"/>
          </w:tcPr>
          <w:p w:rsidR="0047614A" w:rsidRPr="00986DD3" w:rsidRDefault="0047614A" w:rsidP="00C05670">
            <w:pPr>
              <w:rPr>
                <w:sz w:val="28"/>
                <w:szCs w:val="28"/>
              </w:rPr>
            </w:pPr>
          </w:p>
        </w:tc>
        <w:tc>
          <w:tcPr>
            <w:tcW w:w="389" w:type="dxa"/>
            <w:tcBorders>
              <w:top w:val="nil"/>
              <w:left w:val="nil"/>
              <w:bottom w:val="nil"/>
              <w:right w:val="nil"/>
            </w:tcBorders>
            <w:shd w:val="clear" w:color="auto" w:fill="auto"/>
            <w:noWrap/>
            <w:vAlign w:val="bottom"/>
          </w:tcPr>
          <w:p w:rsidR="0047614A" w:rsidRPr="00986DD3" w:rsidRDefault="0047614A" w:rsidP="00C05670">
            <w:pPr>
              <w:rPr>
                <w:sz w:val="28"/>
                <w:szCs w:val="28"/>
              </w:rPr>
            </w:pPr>
          </w:p>
        </w:tc>
        <w:tc>
          <w:tcPr>
            <w:tcW w:w="412" w:type="dxa"/>
            <w:tcBorders>
              <w:top w:val="nil"/>
              <w:left w:val="nil"/>
              <w:bottom w:val="nil"/>
              <w:right w:val="nil"/>
            </w:tcBorders>
            <w:shd w:val="clear" w:color="auto" w:fill="auto"/>
            <w:noWrap/>
            <w:vAlign w:val="bottom"/>
          </w:tcPr>
          <w:p w:rsidR="0047614A" w:rsidRPr="00986DD3" w:rsidRDefault="0047614A" w:rsidP="00C05670">
            <w:pPr>
              <w:rPr>
                <w:sz w:val="28"/>
                <w:szCs w:val="28"/>
              </w:rPr>
            </w:pPr>
          </w:p>
        </w:tc>
        <w:tc>
          <w:tcPr>
            <w:tcW w:w="412" w:type="dxa"/>
            <w:tcBorders>
              <w:top w:val="nil"/>
              <w:left w:val="nil"/>
              <w:bottom w:val="nil"/>
              <w:right w:val="nil"/>
            </w:tcBorders>
            <w:shd w:val="clear" w:color="auto" w:fill="auto"/>
            <w:noWrap/>
            <w:vAlign w:val="bottom"/>
          </w:tcPr>
          <w:p w:rsidR="0047614A" w:rsidRPr="00986DD3" w:rsidRDefault="0047614A" w:rsidP="00C05670">
            <w:pPr>
              <w:rPr>
                <w:sz w:val="28"/>
                <w:szCs w:val="28"/>
              </w:rPr>
            </w:pPr>
          </w:p>
        </w:tc>
        <w:tc>
          <w:tcPr>
            <w:tcW w:w="412" w:type="dxa"/>
            <w:tcBorders>
              <w:top w:val="nil"/>
              <w:left w:val="nil"/>
              <w:bottom w:val="nil"/>
              <w:right w:val="nil"/>
            </w:tcBorders>
            <w:shd w:val="clear" w:color="auto" w:fill="auto"/>
            <w:noWrap/>
            <w:vAlign w:val="bottom"/>
          </w:tcPr>
          <w:p w:rsidR="0047614A" w:rsidRPr="00986DD3" w:rsidRDefault="0047614A" w:rsidP="00C05670">
            <w:pPr>
              <w:rPr>
                <w:sz w:val="28"/>
                <w:szCs w:val="28"/>
              </w:rPr>
            </w:pPr>
          </w:p>
        </w:tc>
        <w:tc>
          <w:tcPr>
            <w:tcW w:w="490" w:type="dxa"/>
            <w:tcBorders>
              <w:top w:val="nil"/>
              <w:left w:val="nil"/>
              <w:bottom w:val="nil"/>
              <w:right w:val="nil"/>
            </w:tcBorders>
            <w:shd w:val="clear" w:color="auto" w:fill="auto"/>
            <w:noWrap/>
            <w:vAlign w:val="bottom"/>
          </w:tcPr>
          <w:p w:rsidR="0047614A" w:rsidRPr="00986DD3" w:rsidRDefault="0047614A" w:rsidP="00C05670">
            <w:pPr>
              <w:rPr>
                <w:sz w:val="28"/>
                <w:szCs w:val="28"/>
              </w:rPr>
            </w:pPr>
          </w:p>
        </w:tc>
        <w:tc>
          <w:tcPr>
            <w:tcW w:w="474" w:type="dxa"/>
            <w:tcBorders>
              <w:top w:val="nil"/>
              <w:left w:val="nil"/>
              <w:bottom w:val="nil"/>
              <w:right w:val="nil"/>
            </w:tcBorders>
            <w:shd w:val="clear" w:color="auto" w:fill="auto"/>
            <w:noWrap/>
            <w:vAlign w:val="bottom"/>
          </w:tcPr>
          <w:p w:rsidR="0047614A" w:rsidRPr="00986DD3" w:rsidRDefault="0047614A" w:rsidP="00C05670">
            <w:pPr>
              <w:rPr>
                <w:sz w:val="28"/>
                <w:szCs w:val="28"/>
              </w:rPr>
            </w:pPr>
          </w:p>
        </w:tc>
        <w:tc>
          <w:tcPr>
            <w:tcW w:w="416" w:type="dxa"/>
            <w:tcBorders>
              <w:top w:val="nil"/>
              <w:left w:val="nil"/>
              <w:bottom w:val="nil"/>
              <w:right w:val="nil"/>
            </w:tcBorders>
            <w:shd w:val="clear" w:color="auto" w:fill="auto"/>
            <w:noWrap/>
            <w:vAlign w:val="bottom"/>
          </w:tcPr>
          <w:p w:rsidR="0047614A" w:rsidRPr="00986DD3" w:rsidRDefault="0047614A" w:rsidP="00C05670">
            <w:pPr>
              <w:rPr>
                <w:sz w:val="28"/>
                <w:szCs w:val="28"/>
              </w:rPr>
            </w:pPr>
          </w:p>
        </w:tc>
        <w:tc>
          <w:tcPr>
            <w:tcW w:w="428" w:type="dxa"/>
            <w:tcBorders>
              <w:top w:val="nil"/>
              <w:left w:val="nil"/>
              <w:bottom w:val="nil"/>
              <w:right w:val="nil"/>
            </w:tcBorders>
            <w:shd w:val="clear" w:color="auto" w:fill="auto"/>
            <w:noWrap/>
            <w:vAlign w:val="bottom"/>
          </w:tcPr>
          <w:p w:rsidR="0047614A" w:rsidRPr="00986DD3" w:rsidRDefault="0047614A" w:rsidP="00C05670">
            <w:pPr>
              <w:rPr>
                <w:sz w:val="28"/>
                <w:szCs w:val="28"/>
              </w:rPr>
            </w:pPr>
          </w:p>
        </w:tc>
        <w:tc>
          <w:tcPr>
            <w:tcW w:w="412" w:type="dxa"/>
            <w:tcBorders>
              <w:top w:val="nil"/>
              <w:left w:val="nil"/>
              <w:bottom w:val="nil"/>
              <w:right w:val="nil"/>
            </w:tcBorders>
            <w:shd w:val="clear" w:color="auto" w:fill="auto"/>
            <w:noWrap/>
            <w:vAlign w:val="bottom"/>
          </w:tcPr>
          <w:p w:rsidR="0047614A" w:rsidRPr="00986DD3" w:rsidRDefault="0047614A" w:rsidP="00C05670">
            <w:pPr>
              <w:rPr>
                <w:sz w:val="28"/>
                <w:szCs w:val="28"/>
              </w:rPr>
            </w:pPr>
          </w:p>
        </w:tc>
        <w:tc>
          <w:tcPr>
            <w:tcW w:w="482" w:type="dxa"/>
            <w:tcBorders>
              <w:top w:val="nil"/>
              <w:left w:val="nil"/>
              <w:bottom w:val="nil"/>
              <w:right w:val="nil"/>
            </w:tcBorders>
            <w:shd w:val="clear" w:color="auto" w:fill="auto"/>
            <w:noWrap/>
            <w:vAlign w:val="bottom"/>
          </w:tcPr>
          <w:p w:rsidR="0047614A" w:rsidRPr="00986DD3" w:rsidRDefault="0047614A" w:rsidP="00C05670">
            <w:pPr>
              <w:rPr>
                <w:sz w:val="28"/>
                <w:szCs w:val="28"/>
              </w:rPr>
            </w:pPr>
          </w:p>
        </w:tc>
        <w:tc>
          <w:tcPr>
            <w:tcW w:w="372" w:type="dxa"/>
            <w:tcBorders>
              <w:top w:val="nil"/>
              <w:left w:val="nil"/>
              <w:bottom w:val="nil"/>
              <w:right w:val="nil"/>
            </w:tcBorders>
            <w:shd w:val="clear" w:color="auto" w:fill="auto"/>
            <w:noWrap/>
            <w:vAlign w:val="bottom"/>
          </w:tcPr>
          <w:p w:rsidR="0047614A" w:rsidRPr="00986DD3" w:rsidRDefault="0047614A" w:rsidP="00C05670">
            <w:pPr>
              <w:rPr>
                <w:sz w:val="28"/>
                <w:szCs w:val="28"/>
              </w:rPr>
            </w:pPr>
          </w:p>
        </w:tc>
        <w:tc>
          <w:tcPr>
            <w:tcW w:w="412" w:type="dxa"/>
            <w:tcBorders>
              <w:top w:val="nil"/>
              <w:left w:val="nil"/>
              <w:bottom w:val="nil"/>
              <w:right w:val="nil"/>
            </w:tcBorders>
            <w:shd w:val="clear" w:color="auto" w:fill="auto"/>
            <w:noWrap/>
            <w:vAlign w:val="bottom"/>
          </w:tcPr>
          <w:p w:rsidR="0047614A" w:rsidRPr="00986DD3" w:rsidRDefault="0047614A" w:rsidP="00C05670">
            <w:pPr>
              <w:rPr>
                <w:sz w:val="28"/>
                <w:szCs w:val="28"/>
              </w:rPr>
            </w:pPr>
          </w:p>
        </w:tc>
        <w:tc>
          <w:tcPr>
            <w:tcW w:w="389" w:type="dxa"/>
            <w:tcBorders>
              <w:top w:val="nil"/>
              <w:left w:val="nil"/>
              <w:bottom w:val="nil"/>
              <w:right w:val="nil"/>
            </w:tcBorders>
            <w:shd w:val="clear" w:color="auto" w:fill="auto"/>
            <w:noWrap/>
            <w:vAlign w:val="bottom"/>
          </w:tcPr>
          <w:p w:rsidR="0047614A" w:rsidRPr="00986DD3" w:rsidRDefault="0047614A" w:rsidP="00C05670">
            <w:pPr>
              <w:rPr>
                <w:sz w:val="28"/>
                <w:szCs w:val="28"/>
              </w:rPr>
            </w:pPr>
          </w:p>
        </w:tc>
        <w:tc>
          <w:tcPr>
            <w:tcW w:w="412" w:type="dxa"/>
            <w:tcBorders>
              <w:top w:val="nil"/>
              <w:left w:val="nil"/>
              <w:bottom w:val="nil"/>
              <w:right w:val="nil"/>
            </w:tcBorders>
            <w:shd w:val="clear" w:color="auto" w:fill="auto"/>
            <w:noWrap/>
            <w:vAlign w:val="bottom"/>
          </w:tcPr>
          <w:p w:rsidR="0047614A" w:rsidRPr="00986DD3" w:rsidRDefault="0047614A" w:rsidP="00C05670">
            <w:pPr>
              <w:rPr>
                <w:sz w:val="28"/>
                <w:szCs w:val="28"/>
              </w:rPr>
            </w:pPr>
          </w:p>
        </w:tc>
        <w:tc>
          <w:tcPr>
            <w:tcW w:w="412" w:type="dxa"/>
            <w:tcBorders>
              <w:top w:val="nil"/>
              <w:left w:val="nil"/>
              <w:bottom w:val="nil"/>
              <w:right w:val="nil"/>
            </w:tcBorders>
            <w:shd w:val="clear" w:color="auto" w:fill="auto"/>
            <w:noWrap/>
            <w:vAlign w:val="bottom"/>
          </w:tcPr>
          <w:p w:rsidR="0047614A" w:rsidRPr="00986DD3" w:rsidRDefault="0047614A" w:rsidP="00C05670">
            <w:pPr>
              <w:rPr>
                <w:sz w:val="28"/>
                <w:szCs w:val="28"/>
              </w:rPr>
            </w:pPr>
          </w:p>
        </w:tc>
        <w:tc>
          <w:tcPr>
            <w:tcW w:w="412" w:type="dxa"/>
            <w:tcBorders>
              <w:top w:val="nil"/>
              <w:left w:val="nil"/>
              <w:bottom w:val="nil"/>
              <w:right w:val="nil"/>
            </w:tcBorders>
            <w:shd w:val="clear" w:color="auto" w:fill="auto"/>
            <w:noWrap/>
            <w:vAlign w:val="bottom"/>
          </w:tcPr>
          <w:p w:rsidR="0047614A" w:rsidRPr="00986DD3" w:rsidRDefault="0047614A" w:rsidP="00C05670">
            <w:pPr>
              <w:rPr>
                <w:sz w:val="28"/>
                <w:szCs w:val="28"/>
              </w:rPr>
            </w:pPr>
          </w:p>
        </w:tc>
      </w:tr>
    </w:tbl>
    <w:p w:rsidR="0047614A" w:rsidRPr="00D56FF2" w:rsidRDefault="0047614A" w:rsidP="0047614A">
      <w:pPr>
        <w:jc w:val="center"/>
        <w:rPr>
          <w:b/>
          <w:lang w:val="uk-UA"/>
        </w:rPr>
      </w:pPr>
    </w:p>
    <w:p w:rsidR="0047614A" w:rsidRPr="00D56FF2" w:rsidRDefault="0047614A" w:rsidP="0047614A">
      <w:pPr>
        <w:jc w:val="center"/>
        <w:rPr>
          <w:b/>
          <w:lang w:val="uk-UA"/>
        </w:rPr>
      </w:pPr>
    </w:p>
    <w:p w:rsidR="0047614A" w:rsidRPr="00D56FF2" w:rsidRDefault="0047614A" w:rsidP="0047614A">
      <w:pPr>
        <w:jc w:val="center"/>
        <w:rPr>
          <w:b/>
          <w:lang w:val="uk-UA"/>
        </w:rPr>
      </w:pPr>
    </w:p>
    <w:p w:rsidR="0047614A" w:rsidRPr="00D56FF2" w:rsidRDefault="0047614A" w:rsidP="0047614A">
      <w:pPr>
        <w:jc w:val="center"/>
        <w:rPr>
          <w:b/>
          <w:lang w:val="uk-UA"/>
        </w:rPr>
      </w:pPr>
    </w:p>
    <w:p w:rsidR="0047614A" w:rsidRPr="00D56FF2" w:rsidRDefault="0047614A" w:rsidP="0047614A">
      <w:pPr>
        <w:jc w:val="center"/>
        <w:rPr>
          <w:b/>
          <w:lang w:val="uk-UA"/>
        </w:rPr>
      </w:pPr>
    </w:p>
    <w:p w:rsidR="0047614A" w:rsidRPr="00D56FF2" w:rsidRDefault="0047614A" w:rsidP="0047614A">
      <w:pPr>
        <w:jc w:val="center"/>
        <w:rPr>
          <w:b/>
          <w:lang w:val="uk-UA"/>
        </w:rPr>
      </w:pPr>
    </w:p>
    <w:p w:rsidR="0047614A" w:rsidRPr="00D56FF2" w:rsidRDefault="0047614A" w:rsidP="0047614A">
      <w:pPr>
        <w:jc w:val="center"/>
        <w:rPr>
          <w:b/>
          <w:lang w:val="uk-UA"/>
        </w:rPr>
      </w:pPr>
    </w:p>
    <w:p w:rsidR="0047614A" w:rsidRPr="00D56FF2" w:rsidRDefault="0047614A" w:rsidP="0047614A">
      <w:pPr>
        <w:jc w:val="center"/>
        <w:rPr>
          <w:b/>
          <w:lang w:val="uk-UA"/>
        </w:rPr>
      </w:pPr>
    </w:p>
    <w:p w:rsidR="0047614A" w:rsidRPr="00D56FF2" w:rsidRDefault="0047614A" w:rsidP="0047614A">
      <w:pPr>
        <w:jc w:val="center"/>
        <w:rPr>
          <w:b/>
          <w:lang w:val="uk-UA"/>
        </w:rPr>
      </w:pPr>
    </w:p>
    <w:p w:rsidR="0047614A" w:rsidRPr="00D56FF2" w:rsidRDefault="0047614A" w:rsidP="0047614A">
      <w:pPr>
        <w:jc w:val="center"/>
        <w:rPr>
          <w:b/>
          <w:lang w:val="uk-UA"/>
        </w:rPr>
      </w:pPr>
    </w:p>
    <w:p w:rsidR="0047614A" w:rsidRPr="00D56FF2" w:rsidRDefault="0047614A" w:rsidP="0047614A">
      <w:pPr>
        <w:jc w:val="center"/>
        <w:rPr>
          <w:b/>
          <w:lang w:val="uk-UA"/>
        </w:rPr>
      </w:pPr>
    </w:p>
    <w:p w:rsidR="0047614A" w:rsidRPr="00D56FF2" w:rsidRDefault="0047614A" w:rsidP="0047614A">
      <w:pPr>
        <w:jc w:val="center"/>
        <w:rPr>
          <w:b/>
          <w:lang w:val="uk-UA"/>
        </w:rPr>
      </w:pPr>
    </w:p>
    <w:p w:rsidR="0047614A" w:rsidRPr="00D56FF2" w:rsidRDefault="0047614A" w:rsidP="0047614A">
      <w:pPr>
        <w:jc w:val="center"/>
        <w:rPr>
          <w:b/>
          <w:lang w:val="uk-UA"/>
        </w:rPr>
      </w:pPr>
    </w:p>
    <w:p w:rsidR="0047614A" w:rsidRPr="00D56FF2" w:rsidRDefault="0047614A" w:rsidP="0047614A">
      <w:pPr>
        <w:jc w:val="center"/>
        <w:rPr>
          <w:b/>
          <w:lang w:val="uk-UA"/>
        </w:rPr>
      </w:pPr>
    </w:p>
    <w:p w:rsidR="0047614A" w:rsidRPr="00D56FF2" w:rsidRDefault="0047614A" w:rsidP="0047614A">
      <w:pPr>
        <w:jc w:val="center"/>
        <w:rPr>
          <w:b/>
          <w:lang w:val="uk-UA"/>
        </w:rPr>
      </w:pPr>
    </w:p>
    <w:p w:rsidR="0047614A" w:rsidRPr="00D56FF2" w:rsidRDefault="0047614A" w:rsidP="0047614A">
      <w:pPr>
        <w:jc w:val="center"/>
        <w:rPr>
          <w:b/>
          <w:lang w:val="uk-UA"/>
        </w:rPr>
      </w:pPr>
    </w:p>
    <w:p w:rsidR="0047614A" w:rsidRPr="00D56FF2" w:rsidRDefault="0047614A" w:rsidP="0047614A">
      <w:pPr>
        <w:jc w:val="center"/>
        <w:rPr>
          <w:b/>
          <w:lang w:val="uk-UA"/>
        </w:rPr>
      </w:pPr>
    </w:p>
    <w:p w:rsidR="0047614A" w:rsidRDefault="0047614A" w:rsidP="0047614A">
      <w:pPr>
        <w:jc w:val="center"/>
        <w:rPr>
          <w:b/>
          <w:lang w:val="uk-UA"/>
        </w:rPr>
      </w:pPr>
    </w:p>
    <w:p w:rsidR="0047614A" w:rsidRPr="00D56FF2" w:rsidRDefault="0047614A" w:rsidP="0047614A">
      <w:pPr>
        <w:jc w:val="center"/>
        <w:rPr>
          <w:b/>
          <w:lang w:val="uk-UA"/>
        </w:rPr>
      </w:pPr>
    </w:p>
    <w:p w:rsidR="0047614A" w:rsidRPr="00986DD3" w:rsidRDefault="0047614A" w:rsidP="0047614A">
      <w:pPr>
        <w:rPr>
          <w:b/>
          <w:sz w:val="28"/>
          <w:szCs w:val="28"/>
          <w:lang w:val="uk-UA"/>
        </w:rPr>
      </w:pPr>
      <w:r w:rsidRPr="00986DD3">
        <w:rPr>
          <w:b/>
          <w:sz w:val="28"/>
          <w:szCs w:val="28"/>
          <w:lang w:val="uk-UA"/>
        </w:rPr>
        <w:t>По вертикалі:</w:t>
      </w:r>
    </w:p>
    <w:p w:rsidR="0047614A" w:rsidRPr="00986DD3" w:rsidRDefault="0047614A" w:rsidP="0047614A">
      <w:pPr>
        <w:rPr>
          <w:sz w:val="28"/>
          <w:szCs w:val="28"/>
          <w:lang w:val="uk-UA"/>
        </w:rPr>
      </w:pPr>
      <w:r w:rsidRPr="00986DD3">
        <w:rPr>
          <w:sz w:val="28"/>
          <w:szCs w:val="28"/>
          <w:lang w:val="uk-UA"/>
        </w:rPr>
        <w:t>1.Система заходів та засобів спрямованих на збереження життя і здоров</w:t>
      </w:r>
      <w:r w:rsidRPr="00986DD3">
        <w:rPr>
          <w:sz w:val="28"/>
          <w:szCs w:val="28"/>
        </w:rPr>
        <w:t>’</w:t>
      </w:r>
      <w:r w:rsidRPr="00986DD3">
        <w:rPr>
          <w:sz w:val="28"/>
          <w:szCs w:val="28"/>
          <w:lang w:val="uk-UA"/>
        </w:rPr>
        <w:t>я людей...</w:t>
      </w:r>
    </w:p>
    <w:p w:rsidR="0047614A" w:rsidRDefault="0047614A" w:rsidP="0047614A">
      <w:pPr>
        <w:rPr>
          <w:b/>
          <w:sz w:val="28"/>
          <w:szCs w:val="28"/>
          <w:lang w:val="uk-UA"/>
        </w:rPr>
      </w:pPr>
    </w:p>
    <w:p w:rsidR="0047614A" w:rsidRPr="00986DD3" w:rsidRDefault="0047614A" w:rsidP="0047614A">
      <w:pPr>
        <w:rPr>
          <w:b/>
          <w:sz w:val="28"/>
          <w:szCs w:val="28"/>
          <w:lang w:val="uk-UA"/>
        </w:rPr>
      </w:pPr>
      <w:r w:rsidRPr="00986DD3">
        <w:rPr>
          <w:b/>
          <w:sz w:val="28"/>
          <w:szCs w:val="28"/>
          <w:lang w:val="uk-UA"/>
        </w:rPr>
        <w:t>По горизонталі:</w:t>
      </w:r>
    </w:p>
    <w:p w:rsidR="0047614A" w:rsidRPr="00986DD3" w:rsidRDefault="0047614A" w:rsidP="0047614A">
      <w:pPr>
        <w:rPr>
          <w:sz w:val="28"/>
          <w:szCs w:val="28"/>
          <w:lang w:val="uk-UA"/>
        </w:rPr>
      </w:pPr>
      <w:r w:rsidRPr="00986DD3">
        <w:rPr>
          <w:sz w:val="28"/>
          <w:szCs w:val="28"/>
          <w:lang w:val="uk-UA"/>
        </w:rPr>
        <w:t>2. Методи які ...?</w:t>
      </w:r>
    </w:p>
    <w:p w:rsidR="0047614A" w:rsidRPr="00986DD3" w:rsidRDefault="0047614A" w:rsidP="0047614A">
      <w:pPr>
        <w:rPr>
          <w:sz w:val="28"/>
          <w:szCs w:val="28"/>
          <w:lang w:val="uk-UA"/>
        </w:rPr>
      </w:pPr>
      <w:r w:rsidRPr="00986DD3">
        <w:rPr>
          <w:sz w:val="28"/>
          <w:szCs w:val="28"/>
          <w:lang w:val="uk-UA"/>
        </w:rPr>
        <w:t>3. Соціальне...?</w:t>
      </w:r>
    </w:p>
    <w:p w:rsidR="0047614A" w:rsidRPr="00986DD3" w:rsidRDefault="0047614A" w:rsidP="0047614A">
      <w:pPr>
        <w:rPr>
          <w:sz w:val="28"/>
          <w:szCs w:val="28"/>
          <w:lang w:val="uk-UA"/>
        </w:rPr>
      </w:pPr>
      <w:r w:rsidRPr="00986DD3">
        <w:rPr>
          <w:sz w:val="28"/>
          <w:szCs w:val="28"/>
          <w:lang w:val="uk-UA"/>
        </w:rPr>
        <w:t>4. Тільки спеціаліст має право обслуговувати...</w:t>
      </w:r>
    </w:p>
    <w:p w:rsidR="0047614A" w:rsidRPr="00986DD3" w:rsidRDefault="0047614A" w:rsidP="0047614A">
      <w:pPr>
        <w:rPr>
          <w:sz w:val="28"/>
          <w:szCs w:val="28"/>
          <w:lang w:val="uk-UA"/>
        </w:rPr>
      </w:pPr>
      <w:r w:rsidRPr="00986DD3">
        <w:rPr>
          <w:sz w:val="28"/>
          <w:szCs w:val="28"/>
          <w:lang w:val="uk-UA"/>
        </w:rPr>
        <w:t>5. Правові та організаційні основи охорони...</w:t>
      </w:r>
    </w:p>
    <w:p w:rsidR="0047614A" w:rsidRPr="00986DD3" w:rsidRDefault="0047614A" w:rsidP="0047614A">
      <w:pPr>
        <w:rPr>
          <w:sz w:val="28"/>
          <w:szCs w:val="28"/>
          <w:lang w:val="uk-UA"/>
        </w:rPr>
      </w:pPr>
      <w:r w:rsidRPr="00986DD3">
        <w:rPr>
          <w:sz w:val="28"/>
          <w:szCs w:val="28"/>
          <w:lang w:val="uk-UA"/>
        </w:rPr>
        <w:t>6. Основний закон національного трудового законодавства це...</w:t>
      </w:r>
    </w:p>
    <w:p w:rsidR="0047614A" w:rsidRPr="00986DD3" w:rsidRDefault="0047614A" w:rsidP="0047614A">
      <w:pPr>
        <w:rPr>
          <w:sz w:val="28"/>
          <w:szCs w:val="28"/>
          <w:lang w:val="uk-UA"/>
        </w:rPr>
      </w:pPr>
      <w:r w:rsidRPr="00986DD3">
        <w:rPr>
          <w:sz w:val="28"/>
          <w:szCs w:val="28"/>
          <w:lang w:val="uk-UA"/>
        </w:rPr>
        <w:t>7. Учнів необхідно постійно...</w:t>
      </w:r>
    </w:p>
    <w:p w:rsidR="0047614A" w:rsidRPr="00986DD3" w:rsidRDefault="0047614A" w:rsidP="0047614A">
      <w:pPr>
        <w:rPr>
          <w:sz w:val="28"/>
          <w:szCs w:val="28"/>
          <w:lang w:val="uk-UA"/>
        </w:rPr>
      </w:pPr>
      <w:r w:rsidRPr="00986DD3">
        <w:rPr>
          <w:sz w:val="28"/>
          <w:szCs w:val="28"/>
          <w:lang w:val="uk-UA"/>
        </w:rPr>
        <w:t xml:space="preserve">8. Система законів... </w:t>
      </w:r>
    </w:p>
    <w:p w:rsidR="00581D9C" w:rsidRPr="00FA4C7B" w:rsidRDefault="0047614A" w:rsidP="00FA4C7B">
      <w:pPr>
        <w:jc w:val="center"/>
        <w:rPr>
          <w:b/>
          <w:i/>
          <w:sz w:val="32"/>
          <w:szCs w:val="32"/>
          <w:lang w:val="uk-UA"/>
        </w:rPr>
      </w:pPr>
      <w:r>
        <w:rPr>
          <w:b/>
          <w:i/>
          <w:sz w:val="32"/>
          <w:szCs w:val="32"/>
          <w:lang w:val="uk-UA"/>
        </w:rPr>
        <w:t>К</w:t>
      </w:r>
      <w:r w:rsidR="00603B49" w:rsidRPr="00FA4C7B">
        <w:rPr>
          <w:b/>
          <w:i/>
          <w:sz w:val="32"/>
          <w:szCs w:val="32"/>
          <w:lang w:val="uk-UA"/>
        </w:rPr>
        <w:t>росворд з охорони праці</w:t>
      </w:r>
    </w:p>
    <w:p w:rsidR="00581D9C" w:rsidRPr="00B30461" w:rsidRDefault="00581D9C" w:rsidP="00603B49">
      <w:pPr>
        <w:jc w:val="center"/>
        <w:rPr>
          <w:b/>
          <w:i/>
          <w:sz w:val="28"/>
          <w:szCs w:val="28"/>
          <w:lang w:val="uk-UA"/>
        </w:rPr>
      </w:pPr>
    </w:p>
    <w:p w:rsidR="00603B49" w:rsidRPr="00B30461" w:rsidRDefault="00603B49" w:rsidP="00603B49">
      <w:pPr>
        <w:rPr>
          <w:lang w:val="uk-UA"/>
        </w:rPr>
      </w:pPr>
    </w:p>
    <w:tbl>
      <w:tblPr>
        <w:tblW w:w="0" w:type="auto"/>
        <w:jc w:val="center"/>
        <w:tblInd w:w="288" w:type="dxa"/>
        <w:tblLook w:val="01E0"/>
      </w:tblPr>
      <w:tblGrid>
        <w:gridCol w:w="360"/>
        <w:gridCol w:w="360"/>
        <w:gridCol w:w="360"/>
        <w:gridCol w:w="360"/>
        <w:gridCol w:w="360"/>
        <w:gridCol w:w="360"/>
        <w:gridCol w:w="360"/>
        <w:gridCol w:w="360"/>
        <w:gridCol w:w="360"/>
        <w:gridCol w:w="360"/>
        <w:gridCol w:w="360"/>
        <w:gridCol w:w="360"/>
        <w:gridCol w:w="360"/>
        <w:gridCol w:w="360"/>
        <w:gridCol w:w="360"/>
        <w:gridCol w:w="360"/>
      </w:tblGrid>
      <w:tr w:rsidR="00603B49" w:rsidRPr="00B30461" w:rsidTr="00B30461">
        <w:trPr>
          <w:jc w:val="center"/>
        </w:trPr>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581D9C">
            <w:pPr>
              <w:jc w:val="center"/>
              <w:rPr>
                <w:b/>
                <w:i/>
                <w:sz w:val="28"/>
                <w:szCs w:val="28"/>
                <w:lang w:val="uk-UA"/>
              </w:rPr>
            </w:pPr>
          </w:p>
        </w:tc>
        <w:tc>
          <w:tcPr>
            <w:tcW w:w="360" w:type="dxa"/>
          </w:tcPr>
          <w:p w:rsidR="00603B49" w:rsidRPr="00B30461" w:rsidRDefault="00603B49" w:rsidP="00581D9C">
            <w:pPr>
              <w:jc w:val="center"/>
              <w:rPr>
                <w:b/>
                <w:i/>
                <w:sz w:val="28"/>
                <w:szCs w:val="28"/>
                <w:lang w:val="uk-UA"/>
              </w:rPr>
            </w:pPr>
          </w:p>
        </w:tc>
        <w:tc>
          <w:tcPr>
            <w:tcW w:w="360" w:type="dxa"/>
          </w:tcPr>
          <w:p w:rsidR="00603B49" w:rsidRPr="00B30461" w:rsidRDefault="00603B49" w:rsidP="00581D9C">
            <w:pPr>
              <w:jc w:val="center"/>
              <w:rPr>
                <w:b/>
                <w:i/>
                <w:sz w:val="28"/>
                <w:szCs w:val="28"/>
                <w:lang w:val="uk-UA"/>
              </w:rPr>
            </w:pPr>
          </w:p>
        </w:tc>
        <w:tc>
          <w:tcPr>
            <w:tcW w:w="360" w:type="dxa"/>
            <w:tcBorders>
              <w:bottom w:val="single" w:sz="4" w:space="0" w:color="auto"/>
            </w:tcBorders>
          </w:tcPr>
          <w:p w:rsidR="00603B49" w:rsidRPr="00B30461" w:rsidRDefault="00603B49" w:rsidP="00581D9C">
            <w:pPr>
              <w:jc w:val="center"/>
              <w:rPr>
                <w:b/>
                <w:i/>
                <w:sz w:val="28"/>
                <w:szCs w:val="28"/>
                <w:lang w:val="uk-UA"/>
              </w:rPr>
            </w:pPr>
            <w:r w:rsidRPr="00B30461">
              <w:rPr>
                <w:b/>
                <w:i/>
                <w:sz w:val="28"/>
                <w:szCs w:val="28"/>
                <w:lang w:val="uk-UA"/>
              </w:rPr>
              <w:t>5</w:t>
            </w:r>
          </w:p>
        </w:tc>
        <w:tc>
          <w:tcPr>
            <w:tcW w:w="360" w:type="dxa"/>
          </w:tcPr>
          <w:p w:rsidR="00603B49" w:rsidRPr="00B30461" w:rsidRDefault="00603B49" w:rsidP="00581D9C">
            <w:pPr>
              <w:jc w:val="center"/>
              <w:rPr>
                <w:b/>
                <w:i/>
                <w:sz w:val="28"/>
                <w:szCs w:val="28"/>
                <w:lang w:val="uk-UA"/>
              </w:rPr>
            </w:pPr>
          </w:p>
        </w:tc>
        <w:tc>
          <w:tcPr>
            <w:tcW w:w="360" w:type="dxa"/>
          </w:tcPr>
          <w:p w:rsidR="00603B49" w:rsidRPr="00B30461" w:rsidRDefault="00603B49" w:rsidP="00581D9C">
            <w:pPr>
              <w:jc w:val="center"/>
              <w:rPr>
                <w:b/>
                <w:i/>
                <w:sz w:val="28"/>
                <w:szCs w:val="28"/>
                <w:lang w:val="uk-UA"/>
              </w:rPr>
            </w:pPr>
          </w:p>
        </w:tc>
        <w:tc>
          <w:tcPr>
            <w:tcW w:w="360" w:type="dxa"/>
          </w:tcPr>
          <w:p w:rsidR="00603B49" w:rsidRPr="00B30461" w:rsidRDefault="00603B49" w:rsidP="00581D9C">
            <w:pPr>
              <w:jc w:val="center"/>
              <w:rPr>
                <w:b/>
                <w:i/>
                <w:sz w:val="28"/>
                <w:szCs w:val="28"/>
                <w:lang w:val="uk-UA"/>
              </w:rPr>
            </w:pPr>
          </w:p>
        </w:tc>
        <w:tc>
          <w:tcPr>
            <w:tcW w:w="360" w:type="dxa"/>
          </w:tcPr>
          <w:p w:rsidR="00603B49" w:rsidRPr="00B30461" w:rsidRDefault="00603B49" w:rsidP="00581D9C">
            <w:pPr>
              <w:jc w:val="center"/>
              <w:rPr>
                <w:b/>
                <w:i/>
                <w:sz w:val="28"/>
                <w:szCs w:val="28"/>
                <w:lang w:val="uk-UA"/>
              </w:rPr>
            </w:pPr>
          </w:p>
        </w:tc>
        <w:tc>
          <w:tcPr>
            <w:tcW w:w="360" w:type="dxa"/>
          </w:tcPr>
          <w:p w:rsidR="00603B49" w:rsidRPr="00B30461" w:rsidRDefault="00603B49" w:rsidP="00581D9C">
            <w:pPr>
              <w:jc w:val="center"/>
              <w:rPr>
                <w:b/>
                <w:i/>
                <w:sz w:val="28"/>
                <w:szCs w:val="28"/>
                <w:lang w:val="uk-UA"/>
              </w:rPr>
            </w:pPr>
          </w:p>
        </w:tc>
        <w:tc>
          <w:tcPr>
            <w:tcW w:w="360" w:type="dxa"/>
          </w:tcPr>
          <w:p w:rsidR="00603B49" w:rsidRPr="00B30461" w:rsidRDefault="00603B49" w:rsidP="00581D9C">
            <w:pPr>
              <w:jc w:val="center"/>
              <w:rPr>
                <w:b/>
                <w:i/>
                <w:sz w:val="28"/>
                <w:szCs w:val="28"/>
                <w:lang w:val="uk-UA"/>
              </w:rPr>
            </w:pPr>
          </w:p>
        </w:tc>
        <w:tc>
          <w:tcPr>
            <w:tcW w:w="360" w:type="dxa"/>
          </w:tcPr>
          <w:p w:rsidR="00603B49" w:rsidRPr="00B30461" w:rsidRDefault="00603B49" w:rsidP="00581D9C">
            <w:pPr>
              <w:jc w:val="center"/>
              <w:rPr>
                <w:b/>
                <w:i/>
                <w:sz w:val="28"/>
                <w:szCs w:val="28"/>
                <w:lang w:val="uk-UA"/>
              </w:rPr>
            </w:pPr>
          </w:p>
        </w:tc>
        <w:tc>
          <w:tcPr>
            <w:tcW w:w="360" w:type="dxa"/>
          </w:tcPr>
          <w:p w:rsidR="00603B49" w:rsidRPr="00B30461" w:rsidRDefault="00603B49" w:rsidP="00581D9C">
            <w:pPr>
              <w:jc w:val="center"/>
              <w:rPr>
                <w:b/>
                <w:i/>
                <w:sz w:val="28"/>
                <w:szCs w:val="28"/>
                <w:lang w:val="uk-UA"/>
              </w:rPr>
            </w:pPr>
          </w:p>
        </w:tc>
        <w:tc>
          <w:tcPr>
            <w:tcW w:w="360" w:type="dxa"/>
          </w:tcPr>
          <w:p w:rsidR="00603B49" w:rsidRPr="00B30461" w:rsidRDefault="00603B49" w:rsidP="00581D9C">
            <w:pPr>
              <w:jc w:val="center"/>
              <w:rPr>
                <w:b/>
                <w:i/>
                <w:sz w:val="28"/>
                <w:szCs w:val="28"/>
                <w:lang w:val="uk-UA"/>
              </w:rPr>
            </w:pPr>
          </w:p>
        </w:tc>
        <w:tc>
          <w:tcPr>
            <w:tcW w:w="360" w:type="dxa"/>
          </w:tcPr>
          <w:p w:rsidR="00603B49" w:rsidRPr="00B30461" w:rsidRDefault="00603B49" w:rsidP="00581D9C">
            <w:pPr>
              <w:jc w:val="center"/>
              <w:rPr>
                <w:b/>
                <w:i/>
                <w:sz w:val="28"/>
                <w:szCs w:val="28"/>
                <w:lang w:val="uk-UA"/>
              </w:rPr>
            </w:pPr>
          </w:p>
        </w:tc>
      </w:tr>
      <w:tr w:rsidR="00603B49" w:rsidRPr="00B30461" w:rsidTr="00B30461">
        <w:trPr>
          <w:jc w:val="center"/>
        </w:trPr>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581D9C">
            <w:pPr>
              <w:jc w:val="center"/>
              <w:rPr>
                <w:b/>
                <w:i/>
                <w:sz w:val="28"/>
                <w:szCs w:val="28"/>
                <w:lang w:val="uk-UA"/>
              </w:rPr>
            </w:pPr>
          </w:p>
        </w:tc>
        <w:tc>
          <w:tcPr>
            <w:tcW w:w="360" w:type="dxa"/>
          </w:tcPr>
          <w:p w:rsidR="00603B49" w:rsidRPr="00B30461" w:rsidRDefault="00603B49" w:rsidP="00581D9C">
            <w:pPr>
              <w:jc w:val="center"/>
              <w:rPr>
                <w:b/>
                <w:i/>
                <w:sz w:val="28"/>
                <w:szCs w:val="28"/>
                <w:lang w:val="uk-UA"/>
              </w:rPr>
            </w:pPr>
          </w:p>
        </w:tc>
        <w:tc>
          <w:tcPr>
            <w:tcW w:w="360" w:type="dxa"/>
            <w:tcBorders>
              <w:right w:val="single" w:sz="4" w:space="0" w:color="auto"/>
            </w:tcBorders>
          </w:tcPr>
          <w:p w:rsidR="00603B49" w:rsidRPr="00B30461" w:rsidRDefault="00603B49" w:rsidP="00581D9C">
            <w:pPr>
              <w:jc w:val="cente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581D9C">
            <w:pPr>
              <w:jc w:val="center"/>
              <w:rPr>
                <w:b/>
                <w:i/>
                <w:sz w:val="28"/>
                <w:szCs w:val="28"/>
                <w:lang w:val="uk-UA"/>
              </w:rPr>
            </w:pPr>
          </w:p>
        </w:tc>
        <w:tc>
          <w:tcPr>
            <w:tcW w:w="360" w:type="dxa"/>
            <w:tcBorders>
              <w:left w:val="single" w:sz="4" w:space="0" w:color="auto"/>
            </w:tcBorders>
          </w:tcPr>
          <w:p w:rsidR="00603B49" w:rsidRPr="00B30461" w:rsidRDefault="00603B49" w:rsidP="00581D9C">
            <w:pPr>
              <w:jc w:val="center"/>
              <w:rPr>
                <w:b/>
                <w:i/>
                <w:sz w:val="28"/>
                <w:szCs w:val="28"/>
                <w:lang w:val="uk-UA"/>
              </w:rPr>
            </w:pPr>
          </w:p>
        </w:tc>
        <w:tc>
          <w:tcPr>
            <w:tcW w:w="360" w:type="dxa"/>
          </w:tcPr>
          <w:p w:rsidR="00603B49" w:rsidRPr="00B30461" w:rsidRDefault="00603B49" w:rsidP="00581D9C">
            <w:pPr>
              <w:jc w:val="center"/>
              <w:rPr>
                <w:b/>
                <w:i/>
                <w:sz w:val="28"/>
                <w:szCs w:val="28"/>
                <w:lang w:val="uk-UA"/>
              </w:rPr>
            </w:pPr>
          </w:p>
        </w:tc>
        <w:tc>
          <w:tcPr>
            <w:tcW w:w="360" w:type="dxa"/>
          </w:tcPr>
          <w:p w:rsidR="00603B49" w:rsidRPr="00B30461" w:rsidRDefault="00603B49" w:rsidP="00581D9C">
            <w:pPr>
              <w:jc w:val="center"/>
              <w:rPr>
                <w:b/>
                <w:i/>
                <w:sz w:val="28"/>
                <w:szCs w:val="28"/>
                <w:lang w:val="uk-UA"/>
              </w:rPr>
            </w:pPr>
          </w:p>
        </w:tc>
        <w:tc>
          <w:tcPr>
            <w:tcW w:w="360" w:type="dxa"/>
            <w:tcBorders>
              <w:bottom w:val="single" w:sz="4" w:space="0" w:color="auto"/>
            </w:tcBorders>
          </w:tcPr>
          <w:p w:rsidR="00603B49" w:rsidRPr="00B30461" w:rsidRDefault="00603B49" w:rsidP="00581D9C">
            <w:pPr>
              <w:jc w:val="center"/>
              <w:rPr>
                <w:b/>
                <w:i/>
                <w:sz w:val="28"/>
                <w:szCs w:val="28"/>
                <w:lang w:val="uk-UA"/>
              </w:rPr>
            </w:pPr>
            <w:r w:rsidRPr="00B30461">
              <w:rPr>
                <w:b/>
                <w:i/>
                <w:sz w:val="28"/>
                <w:szCs w:val="28"/>
                <w:lang w:val="uk-UA"/>
              </w:rPr>
              <w:t>2</w:t>
            </w:r>
          </w:p>
        </w:tc>
        <w:tc>
          <w:tcPr>
            <w:tcW w:w="360" w:type="dxa"/>
          </w:tcPr>
          <w:p w:rsidR="00603B49" w:rsidRPr="00B30461" w:rsidRDefault="00603B49" w:rsidP="00581D9C">
            <w:pPr>
              <w:jc w:val="center"/>
              <w:rPr>
                <w:b/>
                <w:i/>
                <w:sz w:val="28"/>
                <w:szCs w:val="28"/>
                <w:lang w:val="uk-UA"/>
              </w:rPr>
            </w:pPr>
          </w:p>
        </w:tc>
        <w:tc>
          <w:tcPr>
            <w:tcW w:w="360" w:type="dxa"/>
          </w:tcPr>
          <w:p w:rsidR="00603B49" w:rsidRPr="00B30461" w:rsidRDefault="00603B49" w:rsidP="00581D9C">
            <w:pPr>
              <w:jc w:val="center"/>
              <w:rPr>
                <w:b/>
                <w:i/>
                <w:sz w:val="28"/>
                <w:szCs w:val="28"/>
                <w:lang w:val="uk-UA"/>
              </w:rPr>
            </w:pPr>
          </w:p>
        </w:tc>
        <w:tc>
          <w:tcPr>
            <w:tcW w:w="360" w:type="dxa"/>
          </w:tcPr>
          <w:p w:rsidR="00603B49" w:rsidRPr="00B30461" w:rsidRDefault="00603B49" w:rsidP="00581D9C">
            <w:pPr>
              <w:jc w:val="center"/>
              <w:rPr>
                <w:b/>
                <w:i/>
                <w:sz w:val="28"/>
                <w:szCs w:val="28"/>
                <w:lang w:val="uk-UA"/>
              </w:rPr>
            </w:pPr>
          </w:p>
        </w:tc>
        <w:tc>
          <w:tcPr>
            <w:tcW w:w="360" w:type="dxa"/>
          </w:tcPr>
          <w:p w:rsidR="00603B49" w:rsidRPr="00B30461" w:rsidRDefault="00603B49" w:rsidP="00581D9C">
            <w:pPr>
              <w:jc w:val="center"/>
              <w:rPr>
                <w:b/>
                <w:i/>
                <w:sz w:val="28"/>
                <w:szCs w:val="28"/>
                <w:lang w:val="uk-UA"/>
              </w:rPr>
            </w:pPr>
          </w:p>
        </w:tc>
        <w:tc>
          <w:tcPr>
            <w:tcW w:w="360" w:type="dxa"/>
          </w:tcPr>
          <w:p w:rsidR="00603B49" w:rsidRPr="00B30461" w:rsidRDefault="00603B49" w:rsidP="00581D9C">
            <w:pPr>
              <w:jc w:val="center"/>
              <w:rPr>
                <w:b/>
                <w:i/>
                <w:sz w:val="28"/>
                <w:szCs w:val="28"/>
                <w:lang w:val="uk-UA"/>
              </w:rPr>
            </w:pPr>
          </w:p>
        </w:tc>
        <w:tc>
          <w:tcPr>
            <w:tcW w:w="360" w:type="dxa"/>
          </w:tcPr>
          <w:p w:rsidR="00603B49" w:rsidRPr="00B30461" w:rsidRDefault="00603B49" w:rsidP="00581D9C">
            <w:pPr>
              <w:jc w:val="center"/>
              <w:rPr>
                <w:b/>
                <w:i/>
                <w:sz w:val="28"/>
                <w:szCs w:val="28"/>
                <w:lang w:val="uk-UA"/>
              </w:rPr>
            </w:pPr>
          </w:p>
        </w:tc>
      </w:tr>
      <w:tr w:rsidR="00603B49" w:rsidRPr="00B30461" w:rsidTr="00B30461">
        <w:trPr>
          <w:jc w:val="center"/>
        </w:trPr>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581D9C">
            <w:pPr>
              <w:jc w:val="center"/>
              <w:rPr>
                <w:b/>
                <w:i/>
                <w:sz w:val="28"/>
                <w:szCs w:val="28"/>
                <w:lang w:val="uk-UA"/>
              </w:rPr>
            </w:pPr>
          </w:p>
        </w:tc>
        <w:tc>
          <w:tcPr>
            <w:tcW w:w="360" w:type="dxa"/>
            <w:tcBorders>
              <w:bottom w:val="single" w:sz="4" w:space="0" w:color="auto"/>
            </w:tcBorders>
          </w:tcPr>
          <w:p w:rsidR="00603B49" w:rsidRPr="00B30461" w:rsidRDefault="00603B49" w:rsidP="00581D9C">
            <w:pPr>
              <w:jc w:val="center"/>
              <w:rPr>
                <w:b/>
                <w:i/>
                <w:sz w:val="28"/>
                <w:szCs w:val="28"/>
                <w:lang w:val="uk-UA"/>
              </w:rPr>
            </w:pPr>
          </w:p>
        </w:tc>
        <w:tc>
          <w:tcPr>
            <w:tcW w:w="360" w:type="dxa"/>
            <w:tcBorders>
              <w:bottom w:val="single" w:sz="4" w:space="0" w:color="auto"/>
              <w:right w:val="single" w:sz="4" w:space="0" w:color="auto"/>
            </w:tcBorders>
          </w:tcPr>
          <w:p w:rsidR="00603B49" w:rsidRPr="00B30461" w:rsidRDefault="00603B49" w:rsidP="00581D9C">
            <w:pPr>
              <w:jc w:val="cente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581D9C">
            <w:pPr>
              <w:jc w:val="center"/>
              <w:rPr>
                <w:b/>
                <w:i/>
                <w:sz w:val="28"/>
                <w:szCs w:val="28"/>
                <w:lang w:val="uk-UA"/>
              </w:rPr>
            </w:pPr>
          </w:p>
        </w:tc>
        <w:tc>
          <w:tcPr>
            <w:tcW w:w="360" w:type="dxa"/>
            <w:tcBorders>
              <w:left w:val="single" w:sz="4" w:space="0" w:color="auto"/>
              <w:bottom w:val="single" w:sz="4" w:space="0" w:color="auto"/>
            </w:tcBorders>
          </w:tcPr>
          <w:p w:rsidR="00603B49" w:rsidRPr="00B30461" w:rsidRDefault="00603B49" w:rsidP="00581D9C">
            <w:pPr>
              <w:jc w:val="center"/>
              <w:rPr>
                <w:b/>
                <w:i/>
                <w:sz w:val="28"/>
                <w:szCs w:val="28"/>
                <w:lang w:val="uk-UA"/>
              </w:rPr>
            </w:pPr>
          </w:p>
        </w:tc>
        <w:tc>
          <w:tcPr>
            <w:tcW w:w="360" w:type="dxa"/>
            <w:tcBorders>
              <w:bottom w:val="single" w:sz="4" w:space="0" w:color="auto"/>
            </w:tcBorders>
          </w:tcPr>
          <w:p w:rsidR="00603B49" w:rsidRPr="00B30461" w:rsidRDefault="00603B49" w:rsidP="00581D9C">
            <w:pPr>
              <w:jc w:val="center"/>
              <w:rPr>
                <w:b/>
                <w:i/>
                <w:sz w:val="28"/>
                <w:szCs w:val="28"/>
                <w:lang w:val="uk-UA"/>
              </w:rPr>
            </w:pPr>
          </w:p>
        </w:tc>
        <w:tc>
          <w:tcPr>
            <w:tcW w:w="360" w:type="dxa"/>
            <w:tcBorders>
              <w:bottom w:val="single" w:sz="4" w:space="0" w:color="auto"/>
              <w:right w:val="single" w:sz="4" w:space="0" w:color="auto"/>
            </w:tcBorders>
          </w:tcPr>
          <w:p w:rsidR="00603B49" w:rsidRPr="00B30461" w:rsidRDefault="00603B49" w:rsidP="00581D9C">
            <w:pPr>
              <w:jc w:val="cente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581D9C">
            <w:pPr>
              <w:jc w:val="center"/>
              <w:rPr>
                <w:b/>
                <w:i/>
                <w:sz w:val="28"/>
                <w:szCs w:val="28"/>
                <w:lang w:val="uk-UA"/>
              </w:rPr>
            </w:pPr>
          </w:p>
        </w:tc>
        <w:tc>
          <w:tcPr>
            <w:tcW w:w="360" w:type="dxa"/>
            <w:tcBorders>
              <w:left w:val="single" w:sz="4" w:space="0" w:color="auto"/>
              <w:bottom w:val="single" w:sz="4" w:space="0" w:color="auto"/>
            </w:tcBorders>
          </w:tcPr>
          <w:p w:rsidR="00603B49" w:rsidRPr="00B30461" w:rsidRDefault="00603B49" w:rsidP="00581D9C">
            <w:pPr>
              <w:jc w:val="center"/>
              <w:rPr>
                <w:b/>
                <w:i/>
                <w:sz w:val="28"/>
                <w:szCs w:val="28"/>
                <w:lang w:val="uk-UA"/>
              </w:rPr>
            </w:pPr>
          </w:p>
        </w:tc>
        <w:tc>
          <w:tcPr>
            <w:tcW w:w="360" w:type="dxa"/>
            <w:tcBorders>
              <w:bottom w:val="single" w:sz="4" w:space="0" w:color="auto"/>
            </w:tcBorders>
          </w:tcPr>
          <w:p w:rsidR="00603B49" w:rsidRPr="00B30461" w:rsidRDefault="00603B49" w:rsidP="00581D9C">
            <w:pPr>
              <w:jc w:val="center"/>
              <w:rPr>
                <w:b/>
                <w:i/>
                <w:sz w:val="28"/>
                <w:szCs w:val="28"/>
                <w:lang w:val="uk-UA"/>
              </w:rPr>
            </w:pPr>
          </w:p>
        </w:tc>
        <w:tc>
          <w:tcPr>
            <w:tcW w:w="360" w:type="dxa"/>
          </w:tcPr>
          <w:p w:rsidR="00603B49" w:rsidRPr="00B30461" w:rsidRDefault="00603B49" w:rsidP="00581D9C">
            <w:pPr>
              <w:jc w:val="center"/>
              <w:rPr>
                <w:b/>
                <w:i/>
                <w:sz w:val="28"/>
                <w:szCs w:val="28"/>
                <w:lang w:val="uk-UA"/>
              </w:rPr>
            </w:pPr>
          </w:p>
        </w:tc>
        <w:tc>
          <w:tcPr>
            <w:tcW w:w="360" w:type="dxa"/>
          </w:tcPr>
          <w:p w:rsidR="00603B49" w:rsidRPr="00B30461" w:rsidRDefault="00603B49" w:rsidP="00581D9C">
            <w:pPr>
              <w:jc w:val="center"/>
              <w:rPr>
                <w:b/>
                <w:i/>
                <w:sz w:val="28"/>
                <w:szCs w:val="28"/>
                <w:lang w:val="uk-UA"/>
              </w:rPr>
            </w:pPr>
          </w:p>
        </w:tc>
        <w:tc>
          <w:tcPr>
            <w:tcW w:w="360" w:type="dxa"/>
          </w:tcPr>
          <w:p w:rsidR="00603B49" w:rsidRPr="00B30461" w:rsidRDefault="00603B49" w:rsidP="00581D9C">
            <w:pPr>
              <w:jc w:val="center"/>
              <w:rPr>
                <w:b/>
                <w:i/>
                <w:sz w:val="28"/>
                <w:szCs w:val="28"/>
                <w:lang w:val="uk-UA"/>
              </w:rPr>
            </w:pPr>
          </w:p>
        </w:tc>
        <w:tc>
          <w:tcPr>
            <w:tcW w:w="360" w:type="dxa"/>
          </w:tcPr>
          <w:p w:rsidR="00603B49" w:rsidRPr="00B30461" w:rsidRDefault="00603B49" w:rsidP="00581D9C">
            <w:pPr>
              <w:jc w:val="center"/>
              <w:rPr>
                <w:b/>
                <w:i/>
                <w:sz w:val="28"/>
                <w:szCs w:val="28"/>
                <w:lang w:val="uk-UA"/>
              </w:rPr>
            </w:pPr>
          </w:p>
        </w:tc>
      </w:tr>
      <w:tr w:rsidR="00603B49" w:rsidRPr="00B30461" w:rsidTr="00B30461">
        <w:trPr>
          <w:jc w:val="center"/>
        </w:trPr>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Borders>
              <w:right w:val="single" w:sz="4" w:space="0" w:color="auto"/>
            </w:tcBorders>
          </w:tcPr>
          <w:p w:rsidR="00603B49" w:rsidRPr="00B30461" w:rsidRDefault="00603B49" w:rsidP="00581D9C">
            <w:pPr>
              <w:jc w:val="center"/>
              <w:rPr>
                <w:b/>
                <w:i/>
                <w:sz w:val="28"/>
                <w:szCs w:val="28"/>
                <w:lang w:val="uk-UA"/>
              </w:rPr>
            </w:pPr>
            <w:r w:rsidRPr="00B30461">
              <w:rPr>
                <w:b/>
                <w:i/>
                <w:sz w:val="28"/>
                <w:szCs w:val="28"/>
                <w:lang w:val="uk-UA"/>
              </w:rPr>
              <w:t>4</w:t>
            </w: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581D9C">
            <w:pPr>
              <w:jc w:val="cente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581D9C">
            <w:pPr>
              <w:jc w:val="cente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581D9C">
            <w:pPr>
              <w:jc w:val="cente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581D9C">
            <w:pPr>
              <w:jc w:val="cente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581D9C">
            <w:pPr>
              <w:jc w:val="cente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581D9C">
            <w:pPr>
              <w:jc w:val="cente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581D9C">
            <w:pPr>
              <w:jc w:val="cente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581D9C">
            <w:pPr>
              <w:jc w:val="cente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581D9C">
            <w:pPr>
              <w:jc w:val="center"/>
              <w:rPr>
                <w:b/>
                <w:i/>
                <w:sz w:val="28"/>
                <w:szCs w:val="28"/>
                <w:lang w:val="uk-UA"/>
              </w:rPr>
            </w:pPr>
          </w:p>
        </w:tc>
        <w:tc>
          <w:tcPr>
            <w:tcW w:w="360" w:type="dxa"/>
            <w:tcBorders>
              <w:left w:val="single" w:sz="4" w:space="0" w:color="auto"/>
            </w:tcBorders>
          </w:tcPr>
          <w:p w:rsidR="00603B49" w:rsidRPr="00B30461" w:rsidRDefault="00603B49" w:rsidP="00581D9C">
            <w:pPr>
              <w:jc w:val="center"/>
              <w:rPr>
                <w:b/>
                <w:i/>
                <w:sz w:val="28"/>
                <w:szCs w:val="28"/>
                <w:lang w:val="uk-UA"/>
              </w:rPr>
            </w:pPr>
          </w:p>
        </w:tc>
        <w:tc>
          <w:tcPr>
            <w:tcW w:w="360" w:type="dxa"/>
          </w:tcPr>
          <w:p w:rsidR="00603B49" w:rsidRPr="00B30461" w:rsidRDefault="00603B49" w:rsidP="00581D9C">
            <w:pPr>
              <w:jc w:val="center"/>
              <w:rPr>
                <w:b/>
                <w:i/>
                <w:sz w:val="28"/>
                <w:szCs w:val="28"/>
                <w:lang w:val="uk-UA"/>
              </w:rPr>
            </w:pPr>
          </w:p>
        </w:tc>
        <w:tc>
          <w:tcPr>
            <w:tcW w:w="360" w:type="dxa"/>
          </w:tcPr>
          <w:p w:rsidR="00603B49" w:rsidRPr="00B30461" w:rsidRDefault="00603B49" w:rsidP="00581D9C">
            <w:pPr>
              <w:jc w:val="center"/>
              <w:rPr>
                <w:b/>
                <w:i/>
                <w:sz w:val="28"/>
                <w:szCs w:val="28"/>
                <w:lang w:val="uk-UA"/>
              </w:rPr>
            </w:pPr>
          </w:p>
        </w:tc>
        <w:tc>
          <w:tcPr>
            <w:tcW w:w="360" w:type="dxa"/>
          </w:tcPr>
          <w:p w:rsidR="00603B49" w:rsidRPr="00B30461" w:rsidRDefault="00603B49" w:rsidP="00581D9C">
            <w:pPr>
              <w:jc w:val="center"/>
              <w:rPr>
                <w:b/>
                <w:i/>
                <w:sz w:val="28"/>
                <w:szCs w:val="28"/>
                <w:lang w:val="uk-UA"/>
              </w:rPr>
            </w:pPr>
          </w:p>
        </w:tc>
      </w:tr>
      <w:tr w:rsidR="00603B49" w:rsidRPr="00B30461" w:rsidTr="00B30461">
        <w:trPr>
          <w:jc w:val="center"/>
        </w:trPr>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581D9C">
            <w:pPr>
              <w:jc w:val="center"/>
              <w:rPr>
                <w:b/>
                <w:i/>
                <w:sz w:val="28"/>
                <w:szCs w:val="28"/>
                <w:lang w:val="uk-UA"/>
              </w:rPr>
            </w:pPr>
          </w:p>
        </w:tc>
        <w:tc>
          <w:tcPr>
            <w:tcW w:w="360" w:type="dxa"/>
            <w:tcBorders>
              <w:top w:val="single" w:sz="4" w:space="0" w:color="auto"/>
            </w:tcBorders>
          </w:tcPr>
          <w:p w:rsidR="00603B49" w:rsidRPr="00B30461" w:rsidRDefault="00603B49" w:rsidP="00581D9C">
            <w:pPr>
              <w:jc w:val="center"/>
              <w:rPr>
                <w:b/>
                <w:i/>
                <w:sz w:val="28"/>
                <w:szCs w:val="28"/>
                <w:lang w:val="uk-UA"/>
              </w:rPr>
            </w:pPr>
          </w:p>
        </w:tc>
        <w:tc>
          <w:tcPr>
            <w:tcW w:w="360" w:type="dxa"/>
            <w:tcBorders>
              <w:top w:val="single" w:sz="4" w:space="0" w:color="auto"/>
              <w:right w:val="single" w:sz="4" w:space="0" w:color="auto"/>
            </w:tcBorders>
          </w:tcPr>
          <w:p w:rsidR="00603B49" w:rsidRPr="00B30461" w:rsidRDefault="00603B49" w:rsidP="00581D9C">
            <w:pPr>
              <w:jc w:val="cente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581D9C">
            <w:pPr>
              <w:jc w:val="center"/>
              <w:rPr>
                <w:b/>
                <w:i/>
                <w:sz w:val="28"/>
                <w:szCs w:val="28"/>
                <w:lang w:val="uk-UA"/>
              </w:rPr>
            </w:pPr>
          </w:p>
        </w:tc>
        <w:tc>
          <w:tcPr>
            <w:tcW w:w="360" w:type="dxa"/>
            <w:tcBorders>
              <w:top w:val="single" w:sz="4" w:space="0" w:color="auto"/>
              <w:left w:val="single" w:sz="4" w:space="0" w:color="auto"/>
              <w:bottom w:val="single" w:sz="4" w:space="0" w:color="auto"/>
            </w:tcBorders>
          </w:tcPr>
          <w:p w:rsidR="00603B49" w:rsidRPr="00B30461" w:rsidRDefault="00603B49" w:rsidP="00581D9C">
            <w:pPr>
              <w:jc w:val="center"/>
              <w:rPr>
                <w:b/>
                <w:i/>
                <w:sz w:val="28"/>
                <w:szCs w:val="28"/>
                <w:lang w:val="uk-UA"/>
              </w:rPr>
            </w:pPr>
          </w:p>
        </w:tc>
        <w:tc>
          <w:tcPr>
            <w:tcW w:w="360" w:type="dxa"/>
            <w:tcBorders>
              <w:top w:val="single" w:sz="4" w:space="0" w:color="auto"/>
              <w:bottom w:val="single" w:sz="4" w:space="0" w:color="auto"/>
            </w:tcBorders>
          </w:tcPr>
          <w:p w:rsidR="00603B49" w:rsidRPr="00B30461" w:rsidRDefault="00603B49" w:rsidP="00581D9C">
            <w:pPr>
              <w:jc w:val="center"/>
              <w:rPr>
                <w:b/>
                <w:i/>
                <w:sz w:val="28"/>
                <w:szCs w:val="28"/>
                <w:lang w:val="uk-UA"/>
              </w:rPr>
            </w:pPr>
          </w:p>
        </w:tc>
        <w:tc>
          <w:tcPr>
            <w:tcW w:w="360" w:type="dxa"/>
            <w:tcBorders>
              <w:top w:val="single" w:sz="4" w:space="0" w:color="auto"/>
              <w:bottom w:val="single" w:sz="4" w:space="0" w:color="auto"/>
              <w:right w:val="single" w:sz="4" w:space="0" w:color="auto"/>
            </w:tcBorders>
          </w:tcPr>
          <w:p w:rsidR="00603B49" w:rsidRPr="00B30461" w:rsidRDefault="00603B49" w:rsidP="00581D9C">
            <w:pPr>
              <w:jc w:val="cente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581D9C">
            <w:pPr>
              <w:jc w:val="center"/>
              <w:rPr>
                <w:b/>
                <w:i/>
                <w:sz w:val="28"/>
                <w:szCs w:val="28"/>
                <w:lang w:val="uk-UA"/>
              </w:rPr>
            </w:pPr>
          </w:p>
        </w:tc>
        <w:tc>
          <w:tcPr>
            <w:tcW w:w="360" w:type="dxa"/>
            <w:tcBorders>
              <w:top w:val="single" w:sz="4" w:space="0" w:color="auto"/>
              <w:left w:val="single" w:sz="4" w:space="0" w:color="auto"/>
              <w:bottom w:val="single" w:sz="4" w:space="0" w:color="auto"/>
            </w:tcBorders>
          </w:tcPr>
          <w:p w:rsidR="00603B49" w:rsidRPr="00B30461" w:rsidRDefault="00603B49" w:rsidP="00581D9C">
            <w:pPr>
              <w:jc w:val="center"/>
              <w:rPr>
                <w:b/>
                <w:i/>
                <w:sz w:val="28"/>
                <w:szCs w:val="28"/>
                <w:lang w:val="uk-UA"/>
              </w:rPr>
            </w:pPr>
          </w:p>
        </w:tc>
        <w:tc>
          <w:tcPr>
            <w:tcW w:w="360" w:type="dxa"/>
            <w:tcBorders>
              <w:top w:val="single" w:sz="4" w:space="0" w:color="auto"/>
              <w:bottom w:val="single" w:sz="4" w:space="0" w:color="auto"/>
            </w:tcBorders>
          </w:tcPr>
          <w:p w:rsidR="00603B49" w:rsidRPr="00B30461" w:rsidRDefault="00603B49" w:rsidP="00581D9C">
            <w:pPr>
              <w:jc w:val="center"/>
              <w:rPr>
                <w:b/>
                <w:i/>
                <w:sz w:val="28"/>
                <w:szCs w:val="28"/>
                <w:lang w:val="uk-UA"/>
              </w:rPr>
            </w:pPr>
          </w:p>
        </w:tc>
        <w:tc>
          <w:tcPr>
            <w:tcW w:w="360" w:type="dxa"/>
            <w:tcBorders>
              <w:bottom w:val="single" w:sz="4" w:space="0" w:color="auto"/>
            </w:tcBorders>
          </w:tcPr>
          <w:p w:rsidR="00603B49" w:rsidRPr="00B30461" w:rsidRDefault="00603B49" w:rsidP="00581D9C">
            <w:pPr>
              <w:jc w:val="center"/>
              <w:rPr>
                <w:b/>
                <w:i/>
                <w:sz w:val="28"/>
                <w:szCs w:val="28"/>
                <w:lang w:val="uk-UA"/>
              </w:rPr>
            </w:pPr>
          </w:p>
        </w:tc>
        <w:tc>
          <w:tcPr>
            <w:tcW w:w="360" w:type="dxa"/>
            <w:tcBorders>
              <w:bottom w:val="single" w:sz="4" w:space="0" w:color="auto"/>
            </w:tcBorders>
          </w:tcPr>
          <w:p w:rsidR="00603B49" w:rsidRPr="00B30461" w:rsidRDefault="00603B49" w:rsidP="00581D9C">
            <w:pPr>
              <w:jc w:val="center"/>
              <w:rPr>
                <w:b/>
                <w:i/>
                <w:sz w:val="28"/>
                <w:szCs w:val="28"/>
                <w:lang w:val="uk-UA"/>
              </w:rPr>
            </w:pPr>
          </w:p>
        </w:tc>
        <w:tc>
          <w:tcPr>
            <w:tcW w:w="360" w:type="dxa"/>
            <w:tcBorders>
              <w:bottom w:val="single" w:sz="4" w:space="0" w:color="auto"/>
            </w:tcBorders>
          </w:tcPr>
          <w:p w:rsidR="00603B49" w:rsidRPr="00B30461" w:rsidRDefault="00603B49" w:rsidP="00581D9C">
            <w:pPr>
              <w:jc w:val="center"/>
              <w:rPr>
                <w:b/>
                <w:i/>
                <w:sz w:val="28"/>
                <w:szCs w:val="28"/>
                <w:lang w:val="uk-UA"/>
              </w:rPr>
            </w:pPr>
          </w:p>
        </w:tc>
        <w:tc>
          <w:tcPr>
            <w:tcW w:w="360" w:type="dxa"/>
          </w:tcPr>
          <w:p w:rsidR="00603B49" w:rsidRPr="00B30461" w:rsidRDefault="00603B49" w:rsidP="00581D9C">
            <w:pPr>
              <w:jc w:val="center"/>
              <w:rPr>
                <w:b/>
                <w:i/>
                <w:sz w:val="28"/>
                <w:szCs w:val="28"/>
                <w:lang w:val="uk-UA"/>
              </w:rPr>
            </w:pPr>
          </w:p>
        </w:tc>
      </w:tr>
      <w:tr w:rsidR="00603B49" w:rsidRPr="00B30461" w:rsidTr="00B30461">
        <w:trPr>
          <w:jc w:val="center"/>
        </w:trPr>
        <w:tc>
          <w:tcPr>
            <w:tcW w:w="360" w:type="dxa"/>
          </w:tcPr>
          <w:p w:rsidR="00603B49" w:rsidRPr="00B30461" w:rsidRDefault="00603B49" w:rsidP="00B30461">
            <w:pPr>
              <w:rPr>
                <w:b/>
                <w:i/>
                <w:sz w:val="28"/>
                <w:szCs w:val="28"/>
                <w:lang w:val="uk-UA"/>
              </w:rPr>
            </w:pPr>
          </w:p>
        </w:tc>
        <w:tc>
          <w:tcPr>
            <w:tcW w:w="360" w:type="dxa"/>
            <w:tcBorders>
              <w:bottom w:val="single" w:sz="4" w:space="0" w:color="auto"/>
            </w:tcBorders>
          </w:tcPr>
          <w:p w:rsidR="00603B49" w:rsidRPr="00B30461" w:rsidRDefault="00603B49" w:rsidP="00B30461">
            <w:pPr>
              <w:rPr>
                <w:b/>
                <w:i/>
                <w:sz w:val="28"/>
                <w:szCs w:val="28"/>
                <w:lang w:val="uk-UA"/>
              </w:rPr>
            </w:pPr>
          </w:p>
        </w:tc>
        <w:tc>
          <w:tcPr>
            <w:tcW w:w="360" w:type="dxa"/>
            <w:tcBorders>
              <w:bottom w:val="single" w:sz="4" w:space="0" w:color="auto"/>
            </w:tcBorders>
          </w:tcPr>
          <w:p w:rsidR="00603B49" w:rsidRPr="00B30461" w:rsidRDefault="00603B49" w:rsidP="00581D9C">
            <w:pPr>
              <w:jc w:val="center"/>
              <w:rPr>
                <w:b/>
                <w:i/>
                <w:sz w:val="28"/>
                <w:szCs w:val="28"/>
                <w:lang w:val="uk-UA"/>
              </w:rPr>
            </w:pPr>
          </w:p>
        </w:tc>
        <w:tc>
          <w:tcPr>
            <w:tcW w:w="360" w:type="dxa"/>
            <w:tcBorders>
              <w:bottom w:val="single" w:sz="4" w:space="0" w:color="auto"/>
            </w:tcBorders>
          </w:tcPr>
          <w:p w:rsidR="00603B49" w:rsidRPr="00B30461" w:rsidRDefault="00603B49" w:rsidP="00581D9C">
            <w:pPr>
              <w:jc w:val="center"/>
              <w:rPr>
                <w:b/>
                <w:i/>
                <w:sz w:val="28"/>
                <w:szCs w:val="28"/>
                <w:lang w:val="uk-UA"/>
              </w:rPr>
            </w:pPr>
          </w:p>
        </w:tc>
        <w:tc>
          <w:tcPr>
            <w:tcW w:w="360" w:type="dxa"/>
            <w:tcBorders>
              <w:bottom w:val="single" w:sz="4" w:space="0" w:color="auto"/>
              <w:right w:val="single" w:sz="4" w:space="0" w:color="auto"/>
            </w:tcBorders>
          </w:tcPr>
          <w:p w:rsidR="00603B49" w:rsidRPr="00B30461" w:rsidRDefault="00603B49" w:rsidP="00581D9C">
            <w:pPr>
              <w:jc w:val="center"/>
              <w:rPr>
                <w:b/>
                <w:i/>
                <w:sz w:val="28"/>
                <w:szCs w:val="28"/>
                <w:lang w:val="uk-UA"/>
              </w:rPr>
            </w:pPr>
            <w:r w:rsidRPr="00B30461">
              <w:rPr>
                <w:b/>
                <w:i/>
                <w:sz w:val="28"/>
                <w:szCs w:val="28"/>
                <w:lang w:val="uk-UA"/>
              </w:rPr>
              <w:t>6</w:t>
            </w: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581D9C">
            <w:pPr>
              <w:jc w:val="cente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581D9C">
            <w:pPr>
              <w:jc w:val="cente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581D9C">
            <w:pPr>
              <w:jc w:val="cente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581D9C">
            <w:pPr>
              <w:jc w:val="cente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581D9C">
            <w:pPr>
              <w:jc w:val="cente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581D9C">
            <w:pPr>
              <w:jc w:val="cente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581D9C">
            <w:pPr>
              <w:jc w:val="cente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581D9C">
            <w:pPr>
              <w:jc w:val="cente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581D9C">
            <w:pPr>
              <w:jc w:val="cente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581D9C">
            <w:pPr>
              <w:jc w:val="center"/>
              <w:rPr>
                <w:b/>
                <w:i/>
                <w:sz w:val="28"/>
                <w:szCs w:val="28"/>
                <w:lang w:val="uk-UA"/>
              </w:rPr>
            </w:pPr>
          </w:p>
        </w:tc>
        <w:tc>
          <w:tcPr>
            <w:tcW w:w="360" w:type="dxa"/>
            <w:tcBorders>
              <w:left w:val="single" w:sz="4" w:space="0" w:color="auto"/>
              <w:bottom w:val="single" w:sz="4" w:space="0" w:color="auto"/>
            </w:tcBorders>
          </w:tcPr>
          <w:p w:rsidR="00603B49" w:rsidRPr="00B30461" w:rsidRDefault="00603B49" w:rsidP="00581D9C">
            <w:pPr>
              <w:jc w:val="center"/>
              <w:rPr>
                <w:b/>
                <w:i/>
                <w:sz w:val="28"/>
                <w:szCs w:val="28"/>
                <w:lang w:val="uk-UA"/>
              </w:rPr>
            </w:pPr>
          </w:p>
        </w:tc>
      </w:tr>
      <w:tr w:rsidR="00603B49" w:rsidRPr="00B30461" w:rsidTr="00B30461">
        <w:trPr>
          <w:jc w:val="center"/>
        </w:trPr>
        <w:tc>
          <w:tcPr>
            <w:tcW w:w="360" w:type="dxa"/>
            <w:tcBorders>
              <w:right w:val="single" w:sz="4" w:space="0" w:color="auto"/>
            </w:tcBorders>
          </w:tcPr>
          <w:p w:rsidR="00603B49" w:rsidRPr="00B30461" w:rsidRDefault="00603B49" w:rsidP="00B30461">
            <w:pPr>
              <w:rPr>
                <w:b/>
                <w:i/>
                <w:sz w:val="28"/>
                <w:szCs w:val="28"/>
                <w:lang w:val="uk-UA"/>
              </w:rPr>
            </w:pPr>
            <w:r w:rsidRPr="00B30461">
              <w:rPr>
                <w:b/>
                <w:i/>
                <w:sz w:val="28"/>
                <w:szCs w:val="28"/>
                <w:lang w:val="uk-UA"/>
              </w:rPr>
              <w:t>1</w:t>
            </w: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581D9C">
            <w:pPr>
              <w:jc w:val="cente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581D9C">
            <w:pPr>
              <w:jc w:val="cente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581D9C">
            <w:pPr>
              <w:jc w:val="cente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581D9C">
            <w:pPr>
              <w:jc w:val="cente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581D9C">
            <w:pPr>
              <w:jc w:val="cente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581D9C">
            <w:pPr>
              <w:jc w:val="cente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581D9C">
            <w:pPr>
              <w:jc w:val="cente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581D9C">
            <w:pPr>
              <w:jc w:val="cente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581D9C">
            <w:pPr>
              <w:jc w:val="cente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581D9C">
            <w:pPr>
              <w:jc w:val="cente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581D9C">
            <w:pPr>
              <w:jc w:val="cente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581D9C">
            <w:pPr>
              <w:jc w:val="cente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581D9C">
            <w:pPr>
              <w:jc w:val="cente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581D9C">
            <w:pPr>
              <w:jc w:val="center"/>
              <w:rPr>
                <w:b/>
                <w:i/>
                <w:sz w:val="28"/>
                <w:szCs w:val="28"/>
                <w:lang w:val="uk-UA"/>
              </w:rPr>
            </w:pPr>
          </w:p>
        </w:tc>
      </w:tr>
      <w:tr w:rsidR="00603B49" w:rsidRPr="00B30461" w:rsidTr="00B30461">
        <w:trPr>
          <w:jc w:val="center"/>
        </w:trPr>
        <w:tc>
          <w:tcPr>
            <w:tcW w:w="360" w:type="dxa"/>
          </w:tcPr>
          <w:p w:rsidR="00603B49" w:rsidRPr="00B30461" w:rsidRDefault="00603B49" w:rsidP="00B30461">
            <w:pPr>
              <w:rPr>
                <w:b/>
                <w:i/>
                <w:sz w:val="28"/>
                <w:szCs w:val="28"/>
                <w:lang w:val="uk-UA"/>
              </w:rPr>
            </w:pPr>
          </w:p>
        </w:tc>
        <w:tc>
          <w:tcPr>
            <w:tcW w:w="360" w:type="dxa"/>
            <w:tcBorders>
              <w:top w:val="single" w:sz="4" w:space="0" w:color="auto"/>
            </w:tcBorders>
          </w:tcPr>
          <w:p w:rsidR="00603B49" w:rsidRPr="00B30461" w:rsidRDefault="00603B49" w:rsidP="00B30461">
            <w:pPr>
              <w:rPr>
                <w:b/>
                <w:i/>
                <w:sz w:val="28"/>
                <w:szCs w:val="28"/>
                <w:lang w:val="uk-UA"/>
              </w:rPr>
            </w:pPr>
          </w:p>
        </w:tc>
        <w:tc>
          <w:tcPr>
            <w:tcW w:w="360" w:type="dxa"/>
            <w:tcBorders>
              <w:top w:val="single" w:sz="4" w:space="0" w:color="auto"/>
            </w:tcBorders>
          </w:tcPr>
          <w:p w:rsidR="00603B49" w:rsidRPr="00B30461" w:rsidRDefault="00603B49" w:rsidP="00581D9C">
            <w:pPr>
              <w:jc w:val="center"/>
              <w:rPr>
                <w:b/>
                <w:i/>
                <w:sz w:val="28"/>
                <w:szCs w:val="28"/>
                <w:lang w:val="uk-UA"/>
              </w:rPr>
            </w:pPr>
          </w:p>
        </w:tc>
        <w:tc>
          <w:tcPr>
            <w:tcW w:w="360" w:type="dxa"/>
            <w:tcBorders>
              <w:top w:val="single" w:sz="4" w:space="0" w:color="auto"/>
            </w:tcBorders>
          </w:tcPr>
          <w:p w:rsidR="00603B49" w:rsidRPr="00B30461" w:rsidRDefault="00603B49" w:rsidP="00581D9C">
            <w:pPr>
              <w:jc w:val="center"/>
              <w:rPr>
                <w:b/>
                <w:i/>
                <w:sz w:val="28"/>
                <w:szCs w:val="28"/>
                <w:lang w:val="uk-UA"/>
              </w:rPr>
            </w:pPr>
          </w:p>
        </w:tc>
        <w:tc>
          <w:tcPr>
            <w:tcW w:w="360" w:type="dxa"/>
            <w:tcBorders>
              <w:top w:val="single" w:sz="4" w:space="0" w:color="auto"/>
              <w:right w:val="single" w:sz="4" w:space="0" w:color="auto"/>
            </w:tcBorders>
          </w:tcPr>
          <w:p w:rsidR="00603B49" w:rsidRPr="00B30461" w:rsidRDefault="00603B49" w:rsidP="00581D9C">
            <w:pPr>
              <w:jc w:val="cente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581D9C">
            <w:pPr>
              <w:jc w:val="center"/>
              <w:rPr>
                <w:b/>
                <w:i/>
                <w:sz w:val="28"/>
                <w:szCs w:val="28"/>
                <w:lang w:val="uk-UA"/>
              </w:rPr>
            </w:pPr>
          </w:p>
        </w:tc>
        <w:tc>
          <w:tcPr>
            <w:tcW w:w="360" w:type="dxa"/>
            <w:tcBorders>
              <w:top w:val="single" w:sz="4" w:space="0" w:color="auto"/>
              <w:left w:val="single" w:sz="4" w:space="0" w:color="auto"/>
            </w:tcBorders>
          </w:tcPr>
          <w:p w:rsidR="00603B49" w:rsidRPr="00B30461" w:rsidRDefault="00603B49" w:rsidP="00581D9C">
            <w:pPr>
              <w:jc w:val="center"/>
              <w:rPr>
                <w:b/>
                <w:i/>
                <w:sz w:val="28"/>
                <w:szCs w:val="28"/>
                <w:lang w:val="uk-UA"/>
              </w:rPr>
            </w:pPr>
          </w:p>
        </w:tc>
        <w:tc>
          <w:tcPr>
            <w:tcW w:w="360" w:type="dxa"/>
            <w:tcBorders>
              <w:top w:val="single" w:sz="4" w:space="0" w:color="auto"/>
            </w:tcBorders>
          </w:tcPr>
          <w:p w:rsidR="00603B49" w:rsidRPr="00B30461" w:rsidRDefault="00603B49" w:rsidP="00581D9C">
            <w:pPr>
              <w:jc w:val="center"/>
              <w:rPr>
                <w:b/>
                <w:i/>
                <w:sz w:val="28"/>
                <w:szCs w:val="28"/>
                <w:lang w:val="uk-UA"/>
              </w:rPr>
            </w:pPr>
          </w:p>
        </w:tc>
        <w:tc>
          <w:tcPr>
            <w:tcW w:w="360" w:type="dxa"/>
            <w:tcBorders>
              <w:top w:val="single" w:sz="4" w:space="0" w:color="auto"/>
              <w:right w:val="single" w:sz="4" w:space="0" w:color="auto"/>
            </w:tcBorders>
          </w:tcPr>
          <w:p w:rsidR="00603B49" w:rsidRPr="00B30461" w:rsidRDefault="00603B49" w:rsidP="00581D9C">
            <w:pPr>
              <w:jc w:val="cente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581D9C">
            <w:pPr>
              <w:jc w:val="center"/>
              <w:rPr>
                <w:b/>
                <w:i/>
                <w:sz w:val="28"/>
                <w:szCs w:val="28"/>
                <w:lang w:val="uk-UA"/>
              </w:rPr>
            </w:pPr>
          </w:p>
        </w:tc>
        <w:tc>
          <w:tcPr>
            <w:tcW w:w="360" w:type="dxa"/>
            <w:tcBorders>
              <w:top w:val="single" w:sz="4" w:space="0" w:color="auto"/>
              <w:left w:val="single" w:sz="4" w:space="0" w:color="auto"/>
            </w:tcBorders>
          </w:tcPr>
          <w:p w:rsidR="00603B49" w:rsidRPr="00B30461" w:rsidRDefault="00603B49" w:rsidP="00581D9C">
            <w:pPr>
              <w:jc w:val="center"/>
              <w:rPr>
                <w:b/>
                <w:i/>
                <w:sz w:val="28"/>
                <w:szCs w:val="28"/>
                <w:lang w:val="uk-UA"/>
              </w:rPr>
            </w:pPr>
          </w:p>
        </w:tc>
        <w:tc>
          <w:tcPr>
            <w:tcW w:w="360" w:type="dxa"/>
            <w:tcBorders>
              <w:top w:val="single" w:sz="4" w:space="0" w:color="auto"/>
            </w:tcBorders>
          </w:tcPr>
          <w:p w:rsidR="00603B49" w:rsidRPr="00B30461" w:rsidRDefault="00603B49" w:rsidP="00581D9C">
            <w:pPr>
              <w:jc w:val="center"/>
              <w:rPr>
                <w:b/>
                <w:i/>
                <w:sz w:val="28"/>
                <w:szCs w:val="28"/>
                <w:lang w:val="uk-UA"/>
              </w:rPr>
            </w:pPr>
          </w:p>
        </w:tc>
        <w:tc>
          <w:tcPr>
            <w:tcW w:w="360" w:type="dxa"/>
            <w:tcBorders>
              <w:top w:val="single" w:sz="4" w:space="0" w:color="auto"/>
            </w:tcBorders>
          </w:tcPr>
          <w:p w:rsidR="00603B49" w:rsidRPr="00B30461" w:rsidRDefault="00603B49" w:rsidP="00581D9C">
            <w:pPr>
              <w:jc w:val="center"/>
              <w:rPr>
                <w:b/>
                <w:i/>
                <w:sz w:val="28"/>
                <w:szCs w:val="28"/>
                <w:lang w:val="uk-UA"/>
              </w:rPr>
            </w:pPr>
          </w:p>
        </w:tc>
        <w:tc>
          <w:tcPr>
            <w:tcW w:w="360" w:type="dxa"/>
            <w:tcBorders>
              <w:top w:val="single" w:sz="4" w:space="0" w:color="auto"/>
            </w:tcBorders>
          </w:tcPr>
          <w:p w:rsidR="00603B49" w:rsidRPr="00B30461" w:rsidRDefault="00603B49" w:rsidP="00581D9C">
            <w:pPr>
              <w:jc w:val="center"/>
              <w:rPr>
                <w:b/>
                <w:i/>
                <w:sz w:val="28"/>
                <w:szCs w:val="28"/>
                <w:lang w:val="uk-UA"/>
              </w:rPr>
            </w:pPr>
          </w:p>
        </w:tc>
        <w:tc>
          <w:tcPr>
            <w:tcW w:w="360" w:type="dxa"/>
            <w:tcBorders>
              <w:top w:val="single" w:sz="4" w:space="0" w:color="auto"/>
            </w:tcBorders>
          </w:tcPr>
          <w:p w:rsidR="00603B49" w:rsidRPr="00B30461" w:rsidRDefault="00603B49" w:rsidP="00581D9C">
            <w:pPr>
              <w:jc w:val="center"/>
              <w:rPr>
                <w:b/>
                <w:i/>
                <w:sz w:val="28"/>
                <w:szCs w:val="28"/>
                <w:lang w:val="uk-UA"/>
              </w:rPr>
            </w:pPr>
          </w:p>
        </w:tc>
        <w:tc>
          <w:tcPr>
            <w:tcW w:w="360" w:type="dxa"/>
            <w:tcBorders>
              <w:top w:val="single" w:sz="4" w:space="0" w:color="auto"/>
            </w:tcBorders>
          </w:tcPr>
          <w:p w:rsidR="00603B49" w:rsidRPr="00B30461" w:rsidRDefault="00603B49" w:rsidP="00581D9C">
            <w:pPr>
              <w:jc w:val="center"/>
              <w:rPr>
                <w:b/>
                <w:i/>
                <w:sz w:val="28"/>
                <w:szCs w:val="28"/>
                <w:lang w:val="uk-UA"/>
              </w:rPr>
            </w:pPr>
          </w:p>
        </w:tc>
      </w:tr>
      <w:tr w:rsidR="00603B49" w:rsidRPr="00B30461" w:rsidTr="00B30461">
        <w:trPr>
          <w:jc w:val="center"/>
        </w:trPr>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581D9C">
            <w:pPr>
              <w:jc w:val="center"/>
              <w:rPr>
                <w:b/>
                <w:i/>
                <w:sz w:val="28"/>
                <w:szCs w:val="28"/>
                <w:lang w:val="uk-UA"/>
              </w:rPr>
            </w:pPr>
          </w:p>
        </w:tc>
        <w:tc>
          <w:tcPr>
            <w:tcW w:w="360" w:type="dxa"/>
            <w:tcBorders>
              <w:bottom w:val="single" w:sz="4" w:space="0" w:color="auto"/>
            </w:tcBorders>
          </w:tcPr>
          <w:p w:rsidR="00603B49" w:rsidRPr="00B30461" w:rsidRDefault="00603B49" w:rsidP="00581D9C">
            <w:pPr>
              <w:jc w:val="center"/>
              <w:rPr>
                <w:b/>
                <w:i/>
                <w:sz w:val="28"/>
                <w:szCs w:val="28"/>
                <w:lang w:val="uk-UA"/>
              </w:rPr>
            </w:pPr>
          </w:p>
        </w:tc>
        <w:tc>
          <w:tcPr>
            <w:tcW w:w="360" w:type="dxa"/>
            <w:tcBorders>
              <w:bottom w:val="single" w:sz="4" w:space="0" w:color="auto"/>
            </w:tcBorders>
          </w:tcPr>
          <w:p w:rsidR="00603B49" w:rsidRPr="00B30461" w:rsidRDefault="00603B49" w:rsidP="00581D9C">
            <w:pPr>
              <w:jc w:val="center"/>
              <w:rPr>
                <w:b/>
                <w:i/>
                <w:sz w:val="28"/>
                <w:szCs w:val="28"/>
                <w:lang w:val="uk-UA"/>
              </w:rPr>
            </w:pPr>
          </w:p>
        </w:tc>
        <w:tc>
          <w:tcPr>
            <w:tcW w:w="360" w:type="dxa"/>
            <w:tcBorders>
              <w:top w:val="single" w:sz="4" w:space="0" w:color="auto"/>
              <w:bottom w:val="single" w:sz="4" w:space="0" w:color="auto"/>
            </w:tcBorders>
          </w:tcPr>
          <w:p w:rsidR="00603B49" w:rsidRPr="00B30461" w:rsidRDefault="00603B49" w:rsidP="00581D9C">
            <w:pPr>
              <w:jc w:val="center"/>
              <w:rPr>
                <w:b/>
                <w:i/>
                <w:sz w:val="28"/>
                <w:szCs w:val="28"/>
                <w:lang w:val="uk-UA"/>
              </w:rPr>
            </w:pPr>
          </w:p>
        </w:tc>
        <w:tc>
          <w:tcPr>
            <w:tcW w:w="360" w:type="dxa"/>
            <w:tcBorders>
              <w:bottom w:val="single" w:sz="4" w:space="0" w:color="auto"/>
            </w:tcBorders>
          </w:tcPr>
          <w:p w:rsidR="00603B49" w:rsidRPr="00B30461" w:rsidRDefault="00603B49" w:rsidP="00581D9C">
            <w:pPr>
              <w:jc w:val="center"/>
              <w:rPr>
                <w:b/>
                <w:i/>
                <w:sz w:val="28"/>
                <w:szCs w:val="28"/>
                <w:lang w:val="uk-UA"/>
              </w:rPr>
            </w:pPr>
          </w:p>
        </w:tc>
        <w:tc>
          <w:tcPr>
            <w:tcW w:w="360" w:type="dxa"/>
            <w:tcBorders>
              <w:bottom w:val="single" w:sz="4" w:space="0" w:color="auto"/>
            </w:tcBorders>
          </w:tcPr>
          <w:p w:rsidR="00603B49" w:rsidRPr="00B30461" w:rsidRDefault="00603B49" w:rsidP="00581D9C">
            <w:pPr>
              <w:jc w:val="center"/>
              <w:rPr>
                <w:b/>
                <w:i/>
                <w:sz w:val="28"/>
                <w:szCs w:val="28"/>
                <w:lang w:val="uk-UA"/>
              </w:rPr>
            </w:pPr>
          </w:p>
        </w:tc>
        <w:tc>
          <w:tcPr>
            <w:tcW w:w="360" w:type="dxa"/>
            <w:tcBorders>
              <w:bottom w:val="single" w:sz="4" w:space="0" w:color="auto"/>
              <w:right w:val="single" w:sz="4" w:space="0" w:color="auto"/>
            </w:tcBorders>
          </w:tcPr>
          <w:p w:rsidR="00603B49" w:rsidRPr="00B30461" w:rsidRDefault="00603B49" w:rsidP="00581D9C">
            <w:pPr>
              <w:jc w:val="cente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581D9C">
            <w:pPr>
              <w:jc w:val="center"/>
              <w:rPr>
                <w:b/>
                <w:i/>
                <w:sz w:val="28"/>
                <w:szCs w:val="28"/>
                <w:lang w:val="uk-UA"/>
              </w:rPr>
            </w:pPr>
          </w:p>
        </w:tc>
        <w:tc>
          <w:tcPr>
            <w:tcW w:w="360" w:type="dxa"/>
            <w:tcBorders>
              <w:left w:val="single" w:sz="4" w:space="0" w:color="auto"/>
              <w:bottom w:val="single" w:sz="4" w:space="0" w:color="auto"/>
            </w:tcBorders>
          </w:tcPr>
          <w:p w:rsidR="00603B49" w:rsidRPr="00B30461" w:rsidRDefault="00603B49" w:rsidP="00581D9C">
            <w:pPr>
              <w:jc w:val="center"/>
              <w:rPr>
                <w:b/>
                <w:i/>
                <w:sz w:val="28"/>
                <w:szCs w:val="28"/>
                <w:lang w:val="uk-UA"/>
              </w:rPr>
            </w:pPr>
          </w:p>
        </w:tc>
        <w:tc>
          <w:tcPr>
            <w:tcW w:w="360" w:type="dxa"/>
            <w:tcBorders>
              <w:bottom w:val="single" w:sz="4" w:space="0" w:color="auto"/>
            </w:tcBorders>
          </w:tcPr>
          <w:p w:rsidR="00603B49" w:rsidRPr="00B30461" w:rsidRDefault="00603B49" w:rsidP="00581D9C">
            <w:pPr>
              <w:jc w:val="center"/>
              <w:rPr>
                <w:b/>
                <w:i/>
                <w:sz w:val="28"/>
                <w:szCs w:val="28"/>
                <w:lang w:val="uk-UA"/>
              </w:rPr>
            </w:pPr>
          </w:p>
        </w:tc>
        <w:tc>
          <w:tcPr>
            <w:tcW w:w="360" w:type="dxa"/>
            <w:tcBorders>
              <w:bottom w:val="single" w:sz="4" w:space="0" w:color="auto"/>
            </w:tcBorders>
          </w:tcPr>
          <w:p w:rsidR="00603B49" w:rsidRPr="00B30461" w:rsidRDefault="00603B49" w:rsidP="00581D9C">
            <w:pPr>
              <w:jc w:val="center"/>
              <w:rPr>
                <w:b/>
                <w:i/>
                <w:sz w:val="28"/>
                <w:szCs w:val="28"/>
                <w:lang w:val="uk-UA"/>
              </w:rPr>
            </w:pPr>
          </w:p>
        </w:tc>
        <w:tc>
          <w:tcPr>
            <w:tcW w:w="360" w:type="dxa"/>
          </w:tcPr>
          <w:p w:rsidR="00603B49" w:rsidRPr="00B30461" w:rsidRDefault="00603B49" w:rsidP="00581D9C">
            <w:pPr>
              <w:jc w:val="center"/>
              <w:rPr>
                <w:b/>
                <w:i/>
                <w:sz w:val="28"/>
                <w:szCs w:val="28"/>
                <w:lang w:val="uk-UA"/>
              </w:rPr>
            </w:pPr>
          </w:p>
        </w:tc>
        <w:tc>
          <w:tcPr>
            <w:tcW w:w="360" w:type="dxa"/>
          </w:tcPr>
          <w:p w:rsidR="00603B49" w:rsidRPr="00B30461" w:rsidRDefault="00603B49" w:rsidP="00581D9C">
            <w:pPr>
              <w:jc w:val="center"/>
              <w:rPr>
                <w:b/>
                <w:i/>
                <w:sz w:val="28"/>
                <w:szCs w:val="28"/>
                <w:lang w:val="uk-UA"/>
              </w:rPr>
            </w:pPr>
          </w:p>
        </w:tc>
        <w:tc>
          <w:tcPr>
            <w:tcW w:w="360" w:type="dxa"/>
          </w:tcPr>
          <w:p w:rsidR="00603B49" w:rsidRPr="00B30461" w:rsidRDefault="00603B49" w:rsidP="00581D9C">
            <w:pPr>
              <w:jc w:val="center"/>
              <w:rPr>
                <w:b/>
                <w:i/>
                <w:sz w:val="28"/>
                <w:szCs w:val="28"/>
                <w:lang w:val="uk-UA"/>
              </w:rPr>
            </w:pPr>
          </w:p>
        </w:tc>
      </w:tr>
      <w:tr w:rsidR="00603B49" w:rsidRPr="00B30461" w:rsidTr="00B30461">
        <w:trPr>
          <w:jc w:val="center"/>
        </w:trPr>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Borders>
              <w:right w:val="single" w:sz="4" w:space="0" w:color="auto"/>
            </w:tcBorders>
          </w:tcPr>
          <w:p w:rsidR="00603B49" w:rsidRPr="00B30461" w:rsidRDefault="00603B49" w:rsidP="00581D9C">
            <w:pPr>
              <w:jc w:val="center"/>
              <w:rPr>
                <w:b/>
                <w:i/>
                <w:sz w:val="28"/>
                <w:szCs w:val="28"/>
                <w:lang w:val="uk-UA"/>
              </w:rPr>
            </w:pPr>
            <w:r w:rsidRPr="00B30461">
              <w:rPr>
                <w:b/>
                <w:i/>
                <w:sz w:val="28"/>
                <w:szCs w:val="28"/>
                <w:lang w:val="uk-UA"/>
              </w:rPr>
              <w:t>3</w:t>
            </w: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581D9C">
            <w:pPr>
              <w:jc w:val="cente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581D9C">
            <w:pPr>
              <w:jc w:val="cente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581D9C">
            <w:pPr>
              <w:jc w:val="cente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581D9C">
            <w:pPr>
              <w:jc w:val="cente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581D9C">
            <w:pPr>
              <w:jc w:val="cente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581D9C">
            <w:pPr>
              <w:jc w:val="cente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581D9C">
            <w:pPr>
              <w:jc w:val="cente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581D9C">
            <w:pPr>
              <w:jc w:val="cente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581D9C">
            <w:pPr>
              <w:jc w:val="cente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581D9C">
            <w:pPr>
              <w:jc w:val="center"/>
              <w:rPr>
                <w:b/>
                <w:i/>
                <w:sz w:val="28"/>
                <w:szCs w:val="28"/>
                <w:lang w:val="uk-UA"/>
              </w:rPr>
            </w:pPr>
          </w:p>
        </w:tc>
        <w:tc>
          <w:tcPr>
            <w:tcW w:w="360" w:type="dxa"/>
            <w:tcBorders>
              <w:left w:val="single" w:sz="4" w:space="0" w:color="auto"/>
            </w:tcBorders>
          </w:tcPr>
          <w:p w:rsidR="00603B49" w:rsidRPr="00B30461" w:rsidRDefault="00603B49" w:rsidP="00581D9C">
            <w:pPr>
              <w:jc w:val="center"/>
              <w:rPr>
                <w:b/>
                <w:i/>
                <w:sz w:val="28"/>
                <w:szCs w:val="28"/>
                <w:lang w:val="uk-UA"/>
              </w:rPr>
            </w:pPr>
          </w:p>
        </w:tc>
        <w:tc>
          <w:tcPr>
            <w:tcW w:w="360" w:type="dxa"/>
          </w:tcPr>
          <w:p w:rsidR="00603B49" w:rsidRPr="00B30461" w:rsidRDefault="00603B49" w:rsidP="00581D9C">
            <w:pPr>
              <w:jc w:val="center"/>
              <w:rPr>
                <w:b/>
                <w:i/>
                <w:sz w:val="28"/>
                <w:szCs w:val="28"/>
                <w:lang w:val="uk-UA"/>
              </w:rPr>
            </w:pPr>
          </w:p>
        </w:tc>
        <w:tc>
          <w:tcPr>
            <w:tcW w:w="360" w:type="dxa"/>
          </w:tcPr>
          <w:p w:rsidR="00603B49" w:rsidRPr="00B30461" w:rsidRDefault="00603B49" w:rsidP="00581D9C">
            <w:pPr>
              <w:jc w:val="center"/>
              <w:rPr>
                <w:b/>
                <w:i/>
                <w:sz w:val="28"/>
                <w:szCs w:val="28"/>
                <w:lang w:val="uk-UA"/>
              </w:rPr>
            </w:pPr>
          </w:p>
        </w:tc>
      </w:tr>
      <w:tr w:rsidR="00603B49" w:rsidRPr="00B30461" w:rsidTr="00B30461">
        <w:trPr>
          <w:jc w:val="center"/>
        </w:trPr>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581D9C">
            <w:pPr>
              <w:jc w:val="center"/>
              <w:rPr>
                <w:b/>
                <w:i/>
                <w:sz w:val="28"/>
                <w:szCs w:val="28"/>
                <w:lang w:val="uk-UA"/>
              </w:rPr>
            </w:pPr>
          </w:p>
        </w:tc>
        <w:tc>
          <w:tcPr>
            <w:tcW w:w="360" w:type="dxa"/>
            <w:tcBorders>
              <w:top w:val="single" w:sz="4" w:space="0" w:color="auto"/>
            </w:tcBorders>
          </w:tcPr>
          <w:p w:rsidR="00603B49" w:rsidRPr="00B30461" w:rsidRDefault="00603B49" w:rsidP="00581D9C">
            <w:pPr>
              <w:jc w:val="center"/>
              <w:rPr>
                <w:b/>
                <w:i/>
                <w:sz w:val="28"/>
                <w:szCs w:val="28"/>
                <w:lang w:val="uk-UA"/>
              </w:rPr>
            </w:pPr>
          </w:p>
        </w:tc>
        <w:tc>
          <w:tcPr>
            <w:tcW w:w="360" w:type="dxa"/>
            <w:tcBorders>
              <w:top w:val="single" w:sz="4" w:space="0" w:color="auto"/>
            </w:tcBorders>
          </w:tcPr>
          <w:p w:rsidR="00603B49" w:rsidRPr="00B30461" w:rsidRDefault="00603B49" w:rsidP="00581D9C">
            <w:pPr>
              <w:jc w:val="center"/>
              <w:rPr>
                <w:b/>
                <w:i/>
                <w:sz w:val="28"/>
                <w:szCs w:val="28"/>
                <w:lang w:val="uk-UA"/>
              </w:rPr>
            </w:pPr>
          </w:p>
        </w:tc>
        <w:tc>
          <w:tcPr>
            <w:tcW w:w="360" w:type="dxa"/>
            <w:tcBorders>
              <w:top w:val="single" w:sz="4" w:space="0" w:color="auto"/>
            </w:tcBorders>
          </w:tcPr>
          <w:p w:rsidR="00603B49" w:rsidRPr="00B30461" w:rsidRDefault="00603B49" w:rsidP="00581D9C">
            <w:pPr>
              <w:jc w:val="center"/>
              <w:rPr>
                <w:b/>
                <w:i/>
                <w:sz w:val="28"/>
                <w:szCs w:val="28"/>
                <w:lang w:val="uk-UA"/>
              </w:rPr>
            </w:pPr>
          </w:p>
        </w:tc>
        <w:tc>
          <w:tcPr>
            <w:tcW w:w="360" w:type="dxa"/>
            <w:tcBorders>
              <w:top w:val="single" w:sz="4" w:space="0" w:color="auto"/>
            </w:tcBorders>
          </w:tcPr>
          <w:p w:rsidR="00603B49" w:rsidRPr="00B30461" w:rsidRDefault="00603B49" w:rsidP="00581D9C">
            <w:pPr>
              <w:jc w:val="center"/>
              <w:rPr>
                <w:b/>
                <w:i/>
                <w:sz w:val="28"/>
                <w:szCs w:val="28"/>
                <w:lang w:val="uk-UA"/>
              </w:rPr>
            </w:pPr>
          </w:p>
        </w:tc>
        <w:tc>
          <w:tcPr>
            <w:tcW w:w="360" w:type="dxa"/>
            <w:tcBorders>
              <w:top w:val="single" w:sz="4" w:space="0" w:color="auto"/>
            </w:tcBorders>
          </w:tcPr>
          <w:p w:rsidR="00603B49" w:rsidRPr="00B30461" w:rsidRDefault="00603B49" w:rsidP="00581D9C">
            <w:pPr>
              <w:jc w:val="center"/>
              <w:rPr>
                <w:b/>
                <w:i/>
                <w:sz w:val="28"/>
                <w:szCs w:val="28"/>
                <w:lang w:val="uk-UA"/>
              </w:rPr>
            </w:pPr>
          </w:p>
        </w:tc>
        <w:tc>
          <w:tcPr>
            <w:tcW w:w="360" w:type="dxa"/>
            <w:tcBorders>
              <w:top w:val="single" w:sz="4" w:space="0" w:color="auto"/>
              <w:right w:val="single" w:sz="4" w:space="0" w:color="auto"/>
            </w:tcBorders>
          </w:tcPr>
          <w:p w:rsidR="00603B49" w:rsidRPr="00B30461" w:rsidRDefault="00603B49" w:rsidP="00581D9C">
            <w:pPr>
              <w:jc w:val="cente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581D9C">
            <w:pPr>
              <w:jc w:val="center"/>
              <w:rPr>
                <w:b/>
                <w:i/>
                <w:sz w:val="28"/>
                <w:szCs w:val="28"/>
                <w:lang w:val="uk-UA"/>
              </w:rPr>
            </w:pPr>
          </w:p>
        </w:tc>
        <w:tc>
          <w:tcPr>
            <w:tcW w:w="360" w:type="dxa"/>
            <w:tcBorders>
              <w:top w:val="single" w:sz="4" w:space="0" w:color="auto"/>
              <w:left w:val="single" w:sz="4" w:space="0" w:color="auto"/>
            </w:tcBorders>
          </w:tcPr>
          <w:p w:rsidR="00603B49" w:rsidRPr="00B30461" w:rsidRDefault="00603B49" w:rsidP="00581D9C">
            <w:pPr>
              <w:jc w:val="center"/>
              <w:rPr>
                <w:b/>
                <w:i/>
                <w:sz w:val="28"/>
                <w:szCs w:val="28"/>
                <w:lang w:val="uk-UA"/>
              </w:rPr>
            </w:pPr>
          </w:p>
        </w:tc>
        <w:tc>
          <w:tcPr>
            <w:tcW w:w="360" w:type="dxa"/>
            <w:tcBorders>
              <w:top w:val="single" w:sz="4" w:space="0" w:color="auto"/>
            </w:tcBorders>
          </w:tcPr>
          <w:p w:rsidR="00603B49" w:rsidRPr="00B30461" w:rsidRDefault="00603B49" w:rsidP="00581D9C">
            <w:pPr>
              <w:jc w:val="center"/>
              <w:rPr>
                <w:b/>
                <w:i/>
                <w:sz w:val="28"/>
                <w:szCs w:val="28"/>
                <w:lang w:val="uk-UA"/>
              </w:rPr>
            </w:pPr>
          </w:p>
        </w:tc>
        <w:tc>
          <w:tcPr>
            <w:tcW w:w="360" w:type="dxa"/>
            <w:tcBorders>
              <w:top w:val="single" w:sz="4" w:space="0" w:color="auto"/>
            </w:tcBorders>
          </w:tcPr>
          <w:p w:rsidR="00603B49" w:rsidRPr="00B30461" w:rsidRDefault="00603B49" w:rsidP="00581D9C">
            <w:pPr>
              <w:jc w:val="center"/>
              <w:rPr>
                <w:b/>
                <w:i/>
                <w:sz w:val="28"/>
                <w:szCs w:val="28"/>
                <w:lang w:val="uk-UA"/>
              </w:rPr>
            </w:pPr>
          </w:p>
        </w:tc>
        <w:tc>
          <w:tcPr>
            <w:tcW w:w="360" w:type="dxa"/>
          </w:tcPr>
          <w:p w:rsidR="00603B49" w:rsidRPr="00B30461" w:rsidRDefault="00603B49" w:rsidP="00581D9C">
            <w:pPr>
              <w:jc w:val="center"/>
              <w:rPr>
                <w:b/>
                <w:i/>
                <w:sz w:val="28"/>
                <w:szCs w:val="28"/>
                <w:lang w:val="uk-UA"/>
              </w:rPr>
            </w:pPr>
          </w:p>
        </w:tc>
        <w:tc>
          <w:tcPr>
            <w:tcW w:w="360" w:type="dxa"/>
          </w:tcPr>
          <w:p w:rsidR="00603B49" w:rsidRPr="00B30461" w:rsidRDefault="00603B49" w:rsidP="00581D9C">
            <w:pPr>
              <w:jc w:val="center"/>
              <w:rPr>
                <w:b/>
                <w:i/>
                <w:sz w:val="28"/>
                <w:szCs w:val="28"/>
                <w:lang w:val="uk-UA"/>
              </w:rPr>
            </w:pPr>
          </w:p>
        </w:tc>
        <w:tc>
          <w:tcPr>
            <w:tcW w:w="360" w:type="dxa"/>
          </w:tcPr>
          <w:p w:rsidR="00603B49" w:rsidRPr="00B30461" w:rsidRDefault="00603B49" w:rsidP="00581D9C">
            <w:pPr>
              <w:jc w:val="center"/>
              <w:rPr>
                <w:b/>
                <w:i/>
                <w:sz w:val="28"/>
                <w:szCs w:val="28"/>
                <w:lang w:val="uk-UA"/>
              </w:rPr>
            </w:pPr>
          </w:p>
        </w:tc>
      </w:tr>
      <w:tr w:rsidR="00603B49" w:rsidRPr="00B30461" w:rsidTr="00B30461">
        <w:trPr>
          <w:jc w:val="center"/>
        </w:trPr>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581D9C">
            <w:pPr>
              <w:jc w:val="center"/>
              <w:rPr>
                <w:b/>
                <w:i/>
                <w:sz w:val="28"/>
                <w:szCs w:val="28"/>
                <w:lang w:val="uk-UA"/>
              </w:rPr>
            </w:pPr>
          </w:p>
        </w:tc>
        <w:tc>
          <w:tcPr>
            <w:tcW w:w="360" w:type="dxa"/>
          </w:tcPr>
          <w:p w:rsidR="00603B49" w:rsidRPr="00B30461" w:rsidRDefault="00603B49" w:rsidP="00581D9C">
            <w:pPr>
              <w:jc w:val="center"/>
              <w:rPr>
                <w:b/>
                <w:i/>
                <w:sz w:val="28"/>
                <w:szCs w:val="28"/>
                <w:lang w:val="uk-UA"/>
              </w:rPr>
            </w:pPr>
          </w:p>
        </w:tc>
        <w:tc>
          <w:tcPr>
            <w:tcW w:w="360" w:type="dxa"/>
          </w:tcPr>
          <w:p w:rsidR="00603B49" w:rsidRPr="00B30461" w:rsidRDefault="00603B49" w:rsidP="00581D9C">
            <w:pPr>
              <w:jc w:val="center"/>
              <w:rPr>
                <w:b/>
                <w:i/>
                <w:sz w:val="28"/>
                <w:szCs w:val="28"/>
                <w:lang w:val="uk-UA"/>
              </w:rPr>
            </w:pPr>
          </w:p>
        </w:tc>
        <w:tc>
          <w:tcPr>
            <w:tcW w:w="360" w:type="dxa"/>
          </w:tcPr>
          <w:p w:rsidR="00603B49" w:rsidRPr="00B30461" w:rsidRDefault="00603B49" w:rsidP="00581D9C">
            <w:pPr>
              <w:jc w:val="center"/>
              <w:rPr>
                <w:b/>
                <w:i/>
                <w:sz w:val="28"/>
                <w:szCs w:val="28"/>
                <w:lang w:val="uk-UA"/>
              </w:rPr>
            </w:pPr>
          </w:p>
        </w:tc>
        <w:tc>
          <w:tcPr>
            <w:tcW w:w="360" w:type="dxa"/>
          </w:tcPr>
          <w:p w:rsidR="00603B49" w:rsidRPr="00B30461" w:rsidRDefault="00603B49" w:rsidP="00581D9C">
            <w:pPr>
              <w:jc w:val="center"/>
              <w:rPr>
                <w:b/>
                <w:i/>
                <w:sz w:val="28"/>
                <w:szCs w:val="28"/>
                <w:lang w:val="uk-UA"/>
              </w:rPr>
            </w:pPr>
          </w:p>
        </w:tc>
        <w:tc>
          <w:tcPr>
            <w:tcW w:w="360" w:type="dxa"/>
          </w:tcPr>
          <w:p w:rsidR="00603B49" w:rsidRPr="00B30461" w:rsidRDefault="00603B49" w:rsidP="00581D9C">
            <w:pPr>
              <w:jc w:val="center"/>
              <w:rPr>
                <w:b/>
                <w:i/>
                <w:sz w:val="28"/>
                <w:szCs w:val="28"/>
                <w:lang w:val="uk-UA"/>
              </w:rPr>
            </w:pPr>
          </w:p>
        </w:tc>
        <w:tc>
          <w:tcPr>
            <w:tcW w:w="360" w:type="dxa"/>
            <w:tcBorders>
              <w:right w:val="single" w:sz="4" w:space="0" w:color="auto"/>
            </w:tcBorders>
          </w:tcPr>
          <w:p w:rsidR="00603B49" w:rsidRPr="00B30461" w:rsidRDefault="00603B49" w:rsidP="00581D9C">
            <w:pPr>
              <w:jc w:val="cente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581D9C">
            <w:pPr>
              <w:jc w:val="center"/>
              <w:rPr>
                <w:b/>
                <w:i/>
                <w:sz w:val="28"/>
                <w:szCs w:val="28"/>
                <w:lang w:val="uk-UA"/>
              </w:rPr>
            </w:pPr>
          </w:p>
        </w:tc>
        <w:tc>
          <w:tcPr>
            <w:tcW w:w="360" w:type="dxa"/>
            <w:tcBorders>
              <w:left w:val="single" w:sz="4" w:space="0" w:color="auto"/>
            </w:tcBorders>
          </w:tcPr>
          <w:p w:rsidR="00603B49" w:rsidRPr="00B30461" w:rsidRDefault="00603B49" w:rsidP="00581D9C">
            <w:pPr>
              <w:jc w:val="center"/>
              <w:rPr>
                <w:b/>
                <w:i/>
                <w:sz w:val="28"/>
                <w:szCs w:val="28"/>
                <w:lang w:val="uk-UA"/>
              </w:rPr>
            </w:pPr>
          </w:p>
        </w:tc>
        <w:tc>
          <w:tcPr>
            <w:tcW w:w="360" w:type="dxa"/>
          </w:tcPr>
          <w:p w:rsidR="00603B49" w:rsidRPr="00B30461" w:rsidRDefault="00603B49" w:rsidP="00581D9C">
            <w:pPr>
              <w:jc w:val="center"/>
              <w:rPr>
                <w:b/>
                <w:i/>
                <w:sz w:val="28"/>
                <w:szCs w:val="28"/>
                <w:lang w:val="uk-UA"/>
              </w:rPr>
            </w:pPr>
          </w:p>
        </w:tc>
        <w:tc>
          <w:tcPr>
            <w:tcW w:w="360" w:type="dxa"/>
          </w:tcPr>
          <w:p w:rsidR="00603B49" w:rsidRPr="00B30461" w:rsidRDefault="00603B49" w:rsidP="00581D9C">
            <w:pPr>
              <w:jc w:val="center"/>
              <w:rPr>
                <w:b/>
                <w:i/>
                <w:sz w:val="28"/>
                <w:szCs w:val="28"/>
                <w:lang w:val="uk-UA"/>
              </w:rPr>
            </w:pPr>
          </w:p>
        </w:tc>
        <w:tc>
          <w:tcPr>
            <w:tcW w:w="360" w:type="dxa"/>
          </w:tcPr>
          <w:p w:rsidR="00603B49" w:rsidRPr="00B30461" w:rsidRDefault="00603B49" w:rsidP="00581D9C">
            <w:pPr>
              <w:jc w:val="center"/>
              <w:rPr>
                <w:b/>
                <w:i/>
                <w:sz w:val="28"/>
                <w:szCs w:val="28"/>
                <w:lang w:val="uk-UA"/>
              </w:rPr>
            </w:pPr>
          </w:p>
        </w:tc>
        <w:tc>
          <w:tcPr>
            <w:tcW w:w="360" w:type="dxa"/>
          </w:tcPr>
          <w:p w:rsidR="00603B49" w:rsidRPr="00B30461" w:rsidRDefault="00603B49" w:rsidP="00581D9C">
            <w:pPr>
              <w:jc w:val="center"/>
              <w:rPr>
                <w:b/>
                <w:i/>
                <w:sz w:val="28"/>
                <w:szCs w:val="28"/>
                <w:lang w:val="uk-UA"/>
              </w:rPr>
            </w:pPr>
          </w:p>
        </w:tc>
        <w:tc>
          <w:tcPr>
            <w:tcW w:w="360" w:type="dxa"/>
          </w:tcPr>
          <w:p w:rsidR="00603B49" w:rsidRPr="00B30461" w:rsidRDefault="00603B49" w:rsidP="00581D9C">
            <w:pPr>
              <w:jc w:val="center"/>
              <w:rPr>
                <w:b/>
                <w:i/>
                <w:sz w:val="28"/>
                <w:szCs w:val="28"/>
                <w:lang w:val="uk-UA"/>
              </w:rPr>
            </w:pPr>
          </w:p>
        </w:tc>
      </w:tr>
    </w:tbl>
    <w:p w:rsidR="00581D9C" w:rsidRDefault="00581D9C" w:rsidP="00603B49">
      <w:pPr>
        <w:rPr>
          <w:b/>
          <w:i/>
          <w:sz w:val="28"/>
          <w:szCs w:val="28"/>
          <w:lang w:val="uk-UA"/>
        </w:rPr>
      </w:pPr>
    </w:p>
    <w:p w:rsidR="00FA4C7B" w:rsidRPr="00B30461" w:rsidRDefault="00FA4C7B" w:rsidP="00603B49">
      <w:pPr>
        <w:rPr>
          <w:b/>
          <w:i/>
          <w:sz w:val="28"/>
          <w:szCs w:val="28"/>
          <w:lang w:val="uk-UA"/>
        </w:rPr>
      </w:pPr>
    </w:p>
    <w:p w:rsidR="00581D9C" w:rsidRDefault="00603B49" w:rsidP="00603B49">
      <w:pPr>
        <w:rPr>
          <w:b/>
          <w:i/>
          <w:sz w:val="28"/>
          <w:szCs w:val="28"/>
          <w:lang w:val="uk-UA"/>
        </w:rPr>
      </w:pPr>
      <w:r w:rsidRPr="00B30461">
        <w:rPr>
          <w:b/>
          <w:i/>
          <w:sz w:val="28"/>
          <w:szCs w:val="28"/>
          <w:lang w:val="uk-UA"/>
        </w:rPr>
        <w:lastRenderedPageBreak/>
        <w:t>По горизонталі:</w:t>
      </w:r>
    </w:p>
    <w:p w:rsidR="00FA4C7B" w:rsidRPr="00B30461" w:rsidRDefault="00FA4C7B" w:rsidP="00603B49">
      <w:pPr>
        <w:rPr>
          <w:b/>
          <w:i/>
          <w:sz w:val="28"/>
          <w:szCs w:val="28"/>
          <w:lang w:val="uk-UA"/>
        </w:rPr>
      </w:pPr>
    </w:p>
    <w:p w:rsidR="00603B49" w:rsidRPr="00B30461" w:rsidRDefault="00603B49" w:rsidP="00603B49">
      <w:pPr>
        <w:jc w:val="both"/>
        <w:rPr>
          <w:sz w:val="28"/>
          <w:szCs w:val="28"/>
          <w:lang w:val="uk-UA"/>
        </w:rPr>
      </w:pPr>
      <w:r w:rsidRPr="00B30461">
        <w:rPr>
          <w:sz w:val="28"/>
          <w:szCs w:val="28"/>
          <w:lang w:val="uk-UA"/>
        </w:rPr>
        <w:t>1 – Відповідальність, до якої відносяться штрафи про адміністративні правопорушення;</w:t>
      </w:r>
    </w:p>
    <w:p w:rsidR="00603B49" w:rsidRPr="00B30461" w:rsidRDefault="00603B49" w:rsidP="00603B49">
      <w:pPr>
        <w:jc w:val="both"/>
        <w:rPr>
          <w:sz w:val="28"/>
          <w:szCs w:val="28"/>
          <w:lang w:val="uk-UA"/>
        </w:rPr>
      </w:pPr>
      <w:r w:rsidRPr="00B30461">
        <w:rPr>
          <w:sz w:val="28"/>
          <w:szCs w:val="28"/>
          <w:lang w:val="uk-UA"/>
        </w:rPr>
        <w:t>3 – Явище, яке характеризується сукупністю травм і нещасних випадків;</w:t>
      </w:r>
    </w:p>
    <w:p w:rsidR="00603B49" w:rsidRPr="00B30461" w:rsidRDefault="00603B49" w:rsidP="00603B49">
      <w:pPr>
        <w:jc w:val="both"/>
        <w:rPr>
          <w:sz w:val="28"/>
          <w:szCs w:val="28"/>
          <w:lang w:val="uk-UA"/>
        </w:rPr>
      </w:pPr>
      <w:r w:rsidRPr="00B30461">
        <w:rPr>
          <w:sz w:val="28"/>
          <w:szCs w:val="28"/>
          <w:lang w:val="uk-UA"/>
        </w:rPr>
        <w:t>4 – Ушкодження з порушенням цілісності шкіри або слизової оболонки;</w:t>
      </w:r>
    </w:p>
    <w:p w:rsidR="00581D9C" w:rsidRPr="00FA4C7B" w:rsidRDefault="00603B49" w:rsidP="00603B49">
      <w:pPr>
        <w:jc w:val="both"/>
        <w:rPr>
          <w:sz w:val="28"/>
          <w:szCs w:val="28"/>
          <w:lang w:val="uk-UA"/>
        </w:rPr>
      </w:pPr>
      <w:r w:rsidRPr="00B30461">
        <w:rPr>
          <w:sz w:val="28"/>
          <w:szCs w:val="28"/>
          <w:lang w:val="uk-UA"/>
        </w:rPr>
        <w:t xml:space="preserve">6 – Назва спирту, що застосовують при </w:t>
      </w:r>
      <w:proofErr w:type="spellStart"/>
      <w:r w:rsidRPr="00B30461">
        <w:rPr>
          <w:sz w:val="28"/>
          <w:szCs w:val="28"/>
          <w:lang w:val="uk-UA"/>
        </w:rPr>
        <w:t>знепритомленні</w:t>
      </w:r>
      <w:proofErr w:type="spellEnd"/>
      <w:r w:rsidRPr="00B30461">
        <w:rPr>
          <w:sz w:val="28"/>
          <w:szCs w:val="28"/>
          <w:lang w:val="uk-UA"/>
        </w:rPr>
        <w:t>.</w:t>
      </w:r>
    </w:p>
    <w:p w:rsidR="00FA4C7B" w:rsidRDefault="00FA4C7B" w:rsidP="00FA4C7B">
      <w:pPr>
        <w:jc w:val="both"/>
        <w:rPr>
          <w:b/>
          <w:i/>
          <w:sz w:val="28"/>
          <w:szCs w:val="28"/>
          <w:lang w:val="uk-UA"/>
        </w:rPr>
      </w:pPr>
    </w:p>
    <w:p w:rsidR="00581D9C" w:rsidRDefault="00603B49" w:rsidP="00FA4C7B">
      <w:pPr>
        <w:jc w:val="both"/>
        <w:rPr>
          <w:b/>
          <w:i/>
          <w:sz w:val="28"/>
          <w:szCs w:val="28"/>
          <w:lang w:val="uk-UA"/>
        </w:rPr>
      </w:pPr>
      <w:r w:rsidRPr="00B30461">
        <w:rPr>
          <w:b/>
          <w:i/>
          <w:sz w:val="28"/>
          <w:szCs w:val="28"/>
          <w:lang w:val="uk-UA"/>
        </w:rPr>
        <w:t>По вертикалі:</w:t>
      </w:r>
    </w:p>
    <w:p w:rsidR="00FA4C7B" w:rsidRPr="00FA4C7B" w:rsidRDefault="00FA4C7B" w:rsidP="00FA4C7B">
      <w:pPr>
        <w:jc w:val="both"/>
        <w:rPr>
          <w:b/>
          <w:i/>
          <w:sz w:val="28"/>
          <w:szCs w:val="28"/>
          <w:lang w:val="uk-UA"/>
        </w:rPr>
      </w:pPr>
    </w:p>
    <w:p w:rsidR="00603B49" w:rsidRPr="00B30461" w:rsidRDefault="00603B49" w:rsidP="00603B49">
      <w:pPr>
        <w:rPr>
          <w:sz w:val="28"/>
          <w:szCs w:val="28"/>
          <w:lang w:val="uk-UA"/>
        </w:rPr>
      </w:pPr>
      <w:r w:rsidRPr="00B30461">
        <w:rPr>
          <w:sz w:val="28"/>
          <w:szCs w:val="28"/>
          <w:lang w:val="uk-UA"/>
        </w:rPr>
        <w:t>2 – До самостійної роботи допускаються працівники, які пройшли …;</w:t>
      </w:r>
    </w:p>
    <w:p w:rsidR="00603B49" w:rsidRPr="00B30461" w:rsidRDefault="00603B49" w:rsidP="00603B49">
      <w:pPr>
        <w:rPr>
          <w:sz w:val="28"/>
          <w:szCs w:val="28"/>
          <w:lang w:val="uk-UA"/>
        </w:rPr>
      </w:pPr>
      <w:r w:rsidRPr="00B30461">
        <w:rPr>
          <w:sz w:val="28"/>
          <w:szCs w:val="28"/>
          <w:lang w:val="uk-UA"/>
        </w:rPr>
        <w:t>5 – Швидкодіюча хімічна реакція сполучення речовин з окислювачем, яка супроводжується виділенням тепла і випромінюванням світла.</w:t>
      </w:r>
    </w:p>
    <w:p w:rsidR="00581D9C" w:rsidRPr="00B30461" w:rsidRDefault="00581D9C" w:rsidP="002529EE">
      <w:pPr>
        <w:rPr>
          <w:b/>
          <w:i/>
          <w:sz w:val="28"/>
          <w:szCs w:val="28"/>
          <w:lang w:val="uk-UA"/>
        </w:rPr>
      </w:pPr>
    </w:p>
    <w:p w:rsidR="00FA4C7B" w:rsidRDefault="00FA4C7B" w:rsidP="00C9530B">
      <w:pPr>
        <w:rPr>
          <w:b/>
          <w:i/>
          <w:sz w:val="32"/>
          <w:szCs w:val="32"/>
          <w:lang w:val="uk-UA"/>
        </w:rPr>
      </w:pPr>
    </w:p>
    <w:p w:rsidR="00603B49" w:rsidRPr="00FA4C7B" w:rsidRDefault="00603B49" w:rsidP="00FA4C7B">
      <w:pPr>
        <w:jc w:val="center"/>
        <w:rPr>
          <w:b/>
          <w:i/>
          <w:sz w:val="32"/>
          <w:szCs w:val="32"/>
          <w:lang w:val="uk-UA"/>
        </w:rPr>
      </w:pPr>
      <w:r w:rsidRPr="00FA4C7B">
        <w:rPr>
          <w:b/>
          <w:i/>
          <w:sz w:val="32"/>
          <w:szCs w:val="32"/>
          <w:lang w:val="uk-UA"/>
        </w:rPr>
        <w:t>Розгадати кросворд з охорони праці</w:t>
      </w:r>
    </w:p>
    <w:tbl>
      <w:tblPr>
        <w:tblW w:w="0" w:type="auto"/>
        <w:jc w:val="center"/>
        <w:tblInd w:w="288" w:type="dxa"/>
        <w:tblLook w:val="01E0"/>
      </w:tblPr>
      <w:tblGrid>
        <w:gridCol w:w="360"/>
        <w:gridCol w:w="360"/>
        <w:gridCol w:w="360"/>
        <w:gridCol w:w="360"/>
        <w:gridCol w:w="360"/>
        <w:gridCol w:w="360"/>
        <w:gridCol w:w="360"/>
        <w:gridCol w:w="360"/>
        <w:gridCol w:w="360"/>
        <w:gridCol w:w="360"/>
        <w:gridCol w:w="360"/>
        <w:gridCol w:w="360"/>
        <w:gridCol w:w="360"/>
        <w:gridCol w:w="360"/>
        <w:gridCol w:w="360"/>
      </w:tblGrid>
      <w:tr w:rsidR="00603B49" w:rsidRPr="00B30461" w:rsidTr="00B30461">
        <w:trPr>
          <w:jc w:val="center"/>
        </w:trPr>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Borders>
              <w:bottom w:val="single" w:sz="4" w:space="0" w:color="auto"/>
            </w:tcBorders>
          </w:tcPr>
          <w:p w:rsidR="00603B49" w:rsidRPr="00B30461" w:rsidRDefault="00603B49" w:rsidP="00B30461">
            <w:pPr>
              <w:rPr>
                <w:b/>
                <w:i/>
                <w:sz w:val="28"/>
                <w:szCs w:val="28"/>
                <w:lang w:val="uk-UA"/>
              </w:rPr>
            </w:pPr>
            <w:r w:rsidRPr="00B30461">
              <w:rPr>
                <w:b/>
                <w:i/>
                <w:sz w:val="28"/>
                <w:szCs w:val="28"/>
                <w:lang w:val="uk-UA"/>
              </w:rPr>
              <w:t>5</w:t>
            </w: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r>
      <w:tr w:rsidR="00603B49" w:rsidRPr="00B30461" w:rsidTr="00B30461">
        <w:trPr>
          <w:jc w:val="center"/>
        </w:trPr>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Borders>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tcBorders>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r>
      <w:tr w:rsidR="00603B49" w:rsidRPr="00B30461" w:rsidTr="00B30461">
        <w:trPr>
          <w:jc w:val="center"/>
        </w:trPr>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Borders>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tcBorders>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r>
      <w:tr w:rsidR="00603B49" w:rsidRPr="00B30461" w:rsidTr="00B30461">
        <w:trPr>
          <w:jc w:val="center"/>
        </w:trPr>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Borders>
              <w:bottom w:val="single" w:sz="4" w:space="0" w:color="auto"/>
            </w:tcBorders>
          </w:tcPr>
          <w:p w:rsidR="00603B49" w:rsidRPr="00B30461" w:rsidRDefault="00603B49" w:rsidP="00B30461">
            <w:pPr>
              <w:rPr>
                <w:b/>
                <w:i/>
                <w:sz w:val="28"/>
                <w:szCs w:val="28"/>
                <w:lang w:val="uk-UA"/>
              </w:rPr>
            </w:pPr>
            <w:r w:rsidRPr="00B30461">
              <w:rPr>
                <w:b/>
                <w:i/>
                <w:sz w:val="28"/>
                <w:szCs w:val="28"/>
                <w:lang w:val="uk-UA"/>
              </w:rPr>
              <w:t>3</w:t>
            </w:r>
          </w:p>
        </w:tc>
        <w:tc>
          <w:tcPr>
            <w:tcW w:w="360" w:type="dxa"/>
            <w:tcBorders>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tcBorders>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r>
      <w:tr w:rsidR="00603B49" w:rsidRPr="00B30461" w:rsidTr="00B30461">
        <w:trPr>
          <w:jc w:val="center"/>
        </w:trPr>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Borders>
              <w:bottom w:val="single" w:sz="4" w:space="0" w:color="auto"/>
            </w:tcBorders>
          </w:tcPr>
          <w:p w:rsidR="00603B49" w:rsidRPr="00B30461" w:rsidRDefault="00603B49" w:rsidP="00B30461">
            <w:pPr>
              <w:rPr>
                <w:b/>
                <w:i/>
                <w:sz w:val="28"/>
                <w:szCs w:val="28"/>
                <w:lang w:val="uk-UA"/>
              </w:rPr>
            </w:pPr>
            <w:r w:rsidRPr="00B30461">
              <w:rPr>
                <w:b/>
                <w:i/>
                <w:sz w:val="28"/>
                <w:szCs w:val="28"/>
                <w:lang w:val="uk-UA"/>
              </w:rPr>
              <w:t>2</w:t>
            </w:r>
          </w:p>
        </w:tc>
        <w:tc>
          <w:tcPr>
            <w:tcW w:w="360" w:type="dxa"/>
          </w:tcPr>
          <w:p w:rsidR="00603B49" w:rsidRPr="00B30461" w:rsidRDefault="00603B49" w:rsidP="00B30461">
            <w:pPr>
              <w:rPr>
                <w:b/>
                <w:i/>
                <w:sz w:val="28"/>
                <w:szCs w:val="28"/>
                <w:lang w:val="uk-UA"/>
              </w:rPr>
            </w:pPr>
          </w:p>
        </w:tc>
        <w:tc>
          <w:tcPr>
            <w:tcW w:w="360" w:type="dxa"/>
            <w:tcBorders>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tcBorders>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r>
      <w:tr w:rsidR="00603B49" w:rsidRPr="00B30461" w:rsidTr="00B30461">
        <w:trPr>
          <w:jc w:val="center"/>
        </w:trPr>
        <w:tc>
          <w:tcPr>
            <w:tcW w:w="360" w:type="dxa"/>
          </w:tcPr>
          <w:p w:rsidR="00603B49" w:rsidRPr="00B30461" w:rsidRDefault="00603B49" w:rsidP="00B30461">
            <w:pPr>
              <w:rPr>
                <w:b/>
                <w:i/>
                <w:sz w:val="28"/>
                <w:szCs w:val="28"/>
                <w:lang w:val="uk-UA"/>
              </w:rPr>
            </w:pPr>
          </w:p>
        </w:tc>
        <w:tc>
          <w:tcPr>
            <w:tcW w:w="360" w:type="dxa"/>
            <w:tcBorders>
              <w:bottom w:val="single" w:sz="4" w:space="0" w:color="auto"/>
            </w:tcBorders>
          </w:tcPr>
          <w:p w:rsidR="00603B49" w:rsidRPr="00B30461" w:rsidRDefault="00603B49" w:rsidP="00B30461">
            <w:pPr>
              <w:rPr>
                <w:b/>
                <w:i/>
                <w:sz w:val="28"/>
                <w:szCs w:val="28"/>
                <w:lang w:val="uk-UA"/>
              </w:rPr>
            </w:pPr>
          </w:p>
        </w:tc>
        <w:tc>
          <w:tcPr>
            <w:tcW w:w="360" w:type="dxa"/>
            <w:tcBorders>
              <w:bottom w:val="single" w:sz="4" w:space="0" w:color="auto"/>
            </w:tcBorders>
          </w:tcPr>
          <w:p w:rsidR="00603B49" w:rsidRPr="00B30461" w:rsidRDefault="00603B49" w:rsidP="00B30461">
            <w:pPr>
              <w:rPr>
                <w:b/>
                <w:i/>
                <w:sz w:val="28"/>
                <w:szCs w:val="28"/>
                <w:lang w:val="uk-UA"/>
              </w:rPr>
            </w:pPr>
          </w:p>
        </w:tc>
        <w:tc>
          <w:tcPr>
            <w:tcW w:w="360" w:type="dxa"/>
            <w:tcBorders>
              <w:bottom w:val="single" w:sz="4" w:space="0" w:color="auto"/>
            </w:tcBorders>
          </w:tcPr>
          <w:p w:rsidR="00603B49" w:rsidRPr="00B30461" w:rsidRDefault="00603B49" w:rsidP="00B30461">
            <w:pPr>
              <w:rPr>
                <w:b/>
                <w:i/>
                <w:sz w:val="28"/>
                <w:szCs w:val="28"/>
                <w:lang w:val="uk-UA"/>
              </w:rPr>
            </w:pPr>
          </w:p>
        </w:tc>
        <w:tc>
          <w:tcPr>
            <w:tcW w:w="360" w:type="dxa"/>
            <w:tcBorders>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bottom w:val="single" w:sz="4" w:space="0" w:color="auto"/>
            </w:tcBorders>
          </w:tcPr>
          <w:p w:rsidR="00603B49" w:rsidRPr="00B30461" w:rsidRDefault="00603B49" w:rsidP="00B30461">
            <w:pPr>
              <w:rPr>
                <w:b/>
                <w:i/>
                <w:sz w:val="28"/>
                <w:szCs w:val="28"/>
                <w:lang w:val="uk-UA"/>
              </w:rPr>
            </w:pPr>
          </w:p>
        </w:tc>
        <w:tc>
          <w:tcPr>
            <w:tcW w:w="360" w:type="dxa"/>
            <w:tcBorders>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bottom w:val="single" w:sz="4" w:space="0" w:color="auto"/>
            </w:tcBorders>
          </w:tcPr>
          <w:p w:rsidR="00603B49" w:rsidRPr="00B30461" w:rsidRDefault="00603B49" w:rsidP="00B30461">
            <w:pPr>
              <w:rPr>
                <w:b/>
                <w:i/>
                <w:sz w:val="28"/>
                <w:szCs w:val="28"/>
                <w:lang w:val="uk-UA"/>
              </w:rPr>
            </w:pPr>
          </w:p>
        </w:tc>
        <w:tc>
          <w:tcPr>
            <w:tcW w:w="360" w:type="dxa"/>
            <w:tcBorders>
              <w:bottom w:val="single" w:sz="4" w:space="0" w:color="auto"/>
            </w:tcBorders>
          </w:tcPr>
          <w:p w:rsidR="00603B49" w:rsidRPr="00B30461" w:rsidRDefault="00603B49" w:rsidP="00B30461">
            <w:pPr>
              <w:rPr>
                <w:b/>
                <w:i/>
                <w:sz w:val="28"/>
                <w:szCs w:val="28"/>
                <w:lang w:val="uk-UA"/>
              </w:rPr>
            </w:pPr>
          </w:p>
        </w:tc>
        <w:tc>
          <w:tcPr>
            <w:tcW w:w="360" w:type="dxa"/>
            <w:tcBorders>
              <w:bottom w:val="single" w:sz="4" w:space="0" w:color="auto"/>
            </w:tcBorders>
          </w:tcPr>
          <w:p w:rsidR="00603B49" w:rsidRPr="00B30461" w:rsidRDefault="00603B49" w:rsidP="00B30461">
            <w:pPr>
              <w:rPr>
                <w:b/>
                <w:i/>
                <w:sz w:val="28"/>
                <w:szCs w:val="28"/>
                <w:lang w:val="uk-UA"/>
              </w:rPr>
            </w:pPr>
          </w:p>
        </w:tc>
        <w:tc>
          <w:tcPr>
            <w:tcW w:w="360" w:type="dxa"/>
            <w:tcBorders>
              <w:bottom w:val="single" w:sz="4" w:space="0" w:color="auto"/>
            </w:tcBorders>
          </w:tcPr>
          <w:p w:rsidR="00603B49" w:rsidRPr="00B30461" w:rsidRDefault="00603B49" w:rsidP="00B30461">
            <w:pPr>
              <w:rPr>
                <w:b/>
                <w:i/>
                <w:sz w:val="28"/>
                <w:szCs w:val="28"/>
                <w:lang w:val="uk-UA"/>
              </w:rPr>
            </w:pPr>
          </w:p>
        </w:tc>
      </w:tr>
      <w:tr w:rsidR="00603B49" w:rsidRPr="00B30461" w:rsidTr="00B30461">
        <w:trPr>
          <w:jc w:val="center"/>
        </w:trPr>
        <w:tc>
          <w:tcPr>
            <w:tcW w:w="360" w:type="dxa"/>
            <w:tcBorders>
              <w:right w:val="single" w:sz="4" w:space="0" w:color="auto"/>
            </w:tcBorders>
          </w:tcPr>
          <w:p w:rsidR="00603B49" w:rsidRPr="00B30461" w:rsidRDefault="00603B49" w:rsidP="00B30461">
            <w:pPr>
              <w:rPr>
                <w:b/>
                <w:i/>
                <w:sz w:val="28"/>
                <w:szCs w:val="28"/>
                <w:lang w:val="uk-UA"/>
              </w:rPr>
            </w:pPr>
            <w:r w:rsidRPr="00B30461">
              <w:rPr>
                <w:b/>
                <w:i/>
                <w:sz w:val="28"/>
                <w:szCs w:val="28"/>
                <w:lang w:val="uk-UA"/>
              </w:rPr>
              <w:t>6</w:t>
            </w: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r>
      <w:tr w:rsidR="00603B49" w:rsidRPr="00B30461" w:rsidTr="00B30461">
        <w:trPr>
          <w:jc w:val="center"/>
        </w:trPr>
        <w:tc>
          <w:tcPr>
            <w:tcW w:w="360" w:type="dxa"/>
          </w:tcPr>
          <w:p w:rsidR="00603B49" w:rsidRPr="00B30461" w:rsidRDefault="00603B49" w:rsidP="00B30461">
            <w:pPr>
              <w:rPr>
                <w:b/>
                <w:i/>
                <w:sz w:val="28"/>
                <w:szCs w:val="28"/>
                <w:lang w:val="uk-UA"/>
              </w:rPr>
            </w:pPr>
          </w:p>
        </w:tc>
        <w:tc>
          <w:tcPr>
            <w:tcW w:w="360" w:type="dxa"/>
            <w:tcBorders>
              <w:top w:val="single" w:sz="4" w:space="0" w:color="auto"/>
            </w:tcBorders>
          </w:tcPr>
          <w:p w:rsidR="00603B49" w:rsidRPr="00B30461" w:rsidRDefault="00603B49" w:rsidP="00B30461">
            <w:pPr>
              <w:rPr>
                <w:b/>
                <w:i/>
                <w:sz w:val="28"/>
                <w:szCs w:val="28"/>
                <w:lang w:val="uk-UA"/>
              </w:rPr>
            </w:pPr>
          </w:p>
        </w:tc>
        <w:tc>
          <w:tcPr>
            <w:tcW w:w="360" w:type="dxa"/>
            <w:tcBorders>
              <w:top w:val="single" w:sz="4" w:space="0" w:color="auto"/>
              <w:right w:val="single" w:sz="4" w:space="0" w:color="auto"/>
            </w:tcBorders>
          </w:tcPr>
          <w:p w:rsidR="00603B49" w:rsidRPr="00B30461" w:rsidRDefault="00603B49" w:rsidP="00B30461">
            <w:pPr>
              <w:rPr>
                <w:b/>
                <w:i/>
                <w:sz w:val="28"/>
                <w:szCs w:val="28"/>
                <w:lang w:val="uk-UA"/>
              </w:rPr>
            </w:pPr>
            <w:r w:rsidRPr="00B30461">
              <w:rPr>
                <w:b/>
                <w:i/>
                <w:sz w:val="28"/>
                <w:szCs w:val="28"/>
                <w:lang w:val="uk-UA"/>
              </w:rPr>
              <w:t>1</w:t>
            </w: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r>
      <w:tr w:rsidR="00603B49" w:rsidRPr="00B30461" w:rsidTr="00B30461">
        <w:trPr>
          <w:jc w:val="center"/>
        </w:trPr>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Borders>
              <w:top w:val="single" w:sz="4" w:space="0" w:color="auto"/>
            </w:tcBorders>
          </w:tcPr>
          <w:p w:rsidR="00603B49" w:rsidRPr="00B30461" w:rsidRDefault="00603B49" w:rsidP="00B30461">
            <w:pPr>
              <w:rPr>
                <w:b/>
                <w:i/>
                <w:sz w:val="28"/>
                <w:szCs w:val="28"/>
                <w:lang w:val="uk-UA"/>
              </w:rPr>
            </w:pPr>
          </w:p>
        </w:tc>
        <w:tc>
          <w:tcPr>
            <w:tcW w:w="360" w:type="dxa"/>
            <w:tcBorders>
              <w:top w:val="single" w:sz="4" w:space="0" w:color="auto"/>
              <w:right w:val="single" w:sz="4" w:space="0" w:color="auto"/>
            </w:tcBorders>
          </w:tcPr>
          <w:p w:rsidR="00603B49" w:rsidRPr="00B30461" w:rsidRDefault="00603B49" w:rsidP="00B30461">
            <w:pPr>
              <w:rPr>
                <w:b/>
                <w:i/>
                <w:sz w:val="28"/>
                <w:szCs w:val="28"/>
                <w:lang w:val="uk-UA"/>
              </w:rPr>
            </w:pPr>
            <w:r w:rsidRPr="00B30461">
              <w:rPr>
                <w:b/>
                <w:i/>
                <w:sz w:val="28"/>
                <w:szCs w:val="28"/>
                <w:lang w:val="uk-UA"/>
              </w:rPr>
              <w:t>4</w:t>
            </w: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tcBorders>
          </w:tcPr>
          <w:p w:rsidR="00603B49" w:rsidRPr="00B30461" w:rsidRDefault="00603B49" w:rsidP="00B30461">
            <w:pPr>
              <w:rPr>
                <w:b/>
                <w:i/>
                <w:sz w:val="28"/>
                <w:szCs w:val="28"/>
                <w:lang w:val="uk-UA"/>
              </w:rPr>
            </w:pPr>
          </w:p>
        </w:tc>
      </w:tr>
      <w:tr w:rsidR="00603B49" w:rsidRPr="00B30461" w:rsidTr="00B30461">
        <w:trPr>
          <w:jc w:val="center"/>
        </w:trPr>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Borders>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tcBorders>
          </w:tcPr>
          <w:p w:rsidR="00603B49" w:rsidRPr="00B30461" w:rsidRDefault="00603B49" w:rsidP="00B30461">
            <w:pPr>
              <w:rPr>
                <w:b/>
                <w:i/>
                <w:sz w:val="28"/>
                <w:szCs w:val="28"/>
                <w:lang w:val="uk-UA"/>
              </w:rPr>
            </w:pPr>
          </w:p>
        </w:tc>
        <w:tc>
          <w:tcPr>
            <w:tcW w:w="360" w:type="dxa"/>
            <w:tcBorders>
              <w:top w:val="single" w:sz="4" w:space="0" w:color="auto"/>
            </w:tcBorders>
          </w:tcPr>
          <w:p w:rsidR="00603B49" w:rsidRPr="00B30461" w:rsidRDefault="00603B49" w:rsidP="00B30461">
            <w:pPr>
              <w:rPr>
                <w:b/>
                <w:i/>
                <w:sz w:val="28"/>
                <w:szCs w:val="28"/>
                <w:lang w:val="uk-UA"/>
              </w:rPr>
            </w:pPr>
          </w:p>
        </w:tc>
        <w:tc>
          <w:tcPr>
            <w:tcW w:w="360" w:type="dxa"/>
            <w:tcBorders>
              <w:top w:val="single" w:sz="4" w:space="0" w:color="auto"/>
            </w:tcBorders>
          </w:tcPr>
          <w:p w:rsidR="00603B49" w:rsidRPr="00B30461" w:rsidRDefault="00603B49" w:rsidP="00B30461">
            <w:pPr>
              <w:rPr>
                <w:b/>
                <w:i/>
                <w:sz w:val="28"/>
                <w:szCs w:val="28"/>
                <w:lang w:val="uk-UA"/>
              </w:rPr>
            </w:pPr>
          </w:p>
        </w:tc>
        <w:tc>
          <w:tcPr>
            <w:tcW w:w="360" w:type="dxa"/>
            <w:tcBorders>
              <w:top w:val="single" w:sz="4" w:space="0" w:color="auto"/>
            </w:tcBorders>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r>
      <w:tr w:rsidR="00603B49" w:rsidRPr="00B30461" w:rsidTr="00B30461">
        <w:trPr>
          <w:jc w:val="center"/>
        </w:trPr>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Borders>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tcBorders>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Borders>
              <w:top w:val="single" w:sz="4" w:space="0" w:color="auto"/>
            </w:tcBorders>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r>
      <w:tr w:rsidR="00603B49" w:rsidRPr="00B30461" w:rsidTr="00B30461">
        <w:trPr>
          <w:jc w:val="center"/>
        </w:trPr>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Borders>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tcBorders>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r>
    </w:tbl>
    <w:p w:rsidR="00FA4C7B" w:rsidRDefault="00FA4C7B" w:rsidP="00603B49">
      <w:pPr>
        <w:rPr>
          <w:b/>
          <w:i/>
          <w:sz w:val="28"/>
          <w:szCs w:val="28"/>
          <w:lang w:val="uk-UA"/>
        </w:rPr>
      </w:pPr>
    </w:p>
    <w:p w:rsidR="00C9530B" w:rsidRDefault="00C9530B" w:rsidP="00603B49">
      <w:pPr>
        <w:rPr>
          <w:b/>
          <w:i/>
          <w:sz w:val="28"/>
          <w:szCs w:val="28"/>
          <w:lang w:val="uk-UA"/>
        </w:rPr>
      </w:pPr>
    </w:p>
    <w:p w:rsidR="00FA4C7B" w:rsidRPr="00B30461" w:rsidRDefault="00603B49" w:rsidP="00603B49">
      <w:pPr>
        <w:rPr>
          <w:b/>
          <w:i/>
          <w:sz w:val="28"/>
          <w:szCs w:val="28"/>
          <w:lang w:val="uk-UA"/>
        </w:rPr>
      </w:pPr>
      <w:r w:rsidRPr="00B30461">
        <w:rPr>
          <w:b/>
          <w:i/>
          <w:sz w:val="28"/>
          <w:szCs w:val="28"/>
          <w:lang w:val="uk-UA"/>
        </w:rPr>
        <w:t>По горизонталі:</w:t>
      </w:r>
    </w:p>
    <w:p w:rsidR="00603B49" w:rsidRPr="00B30461" w:rsidRDefault="00603B49" w:rsidP="00603B49">
      <w:pPr>
        <w:jc w:val="both"/>
        <w:rPr>
          <w:sz w:val="28"/>
          <w:szCs w:val="28"/>
          <w:lang w:val="uk-UA"/>
        </w:rPr>
      </w:pPr>
      <w:r w:rsidRPr="00B30461">
        <w:rPr>
          <w:sz w:val="28"/>
          <w:szCs w:val="28"/>
          <w:lang w:val="uk-UA"/>
        </w:rPr>
        <w:t>1 – Інструктаж, який проводиться при зміні технологічного обладнання і при нещасних випадках;</w:t>
      </w:r>
    </w:p>
    <w:p w:rsidR="00603B49" w:rsidRPr="00B30461" w:rsidRDefault="00603B49" w:rsidP="00603B49">
      <w:pPr>
        <w:jc w:val="both"/>
        <w:rPr>
          <w:sz w:val="28"/>
          <w:szCs w:val="28"/>
          <w:lang w:val="uk-UA"/>
        </w:rPr>
      </w:pPr>
      <w:r w:rsidRPr="00B30461">
        <w:rPr>
          <w:sz w:val="28"/>
          <w:szCs w:val="28"/>
          <w:lang w:val="uk-UA"/>
        </w:rPr>
        <w:t>4 – Ушкодження з порушенням цілісності шкіри або слизової оболонки;</w:t>
      </w:r>
    </w:p>
    <w:p w:rsidR="00603B49" w:rsidRPr="00B30461" w:rsidRDefault="00603B49" w:rsidP="00603B49">
      <w:pPr>
        <w:jc w:val="both"/>
        <w:rPr>
          <w:sz w:val="28"/>
          <w:szCs w:val="28"/>
          <w:lang w:val="uk-UA"/>
        </w:rPr>
      </w:pPr>
      <w:r w:rsidRPr="00B30461">
        <w:rPr>
          <w:sz w:val="28"/>
          <w:szCs w:val="28"/>
          <w:lang w:val="uk-UA"/>
        </w:rPr>
        <w:t xml:space="preserve">6 – Здатність людини до праці, яка визначається станом здоров’я та професійною підготовкою. </w:t>
      </w:r>
    </w:p>
    <w:p w:rsidR="00603B49" w:rsidRPr="00B30461" w:rsidRDefault="00603B49" w:rsidP="00603B49">
      <w:pPr>
        <w:jc w:val="both"/>
        <w:rPr>
          <w:sz w:val="28"/>
          <w:szCs w:val="28"/>
          <w:lang w:val="uk-UA"/>
        </w:rPr>
      </w:pPr>
    </w:p>
    <w:p w:rsidR="00603B49" w:rsidRPr="00B30461" w:rsidRDefault="00603B49" w:rsidP="00603B49">
      <w:pPr>
        <w:jc w:val="both"/>
        <w:rPr>
          <w:b/>
          <w:i/>
          <w:sz w:val="28"/>
          <w:szCs w:val="28"/>
          <w:lang w:val="uk-UA"/>
        </w:rPr>
      </w:pPr>
      <w:r w:rsidRPr="00B30461">
        <w:rPr>
          <w:b/>
          <w:i/>
          <w:sz w:val="28"/>
          <w:szCs w:val="28"/>
          <w:lang w:val="uk-UA"/>
        </w:rPr>
        <w:t>По вертикалі:</w:t>
      </w:r>
    </w:p>
    <w:p w:rsidR="00581D9C" w:rsidRPr="00B30461" w:rsidRDefault="00581D9C" w:rsidP="00603B49">
      <w:pPr>
        <w:jc w:val="both"/>
        <w:rPr>
          <w:b/>
          <w:i/>
          <w:sz w:val="28"/>
          <w:szCs w:val="28"/>
          <w:lang w:val="uk-UA"/>
        </w:rPr>
      </w:pPr>
    </w:p>
    <w:p w:rsidR="00603B49" w:rsidRPr="00B30461" w:rsidRDefault="00603B49" w:rsidP="00603B49">
      <w:pPr>
        <w:rPr>
          <w:sz w:val="28"/>
          <w:szCs w:val="28"/>
          <w:lang w:val="uk-UA"/>
        </w:rPr>
      </w:pPr>
      <w:r w:rsidRPr="00B30461">
        <w:rPr>
          <w:sz w:val="28"/>
          <w:szCs w:val="28"/>
          <w:lang w:val="uk-UA"/>
        </w:rPr>
        <w:t>2 – Відсутність неприпустимого ризику, що пов’язаний з можливістю нанесення ушкодження;</w:t>
      </w:r>
    </w:p>
    <w:p w:rsidR="00603B49" w:rsidRPr="00B30461" w:rsidRDefault="00603B49" w:rsidP="00603B49">
      <w:pPr>
        <w:rPr>
          <w:sz w:val="28"/>
          <w:szCs w:val="28"/>
          <w:lang w:val="uk-UA"/>
        </w:rPr>
      </w:pPr>
      <w:r w:rsidRPr="00B30461">
        <w:rPr>
          <w:sz w:val="28"/>
          <w:szCs w:val="28"/>
          <w:lang w:val="uk-UA"/>
        </w:rPr>
        <w:t>3 – Швидке загорання пальної суміші без утворення стиснених газів;</w:t>
      </w:r>
    </w:p>
    <w:p w:rsidR="00603B49" w:rsidRPr="00B30461" w:rsidRDefault="00603B49" w:rsidP="00603B49">
      <w:pPr>
        <w:rPr>
          <w:sz w:val="28"/>
          <w:szCs w:val="28"/>
          <w:lang w:val="uk-UA"/>
        </w:rPr>
      </w:pPr>
      <w:r w:rsidRPr="00B30461">
        <w:rPr>
          <w:sz w:val="28"/>
          <w:szCs w:val="28"/>
          <w:lang w:val="uk-UA"/>
        </w:rPr>
        <w:t>5 – Вид освітлення, яке використовується охоронним підрозділом на об’єктах у разі відсутності природного освітлення.</w:t>
      </w:r>
    </w:p>
    <w:p w:rsidR="0047614A" w:rsidRDefault="0047614A" w:rsidP="00A716CC">
      <w:pPr>
        <w:jc w:val="center"/>
        <w:rPr>
          <w:b/>
          <w:sz w:val="32"/>
          <w:szCs w:val="32"/>
          <w:lang w:val="uk-UA"/>
        </w:rPr>
      </w:pPr>
    </w:p>
    <w:p w:rsidR="0047614A" w:rsidRDefault="0047614A" w:rsidP="00A716CC">
      <w:pPr>
        <w:jc w:val="center"/>
        <w:rPr>
          <w:b/>
          <w:sz w:val="32"/>
          <w:szCs w:val="32"/>
          <w:lang w:val="uk-UA"/>
        </w:rPr>
      </w:pPr>
    </w:p>
    <w:p w:rsidR="0047614A" w:rsidRDefault="0047614A" w:rsidP="00A716CC">
      <w:pPr>
        <w:jc w:val="center"/>
        <w:rPr>
          <w:b/>
          <w:sz w:val="32"/>
          <w:szCs w:val="32"/>
          <w:lang w:val="uk-UA"/>
        </w:rPr>
      </w:pPr>
    </w:p>
    <w:p w:rsidR="00B30461" w:rsidRPr="00A716CC" w:rsidRDefault="00B30461" w:rsidP="00A716CC">
      <w:pPr>
        <w:jc w:val="center"/>
        <w:rPr>
          <w:sz w:val="32"/>
          <w:szCs w:val="32"/>
          <w:lang w:val="uk-UA"/>
        </w:rPr>
      </w:pPr>
      <w:r w:rsidRPr="00A716CC">
        <w:rPr>
          <w:b/>
          <w:sz w:val="32"/>
          <w:szCs w:val="32"/>
          <w:lang w:val="uk-UA"/>
        </w:rPr>
        <w:lastRenderedPageBreak/>
        <w:t>Тема: Дія електричного струму на організм людини</w:t>
      </w:r>
    </w:p>
    <w:p w:rsidR="00B30461" w:rsidRPr="00B30461" w:rsidRDefault="00B30461" w:rsidP="00B30461">
      <w:pPr>
        <w:widowControl w:val="0"/>
        <w:autoSpaceDE w:val="0"/>
        <w:autoSpaceDN w:val="0"/>
        <w:adjustRightInd w:val="0"/>
        <w:ind w:hanging="142"/>
        <w:jc w:val="center"/>
        <w:rPr>
          <w:lang w:val="uk-UA"/>
        </w:rPr>
      </w:pPr>
      <w:r w:rsidRPr="00B30461">
        <w:rPr>
          <w:noProof/>
        </w:rPr>
        <w:drawing>
          <wp:inline distT="0" distB="0" distL="0" distR="0">
            <wp:extent cx="5783580" cy="6560820"/>
            <wp:effectExtent l="19050" t="0" r="762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783580" cy="6560820"/>
                    </a:xfrm>
                    <a:prstGeom prst="rect">
                      <a:avLst/>
                    </a:prstGeom>
                    <a:noFill/>
                    <a:ln w="9525">
                      <a:noFill/>
                      <a:miter lim="800000"/>
                      <a:headEnd/>
                      <a:tailEnd/>
                    </a:ln>
                  </pic:spPr>
                </pic:pic>
              </a:graphicData>
            </a:graphic>
          </wp:inline>
        </w:drawing>
      </w:r>
    </w:p>
    <w:p w:rsidR="00B30461" w:rsidRPr="00B30461" w:rsidRDefault="00B30461" w:rsidP="00B30461">
      <w:pPr>
        <w:widowControl w:val="0"/>
        <w:autoSpaceDE w:val="0"/>
        <w:autoSpaceDN w:val="0"/>
        <w:adjustRightInd w:val="0"/>
        <w:rPr>
          <w:b/>
          <w:bCs/>
          <w:sz w:val="28"/>
          <w:szCs w:val="28"/>
          <w:lang w:val="uk-UA"/>
        </w:rPr>
      </w:pPr>
    </w:p>
    <w:p w:rsidR="00B30461" w:rsidRDefault="00B30461" w:rsidP="00B30461">
      <w:pPr>
        <w:widowControl w:val="0"/>
        <w:autoSpaceDE w:val="0"/>
        <w:autoSpaceDN w:val="0"/>
        <w:adjustRightInd w:val="0"/>
        <w:ind w:hanging="142"/>
        <w:rPr>
          <w:b/>
          <w:bCs/>
          <w:sz w:val="28"/>
          <w:szCs w:val="28"/>
          <w:lang w:val="uk-UA"/>
        </w:rPr>
      </w:pPr>
      <w:r w:rsidRPr="00B30461">
        <w:rPr>
          <w:b/>
          <w:bCs/>
          <w:sz w:val="28"/>
          <w:szCs w:val="28"/>
          <w:lang w:val="uk-UA"/>
        </w:rPr>
        <w:t>По горизонталі</w:t>
      </w:r>
    </w:p>
    <w:p w:rsidR="0047614A" w:rsidRPr="00B30461" w:rsidRDefault="0047614A" w:rsidP="00B30461">
      <w:pPr>
        <w:widowControl w:val="0"/>
        <w:autoSpaceDE w:val="0"/>
        <w:autoSpaceDN w:val="0"/>
        <w:adjustRightInd w:val="0"/>
        <w:ind w:hanging="142"/>
        <w:rPr>
          <w:lang w:val="uk-UA"/>
        </w:rPr>
      </w:pPr>
    </w:p>
    <w:p w:rsidR="00B30461" w:rsidRPr="00B30461" w:rsidRDefault="00B30461" w:rsidP="00B30461">
      <w:pPr>
        <w:widowControl w:val="0"/>
        <w:autoSpaceDE w:val="0"/>
        <w:autoSpaceDN w:val="0"/>
        <w:adjustRightInd w:val="0"/>
        <w:ind w:hanging="142"/>
        <w:rPr>
          <w:sz w:val="28"/>
          <w:szCs w:val="28"/>
          <w:lang w:val="uk-UA"/>
        </w:rPr>
      </w:pPr>
      <w:r w:rsidRPr="00B30461">
        <w:rPr>
          <w:sz w:val="28"/>
          <w:szCs w:val="28"/>
          <w:lang w:val="uk-UA"/>
        </w:rPr>
        <w:t>2. Центральна нервова система переробляє … . імпульс і передає його як виконавчу команду до робочих органів</w:t>
      </w:r>
    </w:p>
    <w:p w:rsidR="00B30461" w:rsidRPr="00B30461" w:rsidRDefault="00B30461" w:rsidP="00B30461">
      <w:pPr>
        <w:widowControl w:val="0"/>
        <w:autoSpaceDE w:val="0"/>
        <w:autoSpaceDN w:val="0"/>
        <w:adjustRightInd w:val="0"/>
        <w:ind w:hanging="142"/>
        <w:rPr>
          <w:sz w:val="28"/>
          <w:szCs w:val="28"/>
          <w:lang w:val="uk-UA"/>
        </w:rPr>
      </w:pPr>
      <w:r w:rsidRPr="00B30461">
        <w:rPr>
          <w:sz w:val="28"/>
          <w:szCs w:val="28"/>
          <w:lang w:val="uk-UA"/>
        </w:rPr>
        <w:t xml:space="preserve">3. Дія струму виявляється у розриві, розшаруванні та інших пошкодженнях різних тканин організму, в тому числі м’язової тканини, стінок кровоносних судин, судин легеневої тканини та </w:t>
      </w:r>
      <w:r w:rsidR="00A716CC">
        <w:rPr>
          <w:sz w:val="28"/>
          <w:szCs w:val="28"/>
          <w:lang w:val="uk-UA"/>
        </w:rPr>
        <w:t>ін..</w:t>
      </w:r>
    </w:p>
    <w:p w:rsidR="00B30461" w:rsidRPr="00B30461" w:rsidRDefault="00B30461" w:rsidP="00B30461">
      <w:pPr>
        <w:widowControl w:val="0"/>
        <w:autoSpaceDE w:val="0"/>
        <w:autoSpaceDN w:val="0"/>
        <w:adjustRightInd w:val="0"/>
        <w:ind w:hanging="142"/>
        <w:rPr>
          <w:sz w:val="28"/>
          <w:szCs w:val="28"/>
          <w:lang w:val="uk-UA"/>
        </w:rPr>
      </w:pPr>
      <w:r w:rsidRPr="00B30461">
        <w:rPr>
          <w:sz w:val="28"/>
          <w:szCs w:val="28"/>
          <w:lang w:val="uk-UA"/>
        </w:rPr>
        <w:t>5. Смерть – це перехідний стан від життя до смерті, який настає з моменту припинення діяльності серця і дихання</w:t>
      </w:r>
    </w:p>
    <w:p w:rsidR="00B30461" w:rsidRPr="00B30461" w:rsidRDefault="00B30461" w:rsidP="00B30461">
      <w:pPr>
        <w:widowControl w:val="0"/>
        <w:autoSpaceDE w:val="0"/>
        <w:autoSpaceDN w:val="0"/>
        <w:adjustRightInd w:val="0"/>
        <w:ind w:hanging="142"/>
        <w:rPr>
          <w:sz w:val="28"/>
          <w:szCs w:val="28"/>
          <w:lang w:val="uk-UA"/>
        </w:rPr>
      </w:pPr>
      <w:r w:rsidRPr="00B30461">
        <w:rPr>
          <w:sz w:val="28"/>
          <w:szCs w:val="28"/>
          <w:lang w:val="uk-UA"/>
        </w:rPr>
        <w:t xml:space="preserve">6. Визначають такі порогові значення струму </w:t>
      </w:r>
      <w:proofErr w:type="spellStart"/>
      <w:r w:rsidRPr="00B30461">
        <w:rPr>
          <w:sz w:val="28"/>
          <w:szCs w:val="28"/>
          <w:lang w:val="uk-UA"/>
        </w:rPr>
        <w:t>невідпускаючий</w:t>
      </w:r>
      <w:proofErr w:type="spellEnd"/>
      <w:r w:rsidRPr="00B30461">
        <w:rPr>
          <w:sz w:val="28"/>
          <w:szCs w:val="28"/>
          <w:lang w:val="uk-UA"/>
        </w:rPr>
        <w:t xml:space="preserve">, </w:t>
      </w:r>
      <w:proofErr w:type="spellStart"/>
      <w:r w:rsidRPr="00B30461">
        <w:rPr>
          <w:sz w:val="28"/>
          <w:szCs w:val="28"/>
          <w:lang w:val="uk-UA"/>
        </w:rPr>
        <w:t>фібріляційний</w:t>
      </w:r>
      <w:proofErr w:type="spellEnd"/>
      <w:r w:rsidRPr="00B30461">
        <w:rPr>
          <w:sz w:val="28"/>
          <w:szCs w:val="28"/>
          <w:lang w:val="uk-UA"/>
        </w:rPr>
        <w:t xml:space="preserve"> і … </w:t>
      </w:r>
    </w:p>
    <w:p w:rsidR="00B30461" w:rsidRPr="00B30461" w:rsidRDefault="00B30461" w:rsidP="00B30461">
      <w:pPr>
        <w:widowControl w:val="0"/>
        <w:autoSpaceDE w:val="0"/>
        <w:autoSpaceDN w:val="0"/>
        <w:adjustRightInd w:val="0"/>
        <w:ind w:hanging="142"/>
        <w:rPr>
          <w:sz w:val="28"/>
          <w:szCs w:val="28"/>
          <w:lang w:val="uk-UA"/>
        </w:rPr>
      </w:pPr>
      <w:r w:rsidRPr="00B30461">
        <w:rPr>
          <w:sz w:val="28"/>
          <w:szCs w:val="28"/>
          <w:lang w:val="uk-UA"/>
        </w:rPr>
        <w:t>7. Впорядкований рух електричних зарядів. Сила струму в ділянці кола прямо пропорційна різниці потенціалів, тобто напрузі на кінцях ділянки і обернено пропорційна опору ділянки кола</w:t>
      </w:r>
    </w:p>
    <w:p w:rsidR="00B30461" w:rsidRPr="00B30461" w:rsidRDefault="00B30461" w:rsidP="00B30461">
      <w:pPr>
        <w:widowControl w:val="0"/>
        <w:autoSpaceDE w:val="0"/>
        <w:autoSpaceDN w:val="0"/>
        <w:adjustRightInd w:val="0"/>
        <w:ind w:hanging="142"/>
        <w:rPr>
          <w:sz w:val="28"/>
          <w:szCs w:val="28"/>
          <w:lang w:val="uk-UA"/>
        </w:rPr>
      </w:pPr>
      <w:r w:rsidRPr="00B30461">
        <w:rPr>
          <w:sz w:val="28"/>
          <w:szCs w:val="28"/>
          <w:lang w:val="uk-UA"/>
        </w:rPr>
        <w:t xml:space="preserve">8. Широке використання … . у всіх галузях народного господарства зумовлює </w:t>
      </w:r>
      <w:r w:rsidRPr="00B30461">
        <w:rPr>
          <w:sz w:val="28"/>
          <w:szCs w:val="28"/>
          <w:lang w:val="uk-UA"/>
        </w:rPr>
        <w:lastRenderedPageBreak/>
        <w:t>розширення кола осіб, які експлуатують електрообладнання</w:t>
      </w:r>
    </w:p>
    <w:p w:rsidR="00B30461" w:rsidRPr="00B30461" w:rsidRDefault="00B30461" w:rsidP="00B30461">
      <w:pPr>
        <w:widowControl w:val="0"/>
        <w:autoSpaceDE w:val="0"/>
        <w:autoSpaceDN w:val="0"/>
        <w:adjustRightInd w:val="0"/>
        <w:ind w:hanging="142"/>
        <w:rPr>
          <w:sz w:val="28"/>
          <w:szCs w:val="28"/>
          <w:lang w:val="uk-UA"/>
        </w:rPr>
      </w:pPr>
      <w:r w:rsidRPr="00B30461">
        <w:rPr>
          <w:sz w:val="28"/>
          <w:szCs w:val="28"/>
          <w:lang w:val="uk-UA"/>
        </w:rPr>
        <w:t>10. Дія струму проявляється в розкладанні органічних рідин, у тому числі і крові, що супроводжується значними порушеннями їх фізико-хімічні складу</w:t>
      </w:r>
    </w:p>
    <w:p w:rsidR="00B30461" w:rsidRPr="00B30461" w:rsidRDefault="00B30461" w:rsidP="00B30461">
      <w:pPr>
        <w:widowControl w:val="0"/>
        <w:autoSpaceDE w:val="0"/>
        <w:autoSpaceDN w:val="0"/>
        <w:adjustRightInd w:val="0"/>
        <w:ind w:hanging="142"/>
        <w:rPr>
          <w:sz w:val="28"/>
          <w:szCs w:val="28"/>
          <w:lang w:val="uk-UA"/>
        </w:rPr>
      </w:pPr>
      <w:r w:rsidRPr="00B30461">
        <w:rPr>
          <w:sz w:val="28"/>
          <w:szCs w:val="28"/>
          <w:lang w:val="uk-UA"/>
        </w:rPr>
        <w:t xml:space="preserve">12. … струм - найменше значення струму що викликає фібриляцію серця (100 </w:t>
      </w:r>
      <w:proofErr w:type="spellStart"/>
      <w:r w:rsidRPr="00B30461">
        <w:rPr>
          <w:sz w:val="28"/>
          <w:szCs w:val="28"/>
          <w:lang w:val="uk-UA"/>
        </w:rPr>
        <w:t>ма</w:t>
      </w:r>
      <w:proofErr w:type="spellEnd"/>
      <w:r w:rsidRPr="00B30461">
        <w:rPr>
          <w:sz w:val="28"/>
          <w:szCs w:val="28"/>
          <w:lang w:val="uk-UA"/>
        </w:rPr>
        <w:t xml:space="preserve"> при змінному і 300 </w:t>
      </w:r>
      <w:proofErr w:type="spellStart"/>
      <w:r w:rsidRPr="00B30461">
        <w:rPr>
          <w:sz w:val="28"/>
          <w:szCs w:val="28"/>
          <w:lang w:val="uk-UA"/>
        </w:rPr>
        <w:t>ма</w:t>
      </w:r>
      <w:proofErr w:type="spellEnd"/>
      <w:r w:rsidRPr="00B30461">
        <w:rPr>
          <w:sz w:val="28"/>
          <w:szCs w:val="28"/>
          <w:lang w:val="uk-UA"/>
        </w:rPr>
        <w:t xml:space="preserve"> при постійному )</w:t>
      </w:r>
    </w:p>
    <w:p w:rsidR="00B30461" w:rsidRPr="00B30461" w:rsidRDefault="00B30461" w:rsidP="00B30461">
      <w:pPr>
        <w:widowControl w:val="0"/>
        <w:autoSpaceDE w:val="0"/>
        <w:autoSpaceDN w:val="0"/>
        <w:adjustRightInd w:val="0"/>
        <w:ind w:hanging="142"/>
        <w:rPr>
          <w:sz w:val="28"/>
          <w:szCs w:val="28"/>
          <w:lang w:val="uk-UA"/>
        </w:rPr>
      </w:pPr>
      <w:r w:rsidRPr="00B30461">
        <w:rPr>
          <w:sz w:val="28"/>
          <w:szCs w:val="28"/>
          <w:lang w:val="uk-UA"/>
        </w:rPr>
        <w:t>14. Електричні опіки можуть бути перший вид</w:t>
      </w:r>
    </w:p>
    <w:p w:rsidR="00B30461" w:rsidRPr="00B30461" w:rsidRDefault="00B30461" w:rsidP="00B30461">
      <w:pPr>
        <w:widowControl w:val="0"/>
        <w:autoSpaceDE w:val="0"/>
        <w:autoSpaceDN w:val="0"/>
        <w:adjustRightInd w:val="0"/>
        <w:ind w:hanging="142"/>
        <w:rPr>
          <w:sz w:val="28"/>
          <w:szCs w:val="28"/>
          <w:lang w:val="uk-UA"/>
        </w:rPr>
      </w:pPr>
      <w:r w:rsidRPr="00B30461">
        <w:rPr>
          <w:sz w:val="28"/>
          <w:szCs w:val="28"/>
          <w:lang w:val="uk-UA"/>
        </w:rPr>
        <w:t>16. Електричні опіки можуть бути другий вид</w:t>
      </w:r>
    </w:p>
    <w:p w:rsidR="00B30461" w:rsidRPr="00B30461" w:rsidRDefault="00B30461" w:rsidP="00B30461">
      <w:pPr>
        <w:widowControl w:val="0"/>
        <w:autoSpaceDE w:val="0"/>
        <w:autoSpaceDN w:val="0"/>
        <w:adjustRightInd w:val="0"/>
        <w:ind w:hanging="142"/>
        <w:rPr>
          <w:sz w:val="28"/>
          <w:szCs w:val="28"/>
          <w:lang w:val="uk-UA"/>
        </w:rPr>
      </w:pPr>
      <w:r w:rsidRPr="00B30461">
        <w:rPr>
          <w:sz w:val="28"/>
          <w:szCs w:val="28"/>
          <w:lang w:val="uk-UA"/>
        </w:rPr>
        <w:t>17. Це травма, викликана дією електричного струму або електричної дуги. Вся різноманітність дії на людину електричного струму чи електричної дуги призводить до двох видів ураження: місцевих електротравм і електричних ударів</w:t>
      </w:r>
    </w:p>
    <w:p w:rsidR="00B30461" w:rsidRPr="00B30461" w:rsidRDefault="00B30461" w:rsidP="00B30461">
      <w:pPr>
        <w:widowControl w:val="0"/>
        <w:autoSpaceDE w:val="0"/>
        <w:autoSpaceDN w:val="0"/>
        <w:adjustRightInd w:val="0"/>
        <w:ind w:hanging="142"/>
        <w:rPr>
          <w:sz w:val="28"/>
          <w:szCs w:val="28"/>
          <w:lang w:val="uk-UA"/>
        </w:rPr>
      </w:pPr>
      <w:r w:rsidRPr="00B30461">
        <w:rPr>
          <w:sz w:val="28"/>
          <w:szCs w:val="28"/>
          <w:lang w:val="uk-UA"/>
        </w:rPr>
        <w:t>18. … .. дотик найнебезпечніший, оскільки до тіла людини прикладається найбільша можлива в даній мережі напруга – лінійна (звичайно 380 В). У цьому випадку наявність надійної ізоляції від землі не зменшує небезпеку ураження людини електричним струмом</w:t>
      </w:r>
    </w:p>
    <w:p w:rsidR="00B30461" w:rsidRPr="00B30461" w:rsidRDefault="00B30461" w:rsidP="00B30461">
      <w:pPr>
        <w:widowControl w:val="0"/>
        <w:autoSpaceDE w:val="0"/>
        <w:autoSpaceDN w:val="0"/>
        <w:adjustRightInd w:val="0"/>
        <w:ind w:hanging="142"/>
        <w:rPr>
          <w:sz w:val="28"/>
          <w:szCs w:val="28"/>
          <w:lang w:val="uk-UA"/>
        </w:rPr>
      </w:pPr>
      <w:r w:rsidRPr="00B30461">
        <w:rPr>
          <w:sz w:val="28"/>
          <w:szCs w:val="28"/>
          <w:lang w:val="uk-UA"/>
        </w:rPr>
        <w:t>19. Дія струму проявляється в подразненні й порушенні живих тканин організму, а також у порушенні внутрішніх біоелектричних процесів, що протікають при нормальному функціонуванні організму</w:t>
      </w:r>
    </w:p>
    <w:p w:rsidR="00B30461" w:rsidRPr="00B30461" w:rsidRDefault="00B30461" w:rsidP="00B30461">
      <w:pPr>
        <w:widowControl w:val="0"/>
        <w:autoSpaceDE w:val="0"/>
        <w:autoSpaceDN w:val="0"/>
        <w:adjustRightInd w:val="0"/>
        <w:ind w:hanging="142"/>
        <w:rPr>
          <w:sz w:val="28"/>
          <w:szCs w:val="28"/>
          <w:lang w:val="uk-UA"/>
        </w:rPr>
      </w:pPr>
      <w:r w:rsidRPr="00B30461">
        <w:rPr>
          <w:sz w:val="28"/>
          <w:szCs w:val="28"/>
          <w:lang w:val="uk-UA"/>
        </w:rPr>
        <w:t>20. Правила електробезпеки визначають два види заходів, що забезпечують безпеку робіт в електроустановках:</w:t>
      </w:r>
    </w:p>
    <w:p w:rsidR="00B30461" w:rsidRPr="00B30461" w:rsidRDefault="00B30461" w:rsidP="00B30461">
      <w:pPr>
        <w:widowControl w:val="0"/>
        <w:autoSpaceDE w:val="0"/>
        <w:autoSpaceDN w:val="0"/>
        <w:adjustRightInd w:val="0"/>
        <w:ind w:hanging="142"/>
        <w:rPr>
          <w:sz w:val="28"/>
          <w:szCs w:val="28"/>
          <w:lang w:val="uk-UA"/>
        </w:rPr>
      </w:pPr>
      <w:r w:rsidRPr="00B30461">
        <w:rPr>
          <w:sz w:val="28"/>
          <w:szCs w:val="28"/>
          <w:lang w:val="uk-UA"/>
        </w:rPr>
        <w:t>21. Дія струму проявляється в опіках окремих ділянок тіла, нагріванні до високої температури кровоносних судин, нервів, серця, мозку та інших органів, які знаходяться на шляху струму, що викликає в них серйозні функціональні розлади</w:t>
      </w:r>
    </w:p>
    <w:p w:rsidR="00B30461" w:rsidRPr="00B30461" w:rsidRDefault="00B30461" w:rsidP="00B30461">
      <w:pPr>
        <w:widowControl w:val="0"/>
        <w:autoSpaceDE w:val="0"/>
        <w:autoSpaceDN w:val="0"/>
        <w:adjustRightInd w:val="0"/>
        <w:ind w:hanging="142"/>
        <w:rPr>
          <w:sz w:val="28"/>
          <w:szCs w:val="28"/>
          <w:lang w:val="uk-UA"/>
        </w:rPr>
      </w:pPr>
      <w:r w:rsidRPr="00B30461">
        <w:rPr>
          <w:sz w:val="28"/>
          <w:szCs w:val="28"/>
          <w:lang w:val="uk-UA"/>
        </w:rPr>
        <w:t>22. Це засоби, виготовлені з ізоляційного матеріалу (бакеліт, текстоліт, фарфор, гума, пластмаса та ін.). Вони, у свою чергу, поділяться на основні й додаткові</w:t>
      </w:r>
    </w:p>
    <w:p w:rsidR="00B30461" w:rsidRPr="00B30461" w:rsidRDefault="00B30461" w:rsidP="00B30461">
      <w:pPr>
        <w:widowControl w:val="0"/>
        <w:autoSpaceDE w:val="0"/>
        <w:autoSpaceDN w:val="0"/>
        <w:adjustRightInd w:val="0"/>
        <w:ind w:hanging="142"/>
        <w:rPr>
          <w:lang w:val="uk-UA"/>
        </w:rPr>
      </w:pPr>
      <w:r w:rsidRPr="00B30461">
        <w:rPr>
          <w:b/>
          <w:bCs/>
          <w:sz w:val="28"/>
          <w:szCs w:val="28"/>
          <w:lang w:val="uk-UA"/>
        </w:rPr>
        <w:t>По вертикалі</w:t>
      </w:r>
    </w:p>
    <w:p w:rsidR="00B30461" w:rsidRPr="00B30461" w:rsidRDefault="00B30461" w:rsidP="00B30461">
      <w:pPr>
        <w:widowControl w:val="0"/>
        <w:autoSpaceDE w:val="0"/>
        <w:autoSpaceDN w:val="0"/>
        <w:adjustRightInd w:val="0"/>
        <w:ind w:hanging="142"/>
        <w:rPr>
          <w:sz w:val="28"/>
          <w:szCs w:val="28"/>
          <w:lang w:val="uk-UA"/>
        </w:rPr>
      </w:pPr>
      <w:r w:rsidRPr="00B30461">
        <w:rPr>
          <w:sz w:val="28"/>
          <w:szCs w:val="28"/>
          <w:lang w:val="uk-UA"/>
        </w:rPr>
        <w:t>1. Правила електробезпеки визначають два види заходів організаційні та</w:t>
      </w:r>
    </w:p>
    <w:p w:rsidR="00B30461" w:rsidRPr="00B30461" w:rsidRDefault="00B30461" w:rsidP="00B30461">
      <w:pPr>
        <w:widowControl w:val="0"/>
        <w:autoSpaceDE w:val="0"/>
        <w:autoSpaceDN w:val="0"/>
        <w:adjustRightInd w:val="0"/>
        <w:ind w:hanging="142"/>
        <w:rPr>
          <w:sz w:val="28"/>
          <w:szCs w:val="28"/>
          <w:lang w:val="uk-UA"/>
        </w:rPr>
      </w:pPr>
      <w:r w:rsidRPr="00B30461">
        <w:rPr>
          <w:sz w:val="28"/>
          <w:szCs w:val="28"/>
          <w:lang w:val="uk-UA"/>
        </w:rPr>
        <w:t>4. Електричний струм проходячи через тіло людини, може викликати два види ураження — електричний удар і … .. травму</w:t>
      </w:r>
    </w:p>
    <w:p w:rsidR="00B30461" w:rsidRPr="00B30461" w:rsidRDefault="00B30461" w:rsidP="00B30461">
      <w:pPr>
        <w:widowControl w:val="0"/>
        <w:autoSpaceDE w:val="0"/>
        <w:autoSpaceDN w:val="0"/>
        <w:adjustRightInd w:val="0"/>
        <w:ind w:hanging="142"/>
        <w:rPr>
          <w:sz w:val="28"/>
          <w:szCs w:val="28"/>
          <w:lang w:val="uk-UA"/>
        </w:rPr>
      </w:pPr>
      <w:r w:rsidRPr="00B30461">
        <w:rPr>
          <w:sz w:val="28"/>
          <w:szCs w:val="28"/>
          <w:lang w:val="uk-UA"/>
        </w:rPr>
        <w:t>7. Ураження очей при горінні електричної дуги потужним ультрафіолетовим випромінюванням</w:t>
      </w:r>
    </w:p>
    <w:p w:rsidR="00B30461" w:rsidRPr="00B30461" w:rsidRDefault="00B30461" w:rsidP="00B30461">
      <w:pPr>
        <w:widowControl w:val="0"/>
        <w:autoSpaceDE w:val="0"/>
        <w:autoSpaceDN w:val="0"/>
        <w:adjustRightInd w:val="0"/>
        <w:ind w:hanging="142"/>
        <w:rPr>
          <w:sz w:val="28"/>
          <w:szCs w:val="28"/>
          <w:lang w:val="uk-UA"/>
        </w:rPr>
      </w:pPr>
      <w:r w:rsidRPr="00B30461">
        <w:rPr>
          <w:sz w:val="28"/>
          <w:szCs w:val="28"/>
          <w:lang w:val="uk-UA"/>
        </w:rPr>
        <w:t xml:space="preserve">9. Дія струму може бути не тільки прямою, а й … </w:t>
      </w:r>
    </w:p>
    <w:p w:rsidR="00B30461" w:rsidRPr="00B30461" w:rsidRDefault="00B30461" w:rsidP="00B30461">
      <w:pPr>
        <w:widowControl w:val="0"/>
        <w:autoSpaceDE w:val="0"/>
        <w:autoSpaceDN w:val="0"/>
        <w:adjustRightInd w:val="0"/>
        <w:ind w:hanging="142"/>
        <w:rPr>
          <w:sz w:val="28"/>
          <w:szCs w:val="28"/>
          <w:lang w:val="uk-UA"/>
        </w:rPr>
      </w:pPr>
      <w:r w:rsidRPr="00B30461">
        <w:rPr>
          <w:sz w:val="28"/>
          <w:szCs w:val="28"/>
          <w:lang w:val="uk-UA"/>
        </w:rPr>
        <w:t xml:space="preserve">11. … струм - найменше значення струму що викликає непоборні судорожні скорочення </w:t>
      </w:r>
      <w:r w:rsidR="00141FB0" w:rsidRPr="00B30461">
        <w:rPr>
          <w:sz w:val="28"/>
          <w:szCs w:val="28"/>
          <w:lang w:val="uk-UA"/>
        </w:rPr>
        <w:t>м’язів</w:t>
      </w:r>
      <w:r w:rsidRPr="00B30461">
        <w:rPr>
          <w:sz w:val="28"/>
          <w:szCs w:val="28"/>
          <w:lang w:val="uk-UA"/>
        </w:rPr>
        <w:t xml:space="preserve"> ( 10-15 </w:t>
      </w:r>
      <w:proofErr w:type="spellStart"/>
      <w:r w:rsidRPr="00B30461">
        <w:rPr>
          <w:sz w:val="28"/>
          <w:szCs w:val="28"/>
          <w:lang w:val="uk-UA"/>
        </w:rPr>
        <w:t>ма</w:t>
      </w:r>
      <w:proofErr w:type="spellEnd"/>
      <w:r w:rsidRPr="00B30461">
        <w:rPr>
          <w:sz w:val="28"/>
          <w:szCs w:val="28"/>
          <w:lang w:val="uk-UA"/>
        </w:rPr>
        <w:t xml:space="preserve"> при змінному і 50 -80 </w:t>
      </w:r>
      <w:proofErr w:type="spellStart"/>
      <w:r w:rsidRPr="00B30461">
        <w:rPr>
          <w:sz w:val="28"/>
          <w:szCs w:val="28"/>
          <w:lang w:val="uk-UA"/>
        </w:rPr>
        <w:t>ма</w:t>
      </w:r>
      <w:proofErr w:type="spellEnd"/>
      <w:r w:rsidRPr="00B30461">
        <w:rPr>
          <w:sz w:val="28"/>
          <w:szCs w:val="28"/>
          <w:lang w:val="uk-UA"/>
        </w:rPr>
        <w:t xml:space="preserve"> при постійному )</w:t>
      </w:r>
    </w:p>
    <w:p w:rsidR="00B30461" w:rsidRPr="00B30461" w:rsidRDefault="00B30461" w:rsidP="00B30461">
      <w:pPr>
        <w:widowControl w:val="0"/>
        <w:autoSpaceDE w:val="0"/>
        <w:autoSpaceDN w:val="0"/>
        <w:adjustRightInd w:val="0"/>
        <w:ind w:hanging="142"/>
        <w:rPr>
          <w:sz w:val="28"/>
          <w:szCs w:val="28"/>
          <w:lang w:val="uk-UA"/>
        </w:rPr>
      </w:pPr>
      <w:r w:rsidRPr="00B30461">
        <w:rPr>
          <w:sz w:val="28"/>
          <w:szCs w:val="28"/>
          <w:lang w:val="uk-UA"/>
        </w:rPr>
        <w:t>13. Вид струму</w:t>
      </w:r>
    </w:p>
    <w:p w:rsidR="00B30461" w:rsidRPr="00B30461" w:rsidRDefault="00B30461" w:rsidP="00B30461">
      <w:pPr>
        <w:widowControl w:val="0"/>
        <w:autoSpaceDE w:val="0"/>
        <w:autoSpaceDN w:val="0"/>
        <w:adjustRightInd w:val="0"/>
        <w:ind w:hanging="142"/>
        <w:rPr>
          <w:sz w:val="28"/>
          <w:szCs w:val="28"/>
          <w:lang w:val="uk-UA"/>
        </w:rPr>
      </w:pPr>
      <w:r w:rsidRPr="00B30461">
        <w:rPr>
          <w:sz w:val="28"/>
          <w:szCs w:val="28"/>
          <w:lang w:val="uk-UA"/>
        </w:rPr>
        <w:t>15. Дотик менш небезпечний, оскільки напруга, під яку потрапляє людина, не перевищує фазної, тобто менша за лінійну в 1,73 рази (зазвичай 220 В). Відповідно меншим виявляється струм, що проходить через людину. На величину цього струму впливає режим нейтралі джерела живлення, опір підлоги, на якій стоїть людина, опір її взуття та деякі інші фактори</w:t>
      </w:r>
    </w:p>
    <w:p w:rsidR="00B30461" w:rsidRPr="00B30461" w:rsidRDefault="00B30461" w:rsidP="00B30461">
      <w:pPr>
        <w:widowControl w:val="0"/>
        <w:autoSpaceDE w:val="0"/>
        <w:autoSpaceDN w:val="0"/>
        <w:adjustRightInd w:val="0"/>
        <w:ind w:hanging="142"/>
        <w:rPr>
          <w:sz w:val="28"/>
          <w:szCs w:val="28"/>
          <w:lang w:val="uk-UA"/>
        </w:rPr>
      </w:pPr>
      <w:r w:rsidRPr="00B30461">
        <w:rPr>
          <w:sz w:val="28"/>
          <w:szCs w:val="28"/>
          <w:lang w:val="uk-UA"/>
        </w:rPr>
        <w:t>18. Захисними засобами в електроустановках називаються прилади, апарати, переносні пристосування й пристрої, що служать для захисту персоналу, який працює в електроустановках, від ураження електричним струмом, а також від впливу електричної дуги, продуктів її горіння і т. д. Вони поділяються на ізолюючі, огороджувальні</w:t>
      </w:r>
    </w:p>
    <w:p w:rsidR="00B30461" w:rsidRPr="00B30461" w:rsidRDefault="00B30461" w:rsidP="00B30461">
      <w:pPr>
        <w:widowControl w:val="0"/>
        <w:autoSpaceDE w:val="0"/>
        <w:autoSpaceDN w:val="0"/>
        <w:adjustRightInd w:val="0"/>
        <w:ind w:hanging="142"/>
        <w:rPr>
          <w:sz w:val="28"/>
          <w:szCs w:val="28"/>
          <w:lang w:val="uk-UA"/>
        </w:rPr>
      </w:pPr>
      <w:r w:rsidRPr="00B30461">
        <w:rPr>
          <w:sz w:val="28"/>
          <w:szCs w:val="28"/>
          <w:lang w:val="uk-UA"/>
        </w:rPr>
        <w:t xml:space="preserve">23. Електротравми умовно поділяють на місцеві та… </w:t>
      </w:r>
    </w:p>
    <w:p w:rsidR="00B30461" w:rsidRPr="00B30461" w:rsidRDefault="00B30461" w:rsidP="00B30461">
      <w:pPr>
        <w:rPr>
          <w:b/>
          <w:i/>
          <w:sz w:val="28"/>
          <w:szCs w:val="28"/>
          <w:lang w:val="uk-UA"/>
        </w:rPr>
      </w:pPr>
    </w:p>
    <w:p w:rsidR="00B30461" w:rsidRDefault="00B30461" w:rsidP="00603B49">
      <w:pPr>
        <w:jc w:val="center"/>
        <w:rPr>
          <w:b/>
          <w:i/>
          <w:sz w:val="32"/>
          <w:szCs w:val="32"/>
          <w:lang w:val="uk-UA"/>
        </w:rPr>
      </w:pPr>
    </w:p>
    <w:p w:rsidR="0047614A" w:rsidRPr="00FA4C7B" w:rsidRDefault="0047614A" w:rsidP="00603B49">
      <w:pPr>
        <w:jc w:val="center"/>
        <w:rPr>
          <w:b/>
          <w:i/>
          <w:sz w:val="32"/>
          <w:szCs w:val="32"/>
          <w:lang w:val="uk-UA"/>
        </w:rPr>
      </w:pPr>
    </w:p>
    <w:p w:rsidR="00603B49" w:rsidRPr="00FA4C7B" w:rsidRDefault="00C9530B" w:rsidP="00603B49">
      <w:pPr>
        <w:jc w:val="center"/>
        <w:rPr>
          <w:b/>
          <w:i/>
          <w:sz w:val="32"/>
          <w:szCs w:val="32"/>
          <w:lang w:val="uk-UA"/>
        </w:rPr>
      </w:pPr>
      <w:r>
        <w:rPr>
          <w:b/>
          <w:i/>
          <w:sz w:val="32"/>
          <w:szCs w:val="32"/>
          <w:lang w:val="uk-UA"/>
        </w:rPr>
        <w:lastRenderedPageBreak/>
        <w:t>К</w:t>
      </w:r>
      <w:r w:rsidR="00603B49" w:rsidRPr="00FA4C7B">
        <w:rPr>
          <w:b/>
          <w:i/>
          <w:sz w:val="32"/>
          <w:szCs w:val="32"/>
          <w:lang w:val="uk-UA"/>
        </w:rPr>
        <w:t>росворд з охорони праці</w:t>
      </w:r>
    </w:p>
    <w:p w:rsidR="00603B49" w:rsidRPr="00B30461" w:rsidRDefault="00603B49" w:rsidP="00603B49">
      <w:pPr>
        <w:jc w:val="center"/>
        <w:rPr>
          <w:b/>
          <w:i/>
          <w:sz w:val="28"/>
          <w:szCs w:val="28"/>
          <w:lang w:val="uk-UA"/>
        </w:rPr>
      </w:pPr>
    </w:p>
    <w:p w:rsidR="00603B49" w:rsidRPr="00B30461" w:rsidRDefault="00603B49" w:rsidP="00603B49">
      <w:pPr>
        <w:jc w:val="center"/>
        <w:rPr>
          <w:b/>
          <w:i/>
          <w:sz w:val="28"/>
          <w:szCs w:val="28"/>
          <w:lang w:val="uk-UA"/>
        </w:rPr>
      </w:pPr>
    </w:p>
    <w:p w:rsidR="00603B49" w:rsidRPr="00B30461" w:rsidRDefault="00603B49" w:rsidP="00603B49">
      <w:pPr>
        <w:rPr>
          <w:b/>
          <w:i/>
          <w:sz w:val="28"/>
          <w:szCs w:val="28"/>
          <w:lang w:val="uk-UA"/>
        </w:rPr>
      </w:pPr>
    </w:p>
    <w:tbl>
      <w:tblPr>
        <w:tblW w:w="5400" w:type="dxa"/>
        <w:tblInd w:w="288" w:type="dxa"/>
        <w:tblLook w:val="01E0"/>
      </w:tblPr>
      <w:tblGrid>
        <w:gridCol w:w="360"/>
        <w:gridCol w:w="360"/>
        <w:gridCol w:w="360"/>
        <w:gridCol w:w="360"/>
        <w:gridCol w:w="360"/>
        <w:gridCol w:w="360"/>
        <w:gridCol w:w="360"/>
        <w:gridCol w:w="360"/>
        <w:gridCol w:w="360"/>
        <w:gridCol w:w="360"/>
        <w:gridCol w:w="360"/>
        <w:gridCol w:w="360"/>
        <w:gridCol w:w="360"/>
        <w:gridCol w:w="360"/>
        <w:gridCol w:w="360"/>
      </w:tblGrid>
      <w:tr w:rsidR="00603B49" w:rsidRPr="00B30461" w:rsidTr="00B30461">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Borders>
              <w:bottom w:val="single" w:sz="4" w:space="0" w:color="auto"/>
            </w:tcBorders>
          </w:tcPr>
          <w:p w:rsidR="00603B49" w:rsidRPr="00B30461" w:rsidRDefault="00603B49" w:rsidP="00B30461">
            <w:pPr>
              <w:rPr>
                <w:b/>
                <w:i/>
                <w:sz w:val="28"/>
                <w:szCs w:val="28"/>
                <w:lang w:val="uk-UA"/>
              </w:rPr>
            </w:pPr>
            <w:r w:rsidRPr="00B30461">
              <w:rPr>
                <w:b/>
                <w:i/>
                <w:sz w:val="28"/>
                <w:szCs w:val="28"/>
                <w:lang w:val="uk-UA"/>
              </w:rPr>
              <w:t>5</w:t>
            </w: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r>
      <w:tr w:rsidR="00603B49" w:rsidRPr="00B30461" w:rsidTr="00B30461">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Borders>
              <w:bottom w:val="single" w:sz="4" w:space="0" w:color="auto"/>
            </w:tcBorders>
          </w:tcPr>
          <w:p w:rsidR="00603B49" w:rsidRPr="00B30461" w:rsidRDefault="00603B49" w:rsidP="00B30461">
            <w:pPr>
              <w:rPr>
                <w:b/>
                <w:i/>
                <w:sz w:val="28"/>
                <w:szCs w:val="28"/>
                <w:lang w:val="uk-UA"/>
              </w:rPr>
            </w:pPr>
            <w:r w:rsidRPr="00B30461">
              <w:rPr>
                <w:b/>
                <w:i/>
                <w:sz w:val="28"/>
                <w:szCs w:val="28"/>
                <w:lang w:val="uk-UA"/>
              </w:rPr>
              <w:t>4</w:t>
            </w: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Borders>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tcBorders>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r>
      <w:tr w:rsidR="00603B49" w:rsidRPr="00B30461" w:rsidTr="00B30461">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Borders>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tcBorders>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Borders>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tcBorders>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r>
      <w:tr w:rsidR="00603B49" w:rsidRPr="00B30461" w:rsidTr="00B30461">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Borders>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bottom w:val="single" w:sz="4" w:space="0" w:color="auto"/>
            </w:tcBorders>
          </w:tcPr>
          <w:p w:rsidR="00603B49" w:rsidRPr="00B30461" w:rsidRDefault="00603B49" w:rsidP="00B30461">
            <w:pPr>
              <w:rPr>
                <w:b/>
                <w:i/>
                <w:sz w:val="28"/>
                <w:szCs w:val="28"/>
                <w:lang w:val="uk-UA"/>
              </w:rPr>
            </w:pPr>
          </w:p>
        </w:tc>
        <w:tc>
          <w:tcPr>
            <w:tcW w:w="360" w:type="dxa"/>
            <w:tcBorders>
              <w:bottom w:val="single" w:sz="4" w:space="0" w:color="auto"/>
            </w:tcBorders>
          </w:tcPr>
          <w:p w:rsidR="00603B49" w:rsidRPr="00B30461" w:rsidRDefault="00603B49" w:rsidP="00B30461">
            <w:pPr>
              <w:rPr>
                <w:b/>
                <w:i/>
                <w:sz w:val="28"/>
                <w:szCs w:val="28"/>
                <w:lang w:val="uk-UA"/>
              </w:rPr>
            </w:pPr>
          </w:p>
        </w:tc>
        <w:tc>
          <w:tcPr>
            <w:tcW w:w="360" w:type="dxa"/>
            <w:tcBorders>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bottom w:val="single" w:sz="4" w:space="0" w:color="auto"/>
            </w:tcBorders>
          </w:tcPr>
          <w:p w:rsidR="00603B49" w:rsidRPr="00B30461" w:rsidRDefault="00603B49" w:rsidP="00B30461">
            <w:pPr>
              <w:rPr>
                <w:b/>
                <w:i/>
                <w:sz w:val="28"/>
                <w:szCs w:val="28"/>
                <w:lang w:val="uk-UA"/>
              </w:rPr>
            </w:pPr>
          </w:p>
        </w:tc>
        <w:tc>
          <w:tcPr>
            <w:tcW w:w="360" w:type="dxa"/>
            <w:tcBorders>
              <w:bottom w:val="single" w:sz="4" w:space="0" w:color="auto"/>
            </w:tcBorders>
          </w:tcPr>
          <w:p w:rsidR="00603B49" w:rsidRPr="00B30461" w:rsidRDefault="00603B49" w:rsidP="00B30461">
            <w:pPr>
              <w:rPr>
                <w:b/>
                <w:i/>
                <w:sz w:val="28"/>
                <w:szCs w:val="28"/>
                <w:lang w:val="uk-UA"/>
              </w:rPr>
            </w:pPr>
          </w:p>
        </w:tc>
        <w:tc>
          <w:tcPr>
            <w:tcW w:w="360" w:type="dxa"/>
            <w:tcBorders>
              <w:bottom w:val="single" w:sz="4" w:space="0" w:color="auto"/>
            </w:tcBorders>
          </w:tcPr>
          <w:p w:rsidR="00603B49" w:rsidRPr="00B30461" w:rsidRDefault="00603B49" w:rsidP="00B30461">
            <w:pPr>
              <w:rPr>
                <w:b/>
                <w:i/>
                <w:sz w:val="28"/>
                <w:szCs w:val="28"/>
                <w:lang w:val="uk-UA"/>
              </w:rPr>
            </w:pPr>
          </w:p>
        </w:tc>
        <w:tc>
          <w:tcPr>
            <w:tcW w:w="360" w:type="dxa"/>
            <w:tcBorders>
              <w:bottom w:val="single" w:sz="4" w:space="0" w:color="auto"/>
            </w:tcBorders>
          </w:tcPr>
          <w:p w:rsidR="00603B49" w:rsidRPr="00B30461" w:rsidRDefault="00603B49" w:rsidP="00B30461">
            <w:pPr>
              <w:rPr>
                <w:b/>
                <w:i/>
                <w:sz w:val="28"/>
                <w:szCs w:val="28"/>
                <w:lang w:val="uk-UA"/>
              </w:rPr>
            </w:pPr>
          </w:p>
        </w:tc>
      </w:tr>
      <w:tr w:rsidR="00603B49" w:rsidRPr="00B30461" w:rsidTr="00B30461">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Borders>
              <w:right w:val="single" w:sz="4" w:space="0" w:color="auto"/>
            </w:tcBorders>
          </w:tcPr>
          <w:p w:rsidR="00603B49" w:rsidRPr="00B30461" w:rsidRDefault="00603B49" w:rsidP="00B30461">
            <w:pPr>
              <w:rPr>
                <w:b/>
                <w:i/>
                <w:sz w:val="28"/>
                <w:szCs w:val="28"/>
                <w:lang w:val="uk-UA"/>
              </w:rPr>
            </w:pPr>
            <w:r w:rsidRPr="00B30461">
              <w:rPr>
                <w:b/>
                <w:i/>
                <w:sz w:val="28"/>
                <w:szCs w:val="28"/>
                <w:lang w:val="uk-UA"/>
              </w:rPr>
              <w:t>6</w:t>
            </w: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r>
      <w:tr w:rsidR="00603B49" w:rsidRPr="00B30461" w:rsidTr="00B30461">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Borders>
              <w:bottom w:val="single" w:sz="4" w:space="0" w:color="auto"/>
            </w:tcBorders>
          </w:tcPr>
          <w:p w:rsidR="00603B49" w:rsidRPr="00B30461" w:rsidRDefault="00603B49" w:rsidP="00B30461">
            <w:pPr>
              <w:rPr>
                <w:b/>
                <w:i/>
                <w:sz w:val="28"/>
                <w:szCs w:val="28"/>
                <w:lang w:val="uk-UA"/>
              </w:rPr>
            </w:pPr>
            <w:r w:rsidRPr="00B30461">
              <w:rPr>
                <w:b/>
                <w:i/>
                <w:sz w:val="28"/>
                <w:szCs w:val="28"/>
                <w:lang w:val="uk-UA"/>
              </w:rPr>
              <w:t>2</w:t>
            </w:r>
          </w:p>
        </w:tc>
        <w:tc>
          <w:tcPr>
            <w:tcW w:w="360" w:type="dxa"/>
            <w:tcBorders>
              <w:bottom w:val="single" w:sz="4" w:space="0" w:color="auto"/>
            </w:tcBorders>
          </w:tcPr>
          <w:p w:rsidR="00603B49" w:rsidRPr="00B30461" w:rsidRDefault="00603B49" w:rsidP="00B30461">
            <w:pPr>
              <w:rPr>
                <w:b/>
                <w:i/>
                <w:sz w:val="28"/>
                <w:szCs w:val="28"/>
                <w:lang w:val="uk-UA"/>
              </w:rPr>
            </w:pPr>
          </w:p>
        </w:tc>
        <w:tc>
          <w:tcPr>
            <w:tcW w:w="360" w:type="dxa"/>
            <w:tcBorders>
              <w:bottom w:val="single" w:sz="4" w:space="0" w:color="auto"/>
            </w:tcBorders>
          </w:tcPr>
          <w:p w:rsidR="00603B49" w:rsidRPr="00B30461" w:rsidRDefault="00603B49" w:rsidP="00B30461">
            <w:pPr>
              <w:rPr>
                <w:b/>
                <w:i/>
                <w:sz w:val="28"/>
                <w:szCs w:val="28"/>
                <w:lang w:val="uk-UA"/>
              </w:rPr>
            </w:pPr>
          </w:p>
        </w:tc>
        <w:tc>
          <w:tcPr>
            <w:tcW w:w="360" w:type="dxa"/>
            <w:tcBorders>
              <w:top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tcBorders>
          </w:tcPr>
          <w:p w:rsidR="00603B49" w:rsidRPr="00B30461" w:rsidRDefault="00603B49" w:rsidP="00B30461">
            <w:pPr>
              <w:rPr>
                <w:b/>
                <w:i/>
                <w:sz w:val="28"/>
                <w:szCs w:val="28"/>
                <w:lang w:val="uk-UA"/>
              </w:rPr>
            </w:pPr>
          </w:p>
        </w:tc>
        <w:tc>
          <w:tcPr>
            <w:tcW w:w="360" w:type="dxa"/>
            <w:tcBorders>
              <w:top w:val="single" w:sz="4" w:space="0" w:color="auto"/>
            </w:tcBorders>
          </w:tcPr>
          <w:p w:rsidR="00603B49" w:rsidRPr="00B30461" w:rsidRDefault="00603B49" w:rsidP="00B30461">
            <w:pPr>
              <w:rPr>
                <w:b/>
                <w:i/>
                <w:sz w:val="28"/>
                <w:szCs w:val="28"/>
                <w:lang w:val="uk-UA"/>
              </w:rPr>
            </w:pPr>
          </w:p>
        </w:tc>
        <w:tc>
          <w:tcPr>
            <w:tcW w:w="360" w:type="dxa"/>
            <w:tcBorders>
              <w:top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tcBorders>
          </w:tcPr>
          <w:p w:rsidR="00603B49" w:rsidRPr="00B30461" w:rsidRDefault="00603B49" w:rsidP="00B30461">
            <w:pPr>
              <w:rPr>
                <w:b/>
                <w:i/>
                <w:sz w:val="28"/>
                <w:szCs w:val="28"/>
                <w:lang w:val="uk-UA"/>
              </w:rPr>
            </w:pPr>
          </w:p>
        </w:tc>
        <w:tc>
          <w:tcPr>
            <w:tcW w:w="360" w:type="dxa"/>
            <w:tcBorders>
              <w:top w:val="single" w:sz="4" w:space="0" w:color="auto"/>
            </w:tcBorders>
          </w:tcPr>
          <w:p w:rsidR="00603B49" w:rsidRPr="00B30461" w:rsidRDefault="00603B49" w:rsidP="00B30461">
            <w:pPr>
              <w:rPr>
                <w:b/>
                <w:i/>
                <w:sz w:val="28"/>
                <w:szCs w:val="28"/>
                <w:lang w:val="uk-UA"/>
              </w:rPr>
            </w:pPr>
          </w:p>
        </w:tc>
        <w:tc>
          <w:tcPr>
            <w:tcW w:w="360" w:type="dxa"/>
            <w:tcBorders>
              <w:top w:val="single" w:sz="4" w:space="0" w:color="auto"/>
            </w:tcBorders>
          </w:tcPr>
          <w:p w:rsidR="00603B49" w:rsidRPr="00B30461" w:rsidRDefault="00603B49" w:rsidP="00B30461">
            <w:pPr>
              <w:rPr>
                <w:b/>
                <w:i/>
                <w:sz w:val="28"/>
                <w:szCs w:val="28"/>
                <w:lang w:val="uk-UA"/>
              </w:rPr>
            </w:pPr>
          </w:p>
        </w:tc>
      </w:tr>
      <w:tr w:rsidR="00603B49" w:rsidRPr="00B30461" w:rsidTr="00B30461">
        <w:tc>
          <w:tcPr>
            <w:tcW w:w="360" w:type="dxa"/>
          </w:tcPr>
          <w:p w:rsidR="00603B49" w:rsidRPr="00B30461" w:rsidRDefault="00603B49" w:rsidP="00B30461">
            <w:pPr>
              <w:rPr>
                <w:b/>
                <w:i/>
                <w:sz w:val="28"/>
                <w:szCs w:val="28"/>
                <w:lang w:val="uk-UA"/>
              </w:rPr>
            </w:pPr>
          </w:p>
        </w:tc>
        <w:tc>
          <w:tcPr>
            <w:tcW w:w="360" w:type="dxa"/>
            <w:tcBorders>
              <w:right w:val="single" w:sz="4" w:space="0" w:color="auto"/>
            </w:tcBorders>
          </w:tcPr>
          <w:p w:rsidR="00603B49" w:rsidRPr="00B30461" w:rsidRDefault="00603B49" w:rsidP="00B30461">
            <w:pPr>
              <w:rPr>
                <w:b/>
                <w:i/>
                <w:sz w:val="28"/>
                <w:szCs w:val="28"/>
                <w:lang w:val="uk-UA"/>
              </w:rPr>
            </w:pPr>
            <w:r w:rsidRPr="00B30461">
              <w:rPr>
                <w:b/>
                <w:i/>
                <w:sz w:val="28"/>
                <w:szCs w:val="28"/>
                <w:lang w:val="uk-UA"/>
              </w:rPr>
              <w:t>3</w:t>
            </w: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tcBorders>
          </w:tcPr>
          <w:p w:rsidR="00603B49" w:rsidRPr="00B30461" w:rsidRDefault="00603B49" w:rsidP="00B30461">
            <w:pPr>
              <w:rPr>
                <w:b/>
                <w:i/>
                <w:sz w:val="28"/>
                <w:szCs w:val="28"/>
                <w:lang w:val="uk-UA"/>
              </w:rPr>
            </w:pPr>
          </w:p>
        </w:tc>
        <w:tc>
          <w:tcPr>
            <w:tcW w:w="360" w:type="dxa"/>
            <w:tcBorders>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tcBorders>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r>
      <w:tr w:rsidR="00603B49" w:rsidRPr="00B30461" w:rsidTr="00B30461">
        <w:tc>
          <w:tcPr>
            <w:tcW w:w="360" w:type="dxa"/>
          </w:tcPr>
          <w:p w:rsidR="00603B49" w:rsidRPr="00B30461" w:rsidRDefault="00603B49" w:rsidP="00B30461">
            <w:pPr>
              <w:rPr>
                <w:b/>
                <w:i/>
                <w:sz w:val="28"/>
                <w:szCs w:val="28"/>
                <w:lang w:val="uk-UA"/>
              </w:rPr>
            </w:pPr>
          </w:p>
        </w:tc>
        <w:tc>
          <w:tcPr>
            <w:tcW w:w="360" w:type="dxa"/>
            <w:tcBorders>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tcBorders>
          </w:tcPr>
          <w:p w:rsidR="00603B49" w:rsidRPr="00B30461" w:rsidRDefault="00603B49" w:rsidP="00B30461">
            <w:pPr>
              <w:rPr>
                <w:b/>
                <w:i/>
                <w:sz w:val="28"/>
                <w:szCs w:val="28"/>
                <w:lang w:val="uk-UA"/>
              </w:rPr>
            </w:pPr>
          </w:p>
        </w:tc>
        <w:tc>
          <w:tcPr>
            <w:tcW w:w="360" w:type="dxa"/>
            <w:tcBorders>
              <w:top w:val="single" w:sz="4" w:space="0" w:color="auto"/>
              <w:bottom w:val="single" w:sz="4" w:space="0" w:color="auto"/>
            </w:tcBorders>
          </w:tcPr>
          <w:p w:rsidR="00603B49" w:rsidRPr="00B30461" w:rsidRDefault="00603B49" w:rsidP="00B30461">
            <w:pPr>
              <w:rPr>
                <w:b/>
                <w:i/>
                <w:sz w:val="28"/>
                <w:szCs w:val="28"/>
                <w:lang w:val="uk-UA"/>
              </w:rPr>
            </w:pPr>
          </w:p>
        </w:tc>
        <w:tc>
          <w:tcPr>
            <w:tcW w:w="360" w:type="dxa"/>
            <w:tcBorders>
              <w:top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tcBorders>
          </w:tcPr>
          <w:p w:rsidR="00603B49" w:rsidRPr="00B30461" w:rsidRDefault="00603B49" w:rsidP="00B30461">
            <w:pPr>
              <w:rPr>
                <w:b/>
                <w:i/>
                <w:sz w:val="28"/>
                <w:szCs w:val="28"/>
                <w:lang w:val="uk-UA"/>
              </w:rPr>
            </w:pPr>
          </w:p>
        </w:tc>
        <w:tc>
          <w:tcPr>
            <w:tcW w:w="360" w:type="dxa"/>
            <w:tcBorders>
              <w:bottom w:val="single" w:sz="4" w:space="0" w:color="auto"/>
            </w:tcBorders>
          </w:tcPr>
          <w:p w:rsidR="00603B49" w:rsidRPr="00B30461" w:rsidRDefault="00603B49" w:rsidP="00B30461">
            <w:pPr>
              <w:rPr>
                <w:b/>
                <w:i/>
                <w:sz w:val="28"/>
                <w:szCs w:val="28"/>
                <w:lang w:val="uk-UA"/>
              </w:rPr>
            </w:pPr>
          </w:p>
        </w:tc>
        <w:tc>
          <w:tcPr>
            <w:tcW w:w="360" w:type="dxa"/>
            <w:tcBorders>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bottom w:val="single" w:sz="4" w:space="0" w:color="auto"/>
            </w:tcBorders>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r>
      <w:tr w:rsidR="00603B49" w:rsidRPr="00B30461" w:rsidTr="00B30461">
        <w:tc>
          <w:tcPr>
            <w:tcW w:w="360" w:type="dxa"/>
            <w:tcBorders>
              <w:right w:val="single" w:sz="4" w:space="0" w:color="auto"/>
            </w:tcBorders>
          </w:tcPr>
          <w:p w:rsidR="00603B49" w:rsidRPr="00B30461" w:rsidRDefault="00603B49" w:rsidP="00B30461">
            <w:pPr>
              <w:rPr>
                <w:b/>
                <w:i/>
                <w:sz w:val="28"/>
                <w:szCs w:val="28"/>
                <w:lang w:val="uk-UA"/>
              </w:rPr>
            </w:pPr>
            <w:r w:rsidRPr="00B30461">
              <w:rPr>
                <w:b/>
                <w:i/>
                <w:sz w:val="28"/>
                <w:szCs w:val="28"/>
                <w:lang w:val="uk-UA"/>
              </w:rPr>
              <w:t>1</w:t>
            </w: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tcBorders>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r>
      <w:tr w:rsidR="00603B49" w:rsidRPr="00B30461" w:rsidTr="00B30461">
        <w:tc>
          <w:tcPr>
            <w:tcW w:w="360" w:type="dxa"/>
          </w:tcPr>
          <w:p w:rsidR="00603B49" w:rsidRPr="00B30461" w:rsidRDefault="00603B49" w:rsidP="00B30461">
            <w:pPr>
              <w:rPr>
                <w:b/>
                <w:i/>
                <w:sz w:val="28"/>
                <w:szCs w:val="28"/>
                <w:lang w:val="uk-UA"/>
              </w:rPr>
            </w:pPr>
          </w:p>
        </w:tc>
        <w:tc>
          <w:tcPr>
            <w:tcW w:w="360" w:type="dxa"/>
            <w:tcBorders>
              <w:top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tcBorders>
          </w:tcPr>
          <w:p w:rsidR="00603B49" w:rsidRPr="00B30461" w:rsidRDefault="00603B49" w:rsidP="00B30461">
            <w:pPr>
              <w:rPr>
                <w:b/>
                <w:i/>
                <w:sz w:val="28"/>
                <w:szCs w:val="28"/>
                <w:lang w:val="uk-UA"/>
              </w:rPr>
            </w:pPr>
          </w:p>
        </w:tc>
        <w:tc>
          <w:tcPr>
            <w:tcW w:w="360" w:type="dxa"/>
            <w:tcBorders>
              <w:top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tcBorders>
          </w:tcPr>
          <w:p w:rsidR="00603B49" w:rsidRPr="00B30461" w:rsidRDefault="00603B49" w:rsidP="00B30461">
            <w:pPr>
              <w:rPr>
                <w:b/>
                <w:i/>
                <w:sz w:val="28"/>
                <w:szCs w:val="28"/>
                <w:lang w:val="uk-UA"/>
              </w:rPr>
            </w:pPr>
          </w:p>
        </w:tc>
        <w:tc>
          <w:tcPr>
            <w:tcW w:w="360" w:type="dxa"/>
            <w:tcBorders>
              <w:top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tcBorders>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r>
      <w:tr w:rsidR="00603B49" w:rsidRPr="00B30461" w:rsidTr="00B30461">
        <w:tc>
          <w:tcPr>
            <w:tcW w:w="360" w:type="dxa"/>
          </w:tcPr>
          <w:p w:rsidR="00603B49" w:rsidRPr="00B30461" w:rsidRDefault="00603B49" w:rsidP="00B30461">
            <w:pPr>
              <w:rPr>
                <w:b/>
                <w:i/>
                <w:sz w:val="28"/>
                <w:szCs w:val="28"/>
                <w:lang w:val="uk-UA"/>
              </w:rPr>
            </w:pPr>
          </w:p>
        </w:tc>
        <w:tc>
          <w:tcPr>
            <w:tcW w:w="360" w:type="dxa"/>
            <w:tcBorders>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tcBorders>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Borders>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tcBorders>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Borders>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tcBorders>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r>
    </w:tbl>
    <w:p w:rsidR="00603B49" w:rsidRPr="00B30461" w:rsidRDefault="00603B49" w:rsidP="00603B49">
      <w:pPr>
        <w:rPr>
          <w:b/>
          <w:i/>
          <w:sz w:val="28"/>
          <w:szCs w:val="28"/>
          <w:lang w:val="uk-UA"/>
        </w:rPr>
      </w:pPr>
    </w:p>
    <w:p w:rsidR="00603B49" w:rsidRPr="00B30461" w:rsidRDefault="00603B49" w:rsidP="00603B49">
      <w:pPr>
        <w:rPr>
          <w:b/>
          <w:i/>
          <w:sz w:val="28"/>
          <w:szCs w:val="28"/>
          <w:lang w:val="uk-UA"/>
        </w:rPr>
      </w:pPr>
    </w:p>
    <w:p w:rsidR="00603B49" w:rsidRPr="00B30461" w:rsidRDefault="00603B49" w:rsidP="00603B49">
      <w:pPr>
        <w:rPr>
          <w:b/>
          <w:i/>
          <w:sz w:val="28"/>
          <w:szCs w:val="28"/>
          <w:lang w:val="uk-UA"/>
        </w:rPr>
      </w:pPr>
    </w:p>
    <w:p w:rsidR="00603B49" w:rsidRPr="00B30461" w:rsidRDefault="00603B49" w:rsidP="00603B49">
      <w:pPr>
        <w:rPr>
          <w:b/>
          <w:i/>
          <w:sz w:val="28"/>
          <w:szCs w:val="28"/>
          <w:lang w:val="uk-UA"/>
        </w:rPr>
      </w:pPr>
      <w:r w:rsidRPr="00B30461">
        <w:rPr>
          <w:b/>
          <w:i/>
          <w:sz w:val="28"/>
          <w:szCs w:val="28"/>
          <w:lang w:val="uk-UA"/>
        </w:rPr>
        <w:t>По горизонталі:</w:t>
      </w:r>
    </w:p>
    <w:p w:rsidR="00603B49" w:rsidRPr="00B30461" w:rsidRDefault="00603B49" w:rsidP="00603B49">
      <w:pPr>
        <w:jc w:val="both"/>
        <w:rPr>
          <w:sz w:val="28"/>
          <w:szCs w:val="28"/>
          <w:lang w:val="uk-UA"/>
        </w:rPr>
      </w:pPr>
      <w:r w:rsidRPr="00B30461">
        <w:rPr>
          <w:sz w:val="28"/>
          <w:szCs w:val="28"/>
          <w:lang w:val="uk-UA"/>
        </w:rPr>
        <w:t>1 – Відповідальність, до якої притягаються особи, що порушили закон і заподіяли шкоду здоров’ю або смерть потерпілого;</w:t>
      </w:r>
    </w:p>
    <w:p w:rsidR="00603B49" w:rsidRPr="00B30461" w:rsidRDefault="00603B49" w:rsidP="00603B49">
      <w:pPr>
        <w:jc w:val="both"/>
        <w:rPr>
          <w:sz w:val="28"/>
          <w:szCs w:val="28"/>
          <w:lang w:val="uk-UA"/>
        </w:rPr>
      </w:pPr>
      <w:r w:rsidRPr="00B30461">
        <w:rPr>
          <w:sz w:val="28"/>
          <w:szCs w:val="28"/>
          <w:lang w:val="uk-UA"/>
        </w:rPr>
        <w:t>3 – Дихання, яке забезпечує газообмін в організмі, забезпечує кров потерпілого киснем і виділення з крові вуглецю;</w:t>
      </w:r>
    </w:p>
    <w:p w:rsidR="00603B49" w:rsidRPr="00B30461" w:rsidRDefault="00603B49" w:rsidP="00603B49">
      <w:pPr>
        <w:jc w:val="both"/>
        <w:rPr>
          <w:sz w:val="28"/>
          <w:szCs w:val="28"/>
          <w:lang w:val="uk-UA"/>
        </w:rPr>
      </w:pPr>
      <w:r w:rsidRPr="00B30461">
        <w:rPr>
          <w:sz w:val="28"/>
          <w:szCs w:val="28"/>
          <w:lang w:val="uk-UA"/>
        </w:rPr>
        <w:t xml:space="preserve">6 – Явище, яке характеризується сукупністю травм і нещасних випадків. </w:t>
      </w:r>
    </w:p>
    <w:p w:rsidR="00603B49" w:rsidRPr="00B30461" w:rsidRDefault="00603B49" w:rsidP="00603B49">
      <w:pPr>
        <w:rPr>
          <w:sz w:val="28"/>
          <w:szCs w:val="28"/>
          <w:lang w:val="uk-UA"/>
        </w:rPr>
      </w:pPr>
    </w:p>
    <w:p w:rsidR="00603B49" w:rsidRPr="00B30461" w:rsidRDefault="00603B49" w:rsidP="00603B49">
      <w:pPr>
        <w:rPr>
          <w:b/>
          <w:i/>
          <w:sz w:val="28"/>
          <w:szCs w:val="28"/>
          <w:lang w:val="uk-UA"/>
        </w:rPr>
      </w:pPr>
      <w:r w:rsidRPr="00B30461">
        <w:rPr>
          <w:b/>
          <w:i/>
          <w:sz w:val="28"/>
          <w:szCs w:val="28"/>
          <w:lang w:val="uk-UA"/>
        </w:rPr>
        <w:t>По вертикалі:</w:t>
      </w:r>
    </w:p>
    <w:p w:rsidR="00603B49" w:rsidRPr="00B30461" w:rsidRDefault="00603B49" w:rsidP="00603B49">
      <w:pPr>
        <w:jc w:val="both"/>
        <w:rPr>
          <w:sz w:val="28"/>
          <w:szCs w:val="28"/>
          <w:lang w:val="uk-UA"/>
        </w:rPr>
      </w:pPr>
      <w:r w:rsidRPr="00B30461">
        <w:rPr>
          <w:sz w:val="28"/>
          <w:szCs w:val="28"/>
          <w:lang w:val="uk-UA"/>
        </w:rPr>
        <w:t>2 – Адміністративна відповідальність про адміністративні правопорушення;</w:t>
      </w:r>
    </w:p>
    <w:p w:rsidR="00603B49" w:rsidRPr="00B30461" w:rsidRDefault="00603B49" w:rsidP="00603B49">
      <w:pPr>
        <w:jc w:val="both"/>
        <w:rPr>
          <w:sz w:val="28"/>
          <w:szCs w:val="28"/>
          <w:lang w:val="uk-UA"/>
        </w:rPr>
      </w:pPr>
      <w:r w:rsidRPr="00B30461">
        <w:rPr>
          <w:sz w:val="28"/>
          <w:szCs w:val="28"/>
          <w:lang w:val="uk-UA"/>
        </w:rPr>
        <w:t>4 – Ушкодження з порушенням цілісності шкіри або слизової оболонки;</w:t>
      </w:r>
    </w:p>
    <w:p w:rsidR="00603B49" w:rsidRPr="00B30461" w:rsidRDefault="00603B49" w:rsidP="00603B49">
      <w:pPr>
        <w:jc w:val="both"/>
        <w:rPr>
          <w:sz w:val="28"/>
          <w:szCs w:val="28"/>
          <w:lang w:val="uk-UA"/>
        </w:rPr>
      </w:pPr>
      <w:r w:rsidRPr="00B30461">
        <w:rPr>
          <w:sz w:val="28"/>
          <w:szCs w:val="28"/>
          <w:lang w:val="uk-UA"/>
        </w:rPr>
        <w:t xml:space="preserve">5 – Назва спирту, що застосовують при </w:t>
      </w:r>
      <w:proofErr w:type="spellStart"/>
      <w:r w:rsidRPr="00B30461">
        <w:rPr>
          <w:sz w:val="28"/>
          <w:szCs w:val="28"/>
          <w:lang w:val="uk-UA"/>
        </w:rPr>
        <w:t>знепритомленні</w:t>
      </w:r>
      <w:proofErr w:type="spellEnd"/>
      <w:r w:rsidRPr="00B30461">
        <w:rPr>
          <w:sz w:val="28"/>
          <w:szCs w:val="28"/>
          <w:lang w:val="uk-UA"/>
        </w:rPr>
        <w:t>.</w:t>
      </w:r>
    </w:p>
    <w:p w:rsidR="00603B49" w:rsidRPr="00B30461" w:rsidRDefault="00603B49" w:rsidP="00603B49">
      <w:pPr>
        <w:rPr>
          <w:sz w:val="28"/>
          <w:szCs w:val="28"/>
          <w:lang w:val="uk-UA"/>
        </w:rPr>
      </w:pPr>
    </w:p>
    <w:p w:rsidR="00603B49" w:rsidRPr="00B30461" w:rsidRDefault="00603B49" w:rsidP="00603B49">
      <w:pPr>
        <w:rPr>
          <w:sz w:val="28"/>
          <w:szCs w:val="28"/>
          <w:lang w:val="uk-UA"/>
        </w:rPr>
      </w:pPr>
    </w:p>
    <w:p w:rsidR="00603B49" w:rsidRPr="00B30461" w:rsidRDefault="00603B49" w:rsidP="00603B49">
      <w:pPr>
        <w:rPr>
          <w:sz w:val="28"/>
          <w:szCs w:val="28"/>
          <w:lang w:val="uk-UA"/>
        </w:rPr>
      </w:pPr>
    </w:p>
    <w:p w:rsidR="00603B49" w:rsidRPr="00B30461" w:rsidRDefault="00603B49" w:rsidP="00603B49">
      <w:pPr>
        <w:rPr>
          <w:sz w:val="28"/>
          <w:szCs w:val="28"/>
          <w:lang w:val="uk-UA"/>
        </w:rPr>
      </w:pPr>
    </w:p>
    <w:p w:rsidR="00603B49" w:rsidRPr="00B30461" w:rsidRDefault="00603B49" w:rsidP="00603B49">
      <w:pPr>
        <w:rPr>
          <w:sz w:val="28"/>
          <w:szCs w:val="28"/>
          <w:lang w:val="uk-UA"/>
        </w:rPr>
      </w:pPr>
    </w:p>
    <w:p w:rsidR="00FA4C7B" w:rsidRPr="00FA4C7B" w:rsidRDefault="00603B49" w:rsidP="00FA4C7B">
      <w:pPr>
        <w:rPr>
          <w:b/>
          <w:i/>
          <w:sz w:val="28"/>
          <w:szCs w:val="28"/>
          <w:lang w:val="uk-UA"/>
        </w:rPr>
      </w:pPr>
      <w:r w:rsidRPr="00B30461">
        <w:rPr>
          <w:b/>
          <w:i/>
          <w:sz w:val="28"/>
          <w:szCs w:val="28"/>
          <w:lang w:val="uk-UA"/>
        </w:rPr>
        <w:br w:type="page"/>
      </w:r>
    </w:p>
    <w:p w:rsidR="00603B49" w:rsidRPr="00C9530B" w:rsidRDefault="00C9530B" w:rsidP="00C9530B">
      <w:pPr>
        <w:jc w:val="center"/>
        <w:rPr>
          <w:b/>
          <w:i/>
          <w:sz w:val="32"/>
          <w:szCs w:val="32"/>
          <w:lang w:val="uk-UA"/>
        </w:rPr>
      </w:pPr>
      <w:r>
        <w:rPr>
          <w:b/>
          <w:i/>
          <w:sz w:val="32"/>
          <w:szCs w:val="32"/>
          <w:lang w:val="uk-UA"/>
        </w:rPr>
        <w:lastRenderedPageBreak/>
        <w:t>К</w:t>
      </w:r>
      <w:r w:rsidRPr="00FA4C7B">
        <w:rPr>
          <w:b/>
          <w:i/>
          <w:sz w:val="32"/>
          <w:szCs w:val="32"/>
          <w:lang w:val="uk-UA"/>
        </w:rPr>
        <w:t>росворд з охорони праці</w:t>
      </w:r>
    </w:p>
    <w:p w:rsidR="00603B49" w:rsidRPr="00B30461" w:rsidRDefault="00603B49" w:rsidP="00603B49">
      <w:pPr>
        <w:jc w:val="center"/>
        <w:rPr>
          <w:b/>
          <w:i/>
          <w:sz w:val="28"/>
          <w:szCs w:val="28"/>
          <w:lang w:val="uk-UA"/>
        </w:rPr>
      </w:pPr>
    </w:p>
    <w:p w:rsidR="00603B49" w:rsidRPr="00B30461" w:rsidRDefault="00603B49" w:rsidP="00603B49">
      <w:pPr>
        <w:jc w:val="center"/>
        <w:rPr>
          <w:b/>
          <w:i/>
          <w:sz w:val="28"/>
          <w:szCs w:val="28"/>
          <w:lang w:val="uk-UA"/>
        </w:rPr>
      </w:pPr>
    </w:p>
    <w:p w:rsidR="00603B49" w:rsidRPr="00B30461" w:rsidRDefault="00603B49" w:rsidP="00603B49">
      <w:pPr>
        <w:rPr>
          <w:lang w:val="uk-UA"/>
        </w:rPr>
      </w:pPr>
    </w:p>
    <w:tbl>
      <w:tblPr>
        <w:tblW w:w="0" w:type="auto"/>
        <w:jc w:val="center"/>
        <w:tblInd w:w="288" w:type="dxa"/>
        <w:tblLook w:val="01E0"/>
      </w:tblPr>
      <w:tblGrid>
        <w:gridCol w:w="360"/>
        <w:gridCol w:w="360"/>
        <w:gridCol w:w="360"/>
        <w:gridCol w:w="360"/>
        <w:gridCol w:w="360"/>
        <w:gridCol w:w="360"/>
        <w:gridCol w:w="360"/>
        <w:gridCol w:w="360"/>
        <w:gridCol w:w="360"/>
        <w:gridCol w:w="360"/>
        <w:gridCol w:w="360"/>
      </w:tblGrid>
      <w:tr w:rsidR="00603B49" w:rsidRPr="00B30461" w:rsidTr="007D7D3B">
        <w:trPr>
          <w:jc w:val="center"/>
        </w:trPr>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Borders>
              <w:bottom w:val="single" w:sz="4" w:space="0" w:color="auto"/>
            </w:tcBorders>
          </w:tcPr>
          <w:p w:rsidR="00603B49" w:rsidRPr="00B30461" w:rsidRDefault="00603B49" w:rsidP="00B30461">
            <w:pPr>
              <w:rPr>
                <w:b/>
                <w:i/>
                <w:sz w:val="28"/>
                <w:szCs w:val="28"/>
                <w:lang w:val="uk-UA"/>
              </w:rPr>
            </w:pPr>
            <w:r w:rsidRPr="00B30461">
              <w:rPr>
                <w:b/>
                <w:i/>
                <w:sz w:val="28"/>
                <w:szCs w:val="28"/>
                <w:lang w:val="uk-UA"/>
              </w:rPr>
              <w:t>4</w:t>
            </w: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r>
      <w:tr w:rsidR="00603B49" w:rsidRPr="00B30461" w:rsidTr="007D7D3B">
        <w:trPr>
          <w:jc w:val="center"/>
        </w:trPr>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Borders>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tcBorders>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r>
      <w:tr w:rsidR="00603B49" w:rsidRPr="00B30461" w:rsidTr="007D7D3B">
        <w:trPr>
          <w:jc w:val="center"/>
        </w:trPr>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Borders>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tcBorders>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r>
      <w:tr w:rsidR="00603B49" w:rsidRPr="00B30461" w:rsidTr="007D7D3B">
        <w:trPr>
          <w:jc w:val="center"/>
        </w:trPr>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Borders>
              <w:bottom w:val="single" w:sz="4" w:space="0" w:color="auto"/>
            </w:tcBorders>
          </w:tcPr>
          <w:p w:rsidR="00603B49" w:rsidRPr="00B30461" w:rsidRDefault="00603B49" w:rsidP="00B30461">
            <w:pPr>
              <w:rPr>
                <w:b/>
                <w:i/>
                <w:sz w:val="28"/>
                <w:szCs w:val="28"/>
                <w:lang w:val="uk-UA"/>
              </w:rPr>
            </w:pPr>
            <w:r w:rsidRPr="00B30461">
              <w:rPr>
                <w:b/>
                <w:i/>
                <w:sz w:val="28"/>
                <w:szCs w:val="28"/>
                <w:lang w:val="uk-UA"/>
              </w:rPr>
              <w:t>2</w:t>
            </w:r>
          </w:p>
        </w:tc>
        <w:tc>
          <w:tcPr>
            <w:tcW w:w="360" w:type="dxa"/>
          </w:tcPr>
          <w:p w:rsidR="00603B49" w:rsidRPr="00B30461" w:rsidRDefault="00603B49" w:rsidP="00B30461">
            <w:pPr>
              <w:rPr>
                <w:b/>
                <w:i/>
                <w:sz w:val="28"/>
                <w:szCs w:val="28"/>
                <w:lang w:val="uk-UA"/>
              </w:rPr>
            </w:pPr>
          </w:p>
        </w:tc>
        <w:tc>
          <w:tcPr>
            <w:tcW w:w="360" w:type="dxa"/>
            <w:tcBorders>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tcBorders>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r>
      <w:tr w:rsidR="00603B49" w:rsidRPr="00B30461" w:rsidTr="007D7D3B">
        <w:trPr>
          <w:jc w:val="center"/>
        </w:trPr>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Borders>
              <w:bottom w:val="single" w:sz="4" w:space="0" w:color="auto"/>
            </w:tcBorders>
          </w:tcPr>
          <w:p w:rsidR="00603B49" w:rsidRPr="00B30461" w:rsidRDefault="00603B49" w:rsidP="00B30461">
            <w:pPr>
              <w:rPr>
                <w:b/>
                <w:i/>
                <w:sz w:val="28"/>
                <w:szCs w:val="28"/>
                <w:lang w:val="uk-UA"/>
              </w:rPr>
            </w:pPr>
          </w:p>
        </w:tc>
        <w:tc>
          <w:tcPr>
            <w:tcW w:w="360" w:type="dxa"/>
            <w:tcBorders>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bottom w:val="single" w:sz="4" w:space="0" w:color="auto"/>
            </w:tcBorders>
          </w:tcPr>
          <w:p w:rsidR="00603B49" w:rsidRPr="00B30461" w:rsidRDefault="00603B49" w:rsidP="00B30461">
            <w:pPr>
              <w:rPr>
                <w:b/>
                <w:i/>
                <w:sz w:val="28"/>
                <w:szCs w:val="28"/>
                <w:lang w:val="uk-UA"/>
              </w:rPr>
            </w:pPr>
          </w:p>
        </w:tc>
        <w:tc>
          <w:tcPr>
            <w:tcW w:w="360" w:type="dxa"/>
            <w:tcBorders>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bottom w:val="single" w:sz="4" w:space="0" w:color="auto"/>
            </w:tcBorders>
          </w:tcPr>
          <w:p w:rsidR="00603B49" w:rsidRPr="00B30461" w:rsidRDefault="00603B49" w:rsidP="00B30461">
            <w:pPr>
              <w:rPr>
                <w:b/>
                <w:i/>
                <w:sz w:val="28"/>
                <w:szCs w:val="28"/>
                <w:lang w:val="uk-UA"/>
              </w:rPr>
            </w:pPr>
          </w:p>
        </w:tc>
        <w:tc>
          <w:tcPr>
            <w:tcW w:w="360" w:type="dxa"/>
            <w:tcBorders>
              <w:bottom w:val="single" w:sz="4" w:space="0" w:color="auto"/>
            </w:tcBorders>
          </w:tcPr>
          <w:p w:rsidR="00603B49" w:rsidRPr="00B30461" w:rsidRDefault="00603B49" w:rsidP="00B30461">
            <w:pPr>
              <w:rPr>
                <w:b/>
                <w:i/>
                <w:sz w:val="28"/>
                <w:szCs w:val="28"/>
                <w:lang w:val="uk-UA"/>
              </w:rPr>
            </w:pPr>
          </w:p>
        </w:tc>
      </w:tr>
      <w:tr w:rsidR="00603B49" w:rsidRPr="00B30461" w:rsidTr="007D7D3B">
        <w:trPr>
          <w:jc w:val="center"/>
        </w:trPr>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Borders>
              <w:right w:val="single" w:sz="4" w:space="0" w:color="auto"/>
            </w:tcBorders>
          </w:tcPr>
          <w:p w:rsidR="00603B49" w:rsidRPr="00B30461" w:rsidRDefault="00603B49" w:rsidP="00B30461">
            <w:pPr>
              <w:rPr>
                <w:b/>
                <w:i/>
                <w:sz w:val="28"/>
                <w:szCs w:val="28"/>
                <w:lang w:val="uk-UA"/>
              </w:rPr>
            </w:pPr>
            <w:r w:rsidRPr="00B30461">
              <w:rPr>
                <w:b/>
                <w:i/>
                <w:sz w:val="28"/>
                <w:szCs w:val="28"/>
                <w:lang w:val="uk-UA"/>
              </w:rPr>
              <w:t>3</w:t>
            </w: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r>
      <w:tr w:rsidR="00603B49" w:rsidRPr="00B30461" w:rsidTr="007D7D3B">
        <w:trPr>
          <w:jc w:val="center"/>
        </w:trPr>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Borders>
              <w:bottom w:val="single" w:sz="4" w:space="0" w:color="auto"/>
            </w:tcBorders>
          </w:tcPr>
          <w:p w:rsidR="00603B49" w:rsidRPr="00B30461" w:rsidRDefault="00603B49" w:rsidP="00B30461">
            <w:pPr>
              <w:rPr>
                <w:b/>
                <w:i/>
                <w:sz w:val="28"/>
                <w:szCs w:val="28"/>
                <w:lang w:val="uk-UA"/>
              </w:rPr>
            </w:pPr>
            <w:r w:rsidRPr="00B30461">
              <w:rPr>
                <w:b/>
                <w:i/>
                <w:sz w:val="28"/>
                <w:szCs w:val="28"/>
                <w:lang w:val="uk-UA"/>
              </w:rPr>
              <w:t>6</w:t>
            </w:r>
          </w:p>
        </w:tc>
        <w:tc>
          <w:tcPr>
            <w:tcW w:w="360" w:type="dxa"/>
            <w:tcBorders>
              <w:top w:val="single" w:sz="4" w:space="0" w:color="auto"/>
              <w:bottom w:val="single" w:sz="4" w:space="0" w:color="auto"/>
            </w:tcBorders>
          </w:tcPr>
          <w:p w:rsidR="00603B49" w:rsidRPr="00B30461" w:rsidRDefault="00603B49" w:rsidP="00B30461">
            <w:pPr>
              <w:rPr>
                <w:b/>
                <w:i/>
                <w:sz w:val="28"/>
                <w:szCs w:val="28"/>
                <w:lang w:val="uk-UA"/>
              </w:rPr>
            </w:pPr>
          </w:p>
        </w:tc>
        <w:tc>
          <w:tcPr>
            <w:tcW w:w="360" w:type="dxa"/>
            <w:tcBorders>
              <w:top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tcBorders>
          </w:tcPr>
          <w:p w:rsidR="00603B49" w:rsidRPr="00B30461" w:rsidRDefault="00603B49" w:rsidP="00B30461">
            <w:pPr>
              <w:rPr>
                <w:b/>
                <w:i/>
                <w:sz w:val="28"/>
                <w:szCs w:val="28"/>
                <w:lang w:val="uk-UA"/>
              </w:rPr>
            </w:pPr>
          </w:p>
        </w:tc>
        <w:tc>
          <w:tcPr>
            <w:tcW w:w="360" w:type="dxa"/>
            <w:tcBorders>
              <w:top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tcBorders>
          </w:tcPr>
          <w:p w:rsidR="00603B49" w:rsidRPr="00B30461" w:rsidRDefault="00603B49" w:rsidP="00B30461">
            <w:pPr>
              <w:rPr>
                <w:b/>
                <w:i/>
                <w:sz w:val="28"/>
                <w:szCs w:val="28"/>
                <w:lang w:val="uk-UA"/>
              </w:rPr>
            </w:pPr>
          </w:p>
        </w:tc>
        <w:tc>
          <w:tcPr>
            <w:tcW w:w="360" w:type="dxa"/>
            <w:tcBorders>
              <w:top w:val="single" w:sz="4" w:space="0" w:color="auto"/>
              <w:bottom w:val="single" w:sz="4" w:space="0" w:color="auto"/>
            </w:tcBorders>
          </w:tcPr>
          <w:p w:rsidR="00603B49" w:rsidRPr="00B30461" w:rsidRDefault="00603B49" w:rsidP="00B30461">
            <w:pPr>
              <w:rPr>
                <w:b/>
                <w:i/>
                <w:sz w:val="28"/>
                <w:szCs w:val="28"/>
                <w:lang w:val="uk-UA"/>
              </w:rPr>
            </w:pPr>
          </w:p>
        </w:tc>
      </w:tr>
      <w:tr w:rsidR="00603B49" w:rsidRPr="00B30461" w:rsidTr="007D7D3B">
        <w:trPr>
          <w:jc w:val="center"/>
        </w:trPr>
        <w:tc>
          <w:tcPr>
            <w:tcW w:w="360" w:type="dxa"/>
          </w:tcPr>
          <w:p w:rsidR="00603B49" w:rsidRPr="00B30461" w:rsidRDefault="00603B49" w:rsidP="00B30461">
            <w:pPr>
              <w:rPr>
                <w:b/>
                <w:i/>
                <w:sz w:val="28"/>
                <w:szCs w:val="28"/>
                <w:lang w:val="uk-UA"/>
              </w:rPr>
            </w:pPr>
          </w:p>
        </w:tc>
        <w:tc>
          <w:tcPr>
            <w:tcW w:w="360" w:type="dxa"/>
            <w:tcBorders>
              <w:right w:val="single" w:sz="4" w:space="0" w:color="auto"/>
            </w:tcBorders>
          </w:tcPr>
          <w:p w:rsidR="00603B49" w:rsidRPr="00B30461" w:rsidRDefault="00603B49" w:rsidP="00B30461">
            <w:pPr>
              <w:rPr>
                <w:b/>
                <w:i/>
                <w:sz w:val="28"/>
                <w:szCs w:val="28"/>
                <w:lang w:val="uk-UA"/>
              </w:rPr>
            </w:pPr>
            <w:r w:rsidRPr="00B30461">
              <w:rPr>
                <w:b/>
                <w:i/>
                <w:sz w:val="28"/>
                <w:szCs w:val="28"/>
                <w:lang w:val="uk-UA"/>
              </w:rPr>
              <w:t>1</w:t>
            </w: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r>
      <w:tr w:rsidR="00603B49" w:rsidRPr="00B30461" w:rsidTr="007D7D3B">
        <w:trPr>
          <w:jc w:val="center"/>
        </w:trPr>
        <w:tc>
          <w:tcPr>
            <w:tcW w:w="360" w:type="dxa"/>
          </w:tcPr>
          <w:p w:rsidR="00603B49" w:rsidRPr="00B30461" w:rsidRDefault="00603B49" w:rsidP="00B30461">
            <w:pPr>
              <w:rPr>
                <w:b/>
                <w:i/>
                <w:sz w:val="28"/>
                <w:szCs w:val="28"/>
                <w:lang w:val="uk-UA"/>
              </w:rPr>
            </w:pPr>
          </w:p>
        </w:tc>
        <w:tc>
          <w:tcPr>
            <w:tcW w:w="360" w:type="dxa"/>
            <w:tcBorders>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tcBorders>
          </w:tcPr>
          <w:p w:rsidR="00603B49" w:rsidRPr="00B30461" w:rsidRDefault="00603B49" w:rsidP="00B30461">
            <w:pPr>
              <w:rPr>
                <w:b/>
                <w:i/>
                <w:sz w:val="28"/>
                <w:szCs w:val="28"/>
                <w:lang w:val="uk-UA"/>
              </w:rPr>
            </w:pPr>
          </w:p>
        </w:tc>
        <w:tc>
          <w:tcPr>
            <w:tcW w:w="360" w:type="dxa"/>
            <w:tcBorders>
              <w:top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tcBorders>
          </w:tcPr>
          <w:p w:rsidR="00603B49" w:rsidRPr="00B30461" w:rsidRDefault="00603B49" w:rsidP="00B30461">
            <w:pPr>
              <w:rPr>
                <w:b/>
                <w:i/>
                <w:sz w:val="28"/>
                <w:szCs w:val="28"/>
                <w:lang w:val="uk-UA"/>
              </w:rPr>
            </w:pPr>
          </w:p>
        </w:tc>
        <w:tc>
          <w:tcPr>
            <w:tcW w:w="360" w:type="dxa"/>
            <w:tcBorders>
              <w:top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tcBorders>
          </w:tcPr>
          <w:p w:rsidR="00603B49" w:rsidRPr="00B30461" w:rsidRDefault="00603B49" w:rsidP="00B30461">
            <w:pPr>
              <w:rPr>
                <w:b/>
                <w:i/>
                <w:sz w:val="28"/>
                <w:szCs w:val="28"/>
                <w:lang w:val="uk-UA"/>
              </w:rPr>
            </w:pPr>
          </w:p>
        </w:tc>
      </w:tr>
      <w:tr w:rsidR="00603B49" w:rsidRPr="00B30461" w:rsidTr="007D7D3B">
        <w:trPr>
          <w:jc w:val="center"/>
        </w:trPr>
        <w:tc>
          <w:tcPr>
            <w:tcW w:w="360" w:type="dxa"/>
            <w:tcBorders>
              <w:right w:val="single" w:sz="4" w:space="0" w:color="auto"/>
            </w:tcBorders>
          </w:tcPr>
          <w:p w:rsidR="00603B49" w:rsidRPr="00B30461" w:rsidRDefault="00603B49" w:rsidP="00B30461">
            <w:pPr>
              <w:rPr>
                <w:b/>
                <w:i/>
                <w:sz w:val="28"/>
                <w:szCs w:val="28"/>
                <w:lang w:val="uk-UA"/>
              </w:rPr>
            </w:pPr>
            <w:r w:rsidRPr="00B30461">
              <w:rPr>
                <w:b/>
                <w:i/>
                <w:sz w:val="28"/>
                <w:szCs w:val="28"/>
                <w:lang w:val="uk-UA"/>
              </w:rPr>
              <w:t>5</w:t>
            </w: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tcBorders>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r>
      <w:tr w:rsidR="00603B49" w:rsidRPr="00B30461" w:rsidTr="007D7D3B">
        <w:trPr>
          <w:jc w:val="center"/>
        </w:trPr>
        <w:tc>
          <w:tcPr>
            <w:tcW w:w="360" w:type="dxa"/>
          </w:tcPr>
          <w:p w:rsidR="00603B49" w:rsidRPr="00B30461" w:rsidRDefault="00603B49" w:rsidP="00B30461">
            <w:pPr>
              <w:rPr>
                <w:b/>
                <w:i/>
                <w:sz w:val="28"/>
                <w:szCs w:val="28"/>
                <w:lang w:val="uk-UA"/>
              </w:rPr>
            </w:pPr>
          </w:p>
        </w:tc>
        <w:tc>
          <w:tcPr>
            <w:tcW w:w="360" w:type="dxa"/>
            <w:tcBorders>
              <w:top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tcBorders>
          </w:tcPr>
          <w:p w:rsidR="00603B49" w:rsidRPr="00B30461" w:rsidRDefault="00603B49" w:rsidP="00B30461">
            <w:pPr>
              <w:rPr>
                <w:b/>
                <w:i/>
                <w:sz w:val="28"/>
                <w:szCs w:val="28"/>
                <w:lang w:val="uk-UA"/>
              </w:rPr>
            </w:pPr>
          </w:p>
        </w:tc>
        <w:tc>
          <w:tcPr>
            <w:tcW w:w="360" w:type="dxa"/>
            <w:tcBorders>
              <w:top w:val="single" w:sz="4" w:space="0" w:color="auto"/>
            </w:tcBorders>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r>
      <w:tr w:rsidR="00603B49" w:rsidRPr="00B30461" w:rsidTr="007D7D3B">
        <w:trPr>
          <w:jc w:val="center"/>
        </w:trPr>
        <w:tc>
          <w:tcPr>
            <w:tcW w:w="360" w:type="dxa"/>
          </w:tcPr>
          <w:p w:rsidR="00603B49" w:rsidRPr="00B30461" w:rsidRDefault="00603B49" w:rsidP="00B30461">
            <w:pPr>
              <w:rPr>
                <w:b/>
                <w:i/>
                <w:sz w:val="28"/>
                <w:szCs w:val="28"/>
                <w:lang w:val="uk-UA"/>
              </w:rPr>
            </w:pPr>
          </w:p>
        </w:tc>
        <w:tc>
          <w:tcPr>
            <w:tcW w:w="360" w:type="dxa"/>
            <w:tcBorders>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tcBorders>
          </w:tcPr>
          <w:p w:rsidR="00603B49" w:rsidRPr="00B30461" w:rsidRDefault="00603B49" w:rsidP="00B30461">
            <w:pPr>
              <w:rPr>
                <w:b/>
                <w:i/>
                <w:sz w:val="28"/>
                <w:szCs w:val="28"/>
                <w:lang w:val="uk-UA"/>
              </w:rPr>
            </w:pPr>
          </w:p>
        </w:tc>
        <w:tc>
          <w:tcPr>
            <w:tcW w:w="360" w:type="dxa"/>
            <w:tcBorders>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tcBorders>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r>
      <w:tr w:rsidR="00603B49" w:rsidRPr="00B30461" w:rsidTr="007D7D3B">
        <w:trPr>
          <w:jc w:val="center"/>
        </w:trPr>
        <w:tc>
          <w:tcPr>
            <w:tcW w:w="360" w:type="dxa"/>
          </w:tcPr>
          <w:p w:rsidR="00603B49" w:rsidRPr="00B30461" w:rsidRDefault="00603B49" w:rsidP="00B30461">
            <w:pPr>
              <w:rPr>
                <w:b/>
                <w:i/>
                <w:sz w:val="28"/>
                <w:szCs w:val="28"/>
                <w:lang w:val="uk-UA"/>
              </w:rPr>
            </w:pPr>
          </w:p>
        </w:tc>
        <w:tc>
          <w:tcPr>
            <w:tcW w:w="360" w:type="dxa"/>
            <w:tcBorders>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tcBorders>
          </w:tcPr>
          <w:p w:rsidR="00603B49" w:rsidRPr="00B30461" w:rsidRDefault="00603B49" w:rsidP="00B30461">
            <w:pPr>
              <w:rPr>
                <w:b/>
                <w:i/>
                <w:sz w:val="28"/>
                <w:szCs w:val="28"/>
                <w:lang w:val="uk-UA"/>
              </w:rPr>
            </w:pPr>
          </w:p>
        </w:tc>
        <w:tc>
          <w:tcPr>
            <w:tcW w:w="360" w:type="dxa"/>
            <w:tcBorders>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tcBorders>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r>
      <w:tr w:rsidR="00603B49" w:rsidRPr="00B30461" w:rsidTr="007D7D3B">
        <w:trPr>
          <w:jc w:val="center"/>
        </w:trPr>
        <w:tc>
          <w:tcPr>
            <w:tcW w:w="360" w:type="dxa"/>
          </w:tcPr>
          <w:p w:rsidR="00603B49" w:rsidRPr="00B30461" w:rsidRDefault="00603B49" w:rsidP="00B30461">
            <w:pPr>
              <w:rPr>
                <w:b/>
                <w:i/>
                <w:sz w:val="28"/>
                <w:szCs w:val="28"/>
                <w:lang w:val="uk-UA"/>
              </w:rPr>
            </w:pPr>
          </w:p>
        </w:tc>
        <w:tc>
          <w:tcPr>
            <w:tcW w:w="360" w:type="dxa"/>
            <w:tcBorders>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tcBorders>
          </w:tcPr>
          <w:p w:rsidR="00603B49" w:rsidRPr="00B30461" w:rsidRDefault="00603B49" w:rsidP="00B30461">
            <w:pPr>
              <w:rPr>
                <w:b/>
                <w:i/>
                <w:sz w:val="28"/>
                <w:szCs w:val="28"/>
                <w:lang w:val="uk-UA"/>
              </w:rPr>
            </w:pPr>
          </w:p>
        </w:tc>
        <w:tc>
          <w:tcPr>
            <w:tcW w:w="360" w:type="dxa"/>
            <w:tcBorders>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tcBorders>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r>
      <w:tr w:rsidR="00603B49" w:rsidRPr="00B30461" w:rsidTr="007D7D3B">
        <w:trPr>
          <w:jc w:val="center"/>
        </w:trPr>
        <w:tc>
          <w:tcPr>
            <w:tcW w:w="360" w:type="dxa"/>
          </w:tcPr>
          <w:p w:rsidR="00603B49" w:rsidRPr="00B30461" w:rsidRDefault="00603B49" w:rsidP="00B30461">
            <w:pPr>
              <w:rPr>
                <w:b/>
                <w:i/>
                <w:sz w:val="28"/>
                <w:szCs w:val="28"/>
                <w:lang w:val="uk-UA"/>
              </w:rPr>
            </w:pPr>
          </w:p>
        </w:tc>
        <w:tc>
          <w:tcPr>
            <w:tcW w:w="360" w:type="dxa"/>
            <w:tcBorders>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tcBorders>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Borders>
              <w:top w:val="single" w:sz="4" w:space="0" w:color="auto"/>
            </w:tcBorders>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r>
      <w:tr w:rsidR="00603B49" w:rsidRPr="00B30461" w:rsidTr="007D7D3B">
        <w:trPr>
          <w:jc w:val="center"/>
        </w:trPr>
        <w:tc>
          <w:tcPr>
            <w:tcW w:w="360" w:type="dxa"/>
          </w:tcPr>
          <w:p w:rsidR="00603B49" w:rsidRPr="00B30461" w:rsidRDefault="00603B49" w:rsidP="00B30461">
            <w:pPr>
              <w:rPr>
                <w:b/>
                <w:i/>
                <w:sz w:val="28"/>
                <w:szCs w:val="28"/>
                <w:lang w:val="uk-UA"/>
              </w:rPr>
            </w:pPr>
          </w:p>
        </w:tc>
        <w:tc>
          <w:tcPr>
            <w:tcW w:w="360" w:type="dxa"/>
            <w:tcBorders>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tcBorders>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r>
      <w:tr w:rsidR="00603B49" w:rsidRPr="00B30461" w:rsidTr="007D7D3B">
        <w:trPr>
          <w:jc w:val="center"/>
        </w:trPr>
        <w:tc>
          <w:tcPr>
            <w:tcW w:w="360" w:type="dxa"/>
          </w:tcPr>
          <w:p w:rsidR="00603B49" w:rsidRPr="00B30461" w:rsidRDefault="00603B49" w:rsidP="00B30461">
            <w:pPr>
              <w:rPr>
                <w:b/>
                <w:i/>
                <w:sz w:val="28"/>
                <w:szCs w:val="28"/>
                <w:lang w:val="uk-UA"/>
              </w:rPr>
            </w:pPr>
          </w:p>
        </w:tc>
        <w:tc>
          <w:tcPr>
            <w:tcW w:w="360" w:type="dxa"/>
            <w:tcBorders>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tcBorders>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r>
      <w:tr w:rsidR="00603B49" w:rsidRPr="00B30461" w:rsidTr="007D7D3B">
        <w:trPr>
          <w:jc w:val="center"/>
        </w:trPr>
        <w:tc>
          <w:tcPr>
            <w:tcW w:w="360" w:type="dxa"/>
          </w:tcPr>
          <w:p w:rsidR="00603B49" w:rsidRPr="00B30461" w:rsidRDefault="00603B49" w:rsidP="00B30461">
            <w:pPr>
              <w:rPr>
                <w:b/>
                <w:i/>
                <w:sz w:val="28"/>
                <w:szCs w:val="28"/>
                <w:lang w:val="uk-UA"/>
              </w:rPr>
            </w:pPr>
          </w:p>
        </w:tc>
        <w:tc>
          <w:tcPr>
            <w:tcW w:w="360" w:type="dxa"/>
            <w:tcBorders>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tcBorders>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r>
      <w:tr w:rsidR="00603B49" w:rsidRPr="00B30461" w:rsidTr="007D7D3B">
        <w:trPr>
          <w:jc w:val="center"/>
        </w:trPr>
        <w:tc>
          <w:tcPr>
            <w:tcW w:w="360" w:type="dxa"/>
          </w:tcPr>
          <w:p w:rsidR="00603B49" w:rsidRPr="00B30461" w:rsidRDefault="00603B49" w:rsidP="00B30461">
            <w:pPr>
              <w:rPr>
                <w:b/>
                <w:i/>
                <w:sz w:val="28"/>
                <w:szCs w:val="28"/>
                <w:lang w:val="uk-UA"/>
              </w:rPr>
            </w:pPr>
          </w:p>
        </w:tc>
        <w:tc>
          <w:tcPr>
            <w:tcW w:w="360" w:type="dxa"/>
            <w:tcBorders>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tcBorders>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r>
      <w:tr w:rsidR="00603B49" w:rsidRPr="00B30461" w:rsidTr="007D7D3B">
        <w:trPr>
          <w:jc w:val="center"/>
        </w:trPr>
        <w:tc>
          <w:tcPr>
            <w:tcW w:w="360" w:type="dxa"/>
          </w:tcPr>
          <w:p w:rsidR="00603B49" w:rsidRPr="00B30461" w:rsidRDefault="00603B49" w:rsidP="00B30461">
            <w:pPr>
              <w:rPr>
                <w:b/>
                <w:i/>
                <w:sz w:val="28"/>
                <w:szCs w:val="28"/>
                <w:lang w:val="uk-UA"/>
              </w:rPr>
            </w:pPr>
          </w:p>
        </w:tc>
        <w:tc>
          <w:tcPr>
            <w:tcW w:w="360" w:type="dxa"/>
            <w:tcBorders>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tcBorders>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r>
      <w:tr w:rsidR="00603B49" w:rsidRPr="00B30461" w:rsidTr="007D7D3B">
        <w:trPr>
          <w:jc w:val="center"/>
        </w:trPr>
        <w:tc>
          <w:tcPr>
            <w:tcW w:w="360" w:type="dxa"/>
          </w:tcPr>
          <w:p w:rsidR="00603B49" w:rsidRPr="00B30461" w:rsidRDefault="00603B49" w:rsidP="00B30461">
            <w:pPr>
              <w:rPr>
                <w:b/>
                <w:i/>
                <w:sz w:val="28"/>
                <w:szCs w:val="28"/>
                <w:lang w:val="uk-UA"/>
              </w:rPr>
            </w:pPr>
          </w:p>
        </w:tc>
        <w:tc>
          <w:tcPr>
            <w:tcW w:w="360" w:type="dxa"/>
            <w:tcBorders>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tcBorders>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r>
    </w:tbl>
    <w:p w:rsidR="00603B49" w:rsidRPr="00B30461" w:rsidRDefault="00603B49" w:rsidP="00603B49">
      <w:pPr>
        <w:rPr>
          <w:b/>
          <w:i/>
          <w:sz w:val="28"/>
          <w:szCs w:val="28"/>
          <w:lang w:val="uk-UA"/>
        </w:rPr>
      </w:pPr>
    </w:p>
    <w:p w:rsidR="00603B49" w:rsidRPr="00B30461" w:rsidRDefault="00603B49" w:rsidP="00603B49">
      <w:pPr>
        <w:rPr>
          <w:b/>
          <w:i/>
          <w:sz w:val="28"/>
          <w:szCs w:val="28"/>
          <w:lang w:val="uk-UA"/>
        </w:rPr>
      </w:pPr>
    </w:p>
    <w:p w:rsidR="00603B49" w:rsidRDefault="00603B49" w:rsidP="00603B49">
      <w:pPr>
        <w:rPr>
          <w:b/>
          <w:i/>
          <w:sz w:val="28"/>
          <w:szCs w:val="28"/>
          <w:lang w:val="uk-UA"/>
        </w:rPr>
      </w:pPr>
      <w:r w:rsidRPr="00B30461">
        <w:rPr>
          <w:b/>
          <w:i/>
          <w:sz w:val="28"/>
          <w:szCs w:val="28"/>
          <w:lang w:val="uk-UA"/>
        </w:rPr>
        <w:t>По горизонталі:</w:t>
      </w:r>
    </w:p>
    <w:p w:rsidR="00FA4C7B" w:rsidRPr="00B30461" w:rsidRDefault="00FA4C7B" w:rsidP="00603B49">
      <w:pPr>
        <w:rPr>
          <w:b/>
          <w:i/>
          <w:sz w:val="28"/>
          <w:szCs w:val="28"/>
          <w:lang w:val="uk-UA"/>
        </w:rPr>
      </w:pPr>
    </w:p>
    <w:p w:rsidR="00603B49" w:rsidRPr="00B30461" w:rsidRDefault="00603B49" w:rsidP="00603B49">
      <w:pPr>
        <w:jc w:val="both"/>
        <w:rPr>
          <w:sz w:val="28"/>
          <w:szCs w:val="28"/>
          <w:lang w:val="uk-UA"/>
        </w:rPr>
      </w:pPr>
      <w:r w:rsidRPr="00B30461">
        <w:rPr>
          <w:sz w:val="28"/>
          <w:szCs w:val="28"/>
          <w:lang w:val="uk-UA"/>
        </w:rPr>
        <w:t>1 – Інструктаж, який проводиться безпосередньо на робочому місці перед початком роботи з новоприйнятим працівником;</w:t>
      </w:r>
    </w:p>
    <w:p w:rsidR="00603B49" w:rsidRPr="00B30461" w:rsidRDefault="00603B49" w:rsidP="00603B49">
      <w:pPr>
        <w:jc w:val="both"/>
        <w:rPr>
          <w:sz w:val="28"/>
          <w:szCs w:val="28"/>
          <w:lang w:val="uk-UA"/>
        </w:rPr>
      </w:pPr>
      <w:r w:rsidRPr="00B30461">
        <w:rPr>
          <w:sz w:val="28"/>
          <w:szCs w:val="28"/>
          <w:lang w:val="uk-UA"/>
        </w:rPr>
        <w:t>3 – Колір, який означає заборону, небезпеку, засіб пожежогасіння;</w:t>
      </w:r>
    </w:p>
    <w:p w:rsidR="00603B49" w:rsidRPr="00B30461" w:rsidRDefault="00603B49" w:rsidP="00603B49">
      <w:pPr>
        <w:jc w:val="both"/>
        <w:rPr>
          <w:sz w:val="28"/>
          <w:szCs w:val="28"/>
          <w:lang w:val="uk-UA"/>
        </w:rPr>
      </w:pPr>
      <w:r w:rsidRPr="00B30461">
        <w:rPr>
          <w:sz w:val="28"/>
          <w:szCs w:val="28"/>
          <w:lang w:val="uk-UA"/>
        </w:rPr>
        <w:t>5 – Загоряння речовини з появою полум’я.</w:t>
      </w:r>
    </w:p>
    <w:p w:rsidR="00603B49" w:rsidRPr="00B30461" w:rsidRDefault="00603B49" w:rsidP="00603B49">
      <w:pPr>
        <w:jc w:val="both"/>
        <w:rPr>
          <w:sz w:val="28"/>
          <w:szCs w:val="28"/>
          <w:lang w:val="uk-UA"/>
        </w:rPr>
      </w:pPr>
    </w:p>
    <w:p w:rsidR="00603B49" w:rsidRDefault="00603B49" w:rsidP="00603B49">
      <w:pPr>
        <w:jc w:val="both"/>
        <w:rPr>
          <w:b/>
          <w:i/>
          <w:sz w:val="28"/>
          <w:szCs w:val="28"/>
          <w:lang w:val="uk-UA"/>
        </w:rPr>
      </w:pPr>
      <w:r w:rsidRPr="00B30461">
        <w:rPr>
          <w:b/>
          <w:i/>
          <w:sz w:val="28"/>
          <w:szCs w:val="28"/>
          <w:lang w:val="uk-UA"/>
        </w:rPr>
        <w:t>По вертикалі:</w:t>
      </w:r>
    </w:p>
    <w:p w:rsidR="00FA4C7B" w:rsidRPr="00B30461" w:rsidRDefault="00FA4C7B" w:rsidP="00603B49">
      <w:pPr>
        <w:jc w:val="both"/>
        <w:rPr>
          <w:b/>
          <w:i/>
          <w:sz w:val="28"/>
          <w:szCs w:val="28"/>
          <w:lang w:val="uk-UA"/>
        </w:rPr>
      </w:pPr>
    </w:p>
    <w:p w:rsidR="00603B49" w:rsidRPr="00B30461" w:rsidRDefault="00603B49" w:rsidP="00603B49">
      <w:pPr>
        <w:rPr>
          <w:sz w:val="28"/>
          <w:szCs w:val="28"/>
          <w:lang w:val="uk-UA"/>
        </w:rPr>
      </w:pPr>
      <w:r w:rsidRPr="00B30461">
        <w:rPr>
          <w:sz w:val="28"/>
          <w:szCs w:val="28"/>
          <w:lang w:val="uk-UA"/>
        </w:rPr>
        <w:t>2 – Явище, яке характеризується сукупністю травм і нещасних випадків;</w:t>
      </w:r>
    </w:p>
    <w:p w:rsidR="00603B49" w:rsidRPr="00B30461" w:rsidRDefault="00603B49" w:rsidP="00603B49">
      <w:pPr>
        <w:rPr>
          <w:sz w:val="28"/>
          <w:szCs w:val="28"/>
          <w:lang w:val="uk-UA"/>
        </w:rPr>
      </w:pPr>
      <w:r w:rsidRPr="00B30461">
        <w:rPr>
          <w:sz w:val="28"/>
          <w:szCs w:val="28"/>
          <w:lang w:val="uk-UA"/>
        </w:rPr>
        <w:t>4 – Ушкодження з порушенням цілісності шкіри або слизової оболонки;</w:t>
      </w:r>
    </w:p>
    <w:p w:rsidR="00603B49" w:rsidRPr="00B30461" w:rsidRDefault="00603B49" w:rsidP="00603B49">
      <w:pPr>
        <w:rPr>
          <w:sz w:val="28"/>
          <w:szCs w:val="28"/>
          <w:lang w:val="uk-UA"/>
        </w:rPr>
      </w:pPr>
      <w:r w:rsidRPr="00B30461">
        <w:rPr>
          <w:sz w:val="28"/>
          <w:szCs w:val="28"/>
          <w:lang w:val="uk-UA"/>
        </w:rPr>
        <w:t>6 – Здатність людини до праці, яка визначається станом здоров’я та професійною підготовкою.</w:t>
      </w:r>
    </w:p>
    <w:p w:rsidR="00603B49" w:rsidRPr="00B30461" w:rsidRDefault="00603B49" w:rsidP="00603B49">
      <w:pPr>
        <w:rPr>
          <w:sz w:val="28"/>
          <w:szCs w:val="28"/>
          <w:lang w:val="uk-UA"/>
        </w:rPr>
      </w:pPr>
    </w:p>
    <w:p w:rsidR="00603B49" w:rsidRPr="00B30461" w:rsidRDefault="00603B49" w:rsidP="00603B49">
      <w:pPr>
        <w:rPr>
          <w:sz w:val="28"/>
          <w:szCs w:val="28"/>
          <w:lang w:val="uk-UA"/>
        </w:rPr>
      </w:pPr>
    </w:p>
    <w:p w:rsidR="00603B49" w:rsidRPr="00B30461" w:rsidRDefault="00603B49" w:rsidP="00603B49">
      <w:pPr>
        <w:rPr>
          <w:sz w:val="28"/>
          <w:szCs w:val="28"/>
          <w:lang w:val="uk-UA"/>
        </w:rPr>
      </w:pPr>
    </w:p>
    <w:p w:rsidR="00603B49" w:rsidRPr="00B30461" w:rsidRDefault="00603B49" w:rsidP="00603B49">
      <w:pPr>
        <w:rPr>
          <w:sz w:val="28"/>
          <w:szCs w:val="28"/>
          <w:lang w:val="uk-UA"/>
        </w:rPr>
      </w:pPr>
    </w:p>
    <w:p w:rsidR="00603B49" w:rsidRPr="00B30461" w:rsidRDefault="00603B49" w:rsidP="00603B49">
      <w:pPr>
        <w:rPr>
          <w:sz w:val="28"/>
          <w:szCs w:val="28"/>
          <w:lang w:val="uk-UA"/>
        </w:rPr>
      </w:pPr>
    </w:p>
    <w:p w:rsidR="00603B49" w:rsidRPr="00B30461" w:rsidRDefault="00603B49" w:rsidP="00603B49">
      <w:pPr>
        <w:rPr>
          <w:sz w:val="28"/>
          <w:szCs w:val="28"/>
          <w:lang w:val="uk-UA"/>
        </w:rPr>
      </w:pPr>
    </w:p>
    <w:p w:rsidR="00603B49" w:rsidRPr="00B30461" w:rsidRDefault="00603B49" w:rsidP="00603B49">
      <w:pPr>
        <w:rPr>
          <w:b/>
          <w:i/>
          <w:sz w:val="28"/>
          <w:szCs w:val="28"/>
          <w:lang w:val="uk-UA"/>
        </w:rPr>
      </w:pPr>
    </w:p>
    <w:p w:rsidR="00B30461" w:rsidRPr="00C9530B" w:rsidRDefault="00B30461" w:rsidP="00B30461">
      <w:pPr>
        <w:widowControl w:val="0"/>
        <w:autoSpaceDE w:val="0"/>
        <w:autoSpaceDN w:val="0"/>
        <w:adjustRightInd w:val="0"/>
        <w:jc w:val="center"/>
        <w:rPr>
          <w:b/>
          <w:sz w:val="32"/>
          <w:szCs w:val="32"/>
          <w:lang w:val="uk-UA"/>
        </w:rPr>
      </w:pPr>
      <w:r w:rsidRPr="00C9530B">
        <w:rPr>
          <w:b/>
          <w:sz w:val="32"/>
          <w:szCs w:val="32"/>
          <w:lang w:val="uk-UA"/>
        </w:rPr>
        <w:lastRenderedPageBreak/>
        <w:t>Тема: Види горіння</w:t>
      </w:r>
    </w:p>
    <w:p w:rsidR="00B30461" w:rsidRPr="00B30461" w:rsidRDefault="00B30461" w:rsidP="00B30461">
      <w:pPr>
        <w:widowControl w:val="0"/>
        <w:autoSpaceDE w:val="0"/>
        <w:autoSpaceDN w:val="0"/>
        <w:adjustRightInd w:val="0"/>
        <w:jc w:val="center"/>
        <w:rPr>
          <w:lang w:val="uk-UA"/>
        </w:rPr>
      </w:pPr>
      <w:r w:rsidRPr="00B30461">
        <w:rPr>
          <w:noProof/>
        </w:rPr>
        <w:drawing>
          <wp:inline distT="0" distB="0" distL="0" distR="0">
            <wp:extent cx="3737423" cy="4434840"/>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cstate="print"/>
                    <a:srcRect/>
                    <a:stretch>
                      <a:fillRect/>
                    </a:stretch>
                  </pic:blipFill>
                  <pic:spPr bwMode="auto">
                    <a:xfrm>
                      <a:off x="0" y="0"/>
                      <a:ext cx="3747635" cy="4446957"/>
                    </a:xfrm>
                    <a:prstGeom prst="rect">
                      <a:avLst/>
                    </a:prstGeom>
                    <a:noFill/>
                    <a:ln w="9525">
                      <a:noFill/>
                      <a:miter lim="800000"/>
                      <a:headEnd/>
                      <a:tailEnd/>
                    </a:ln>
                  </pic:spPr>
                </pic:pic>
              </a:graphicData>
            </a:graphic>
          </wp:inline>
        </w:drawing>
      </w:r>
    </w:p>
    <w:p w:rsidR="00B30461" w:rsidRPr="00B30461" w:rsidRDefault="00B30461" w:rsidP="00B30461">
      <w:pPr>
        <w:widowControl w:val="0"/>
        <w:autoSpaceDE w:val="0"/>
        <w:autoSpaceDN w:val="0"/>
        <w:adjustRightInd w:val="0"/>
        <w:rPr>
          <w:b/>
          <w:bCs/>
          <w:sz w:val="28"/>
          <w:szCs w:val="28"/>
          <w:lang w:val="uk-UA"/>
        </w:rPr>
      </w:pPr>
    </w:p>
    <w:p w:rsidR="00B30461" w:rsidRPr="00B30461" w:rsidRDefault="00B30461" w:rsidP="00B30461">
      <w:pPr>
        <w:widowControl w:val="0"/>
        <w:autoSpaceDE w:val="0"/>
        <w:autoSpaceDN w:val="0"/>
        <w:adjustRightInd w:val="0"/>
        <w:spacing w:line="360" w:lineRule="auto"/>
        <w:rPr>
          <w:lang w:val="uk-UA"/>
        </w:rPr>
      </w:pPr>
      <w:r w:rsidRPr="00B30461">
        <w:rPr>
          <w:b/>
          <w:bCs/>
          <w:sz w:val="28"/>
          <w:szCs w:val="28"/>
          <w:lang w:val="uk-UA"/>
        </w:rPr>
        <w:t>По горизонталі</w:t>
      </w:r>
    </w:p>
    <w:p w:rsidR="00B30461" w:rsidRPr="00B30461" w:rsidRDefault="00B30461" w:rsidP="00B30461">
      <w:pPr>
        <w:widowControl w:val="0"/>
        <w:autoSpaceDE w:val="0"/>
        <w:autoSpaceDN w:val="0"/>
        <w:adjustRightInd w:val="0"/>
        <w:spacing w:line="360" w:lineRule="auto"/>
        <w:rPr>
          <w:sz w:val="28"/>
          <w:szCs w:val="28"/>
          <w:lang w:val="uk-UA"/>
        </w:rPr>
      </w:pPr>
      <w:r w:rsidRPr="00B30461">
        <w:rPr>
          <w:sz w:val="28"/>
          <w:szCs w:val="28"/>
          <w:lang w:val="uk-UA"/>
        </w:rPr>
        <w:t>3. Швидке згорання пальної суміші без утворення стиснених газів.</w:t>
      </w:r>
    </w:p>
    <w:p w:rsidR="00B30461" w:rsidRPr="00B30461" w:rsidRDefault="00B30461" w:rsidP="00B30461">
      <w:pPr>
        <w:widowControl w:val="0"/>
        <w:autoSpaceDE w:val="0"/>
        <w:autoSpaceDN w:val="0"/>
        <w:adjustRightInd w:val="0"/>
        <w:spacing w:line="360" w:lineRule="auto"/>
        <w:rPr>
          <w:sz w:val="28"/>
          <w:szCs w:val="28"/>
          <w:lang w:val="uk-UA"/>
        </w:rPr>
      </w:pPr>
      <w:r w:rsidRPr="00B30461">
        <w:rPr>
          <w:sz w:val="28"/>
          <w:szCs w:val="28"/>
          <w:lang w:val="uk-UA"/>
        </w:rPr>
        <w:t>4. Початок горіння без впливу джерела запалювання</w:t>
      </w:r>
    </w:p>
    <w:p w:rsidR="00B30461" w:rsidRPr="00B30461" w:rsidRDefault="00B30461" w:rsidP="00B30461">
      <w:pPr>
        <w:widowControl w:val="0"/>
        <w:autoSpaceDE w:val="0"/>
        <w:autoSpaceDN w:val="0"/>
        <w:adjustRightInd w:val="0"/>
        <w:spacing w:line="360" w:lineRule="auto"/>
        <w:rPr>
          <w:sz w:val="28"/>
          <w:szCs w:val="28"/>
          <w:lang w:val="uk-UA"/>
        </w:rPr>
      </w:pPr>
      <w:r w:rsidRPr="00B30461">
        <w:rPr>
          <w:sz w:val="28"/>
          <w:szCs w:val="28"/>
          <w:lang w:val="uk-UA"/>
        </w:rPr>
        <w:t xml:space="preserve">5. Горіння речовини без явного утворення </w:t>
      </w:r>
      <w:r w:rsidR="00141FB0" w:rsidRPr="00B30461">
        <w:rPr>
          <w:sz w:val="28"/>
          <w:szCs w:val="28"/>
          <w:lang w:val="uk-UA"/>
        </w:rPr>
        <w:t>полум’я</w:t>
      </w:r>
      <w:r w:rsidRPr="00B30461">
        <w:rPr>
          <w:sz w:val="28"/>
          <w:szCs w:val="28"/>
          <w:lang w:val="uk-UA"/>
        </w:rPr>
        <w:t>. Як правило, при тлінні утворюється багато диму</w:t>
      </w:r>
    </w:p>
    <w:p w:rsidR="00B30461" w:rsidRPr="00B30461" w:rsidRDefault="00B30461" w:rsidP="00B30461">
      <w:pPr>
        <w:widowControl w:val="0"/>
        <w:autoSpaceDE w:val="0"/>
        <w:autoSpaceDN w:val="0"/>
        <w:adjustRightInd w:val="0"/>
        <w:spacing w:line="360" w:lineRule="auto"/>
        <w:rPr>
          <w:lang w:val="uk-UA"/>
        </w:rPr>
      </w:pPr>
    </w:p>
    <w:p w:rsidR="00B30461" w:rsidRPr="00B30461" w:rsidRDefault="00B30461" w:rsidP="00B30461">
      <w:pPr>
        <w:widowControl w:val="0"/>
        <w:autoSpaceDE w:val="0"/>
        <w:autoSpaceDN w:val="0"/>
        <w:adjustRightInd w:val="0"/>
        <w:spacing w:line="360" w:lineRule="auto"/>
        <w:rPr>
          <w:lang w:val="uk-UA"/>
        </w:rPr>
      </w:pPr>
      <w:r w:rsidRPr="00B30461">
        <w:rPr>
          <w:b/>
          <w:bCs/>
          <w:sz w:val="28"/>
          <w:szCs w:val="28"/>
          <w:lang w:val="uk-UA"/>
        </w:rPr>
        <w:t>По вертикалі</w:t>
      </w:r>
    </w:p>
    <w:p w:rsidR="00B30461" w:rsidRPr="00B30461" w:rsidRDefault="00B30461" w:rsidP="00B30461">
      <w:pPr>
        <w:widowControl w:val="0"/>
        <w:autoSpaceDE w:val="0"/>
        <w:autoSpaceDN w:val="0"/>
        <w:adjustRightInd w:val="0"/>
        <w:spacing w:line="360" w:lineRule="auto"/>
        <w:rPr>
          <w:sz w:val="28"/>
          <w:szCs w:val="28"/>
          <w:lang w:val="uk-UA"/>
        </w:rPr>
      </w:pPr>
      <w:r w:rsidRPr="00B30461">
        <w:rPr>
          <w:sz w:val="28"/>
          <w:szCs w:val="28"/>
          <w:lang w:val="uk-UA"/>
        </w:rPr>
        <w:t xml:space="preserve">1. Швидке перетворення речовини в </w:t>
      </w:r>
      <w:proofErr w:type="spellStart"/>
      <w:r w:rsidRPr="00B30461">
        <w:rPr>
          <w:sz w:val="28"/>
          <w:szCs w:val="28"/>
          <w:lang w:val="uk-UA"/>
        </w:rPr>
        <w:t>газо-</w:t>
      </w:r>
      <w:proofErr w:type="spellEnd"/>
      <w:r w:rsidRPr="00B30461">
        <w:rPr>
          <w:sz w:val="28"/>
          <w:szCs w:val="28"/>
          <w:lang w:val="uk-UA"/>
        </w:rPr>
        <w:t xml:space="preserve"> чи пилоподібний стан з виділенням великої кількості тепла</w:t>
      </w:r>
    </w:p>
    <w:p w:rsidR="00B30461" w:rsidRPr="00B30461" w:rsidRDefault="00B30461" w:rsidP="00B30461">
      <w:pPr>
        <w:widowControl w:val="0"/>
        <w:autoSpaceDE w:val="0"/>
        <w:autoSpaceDN w:val="0"/>
        <w:adjustRightInd w:val="0"/>
        <w:spacing w:line="360" w:lineRule="auto"/>
        <w:rPr>
          <w:sz w:val="28"/>
          <w:szCs w:val="28"/>
          <w:lang w:val="uk-UA"/>
        </w:rPr>
      </w:pPr>
      <w:r w:rsidRPr="00B30461">
        <w:rPr>
          <w:sz w:val="28"/>
          <w:szCs w:val="28"/>
          <w:lang w:val="uk-UA"/>
        </w:rPr>
        <w:t xml:space="preserve">2. </w:t>
      </w:r>
      <w:r w:rsidR="00EA322F">
        <w:rPr>
          <w:sz w:val="28"/>
          <w:szCs w:val="28"/>
          <w:lang w:val="uk-UA"/>
        </w:rPr>
        <w:t>П</w:t>
      </w:r>
      <w:r w:rsidRPr="00B30461">
        <w:rPr>
          <w:sz w:val="28"/>
          <w:szCs w:val="28"/>
          <w:lang w:val="uk-UA"/>
        </w:rPr>
        <w:t>очаток горіння під впливом джерела запалювання</w:t>
      </w:r>
    </w:p>
    <w:p w:rsidR="00B30461" w:rsidRPr="00B30461" w:rsidRDefault="00B30461" w:rsidP="00B30461">
      <w:pPr>
        <w:widowControl w:val="0"/>
        <w:autoSpaceDE w:val="0"/>
        <w:autoSpaceDN w:val="0"/>
        <w:adjustRightInd w:val="0"/>
        <w:spacing w:line="360" w:lineRule="auto"/>
        <w:rPr>
          <w:sz w:val="28"/>
          <w:szCs w:val="28"/>
          <w:lang w:val="uk-UA"/>
        </w:rPr>
      </w:pPr>
      <w:r w:rsidRPr="00B30461">
        <w:rPr>
          <w:sz w:val="28"/>
          <w:szCs w:val="28"/>
          <w:lang w:val="uk-UA"/>
        </w:rPr>
        <w:t xml:space="preserve">3. </w:t>
      </w:r>
      <w:r w:rsidR="00EA322F">
        <w:rPr>
          <w:sz w:val="28"/>
          <w:szCs w:val="28"/>
          <w:lang w:val="uk-UA"/>
        </w:rPr>
        <w:t>З</w:t>
      </w:r>
      <w:r w:rsidRPr="00B30461">
        <w:rPr>
          <w:sz w:val="28"/>
          <w:szCs w:val="28"/>
          <w:lang w:val="uk-UA"/>
        </w:rPr>
        <w:t>аймання, що супроводжується появою полум’я</w:t>
      </w:r>
    </w:p>
    <w:p w:rsidR="00B30461" w:rsidRPr="00B30461" w:rsidRDefault="00B30461" w:rsidP="00B30461">
      <w:pPr>
        <w:spacing w:line="360" w:lineRule="auto"/>
        <w:rPr>
          <w:sz w:val="28"/>
          <w:szCs w:val="28"/>
          <w:lang w:val="uk-UA"/>
        </w:rPr>
      </w:pPr>
      <w:r w:rsidRPr="00B30461">
        <w:rPr>
          <w:sz w:val="28"/>
          <w:szCs w:val="28"/>
          <w:lang w:val="uk-UA"/>
        </w:rPr>
        <w:t>4. Самозаймання, що супроводжується появою полум’я</w:t>
      </w:r>
    </w:p>
    <w:p w:rsidR="00B30461" w:rsidRPr="00B30461" w:rsidRDefault="00B30461" w:rsidP="00B30461">
      <w:pPr>
        <w:rPr>
          <w:sz w:val="28"/>
          <w:szCs w:val="28"/>
          <w:lang w:val="uk-UA"/>
        </w:rPr>
      </w:pPr>
    </w:p>
    <w:p w:rsidR="00B30461" w:rsidRPr="00B30461" w:rsidRDefault="00B30461" w:rsidP="00B30461">
      <w:pPr>
        <w:rPr>
          <w:sz w:val="28"/>
          <w:szCs w:val="28"/>
          <w:lang w:val="uk-UA"/>
        </w:rPr>
      </w:pPr>
    </w:p>
    <w:p w:rsidR="00B30461" w:rsidRPr="00B30461" w:rsidRDefault="00B30461" w:rsidP="00B30461">
      <w:pPr>
        <w:rPr>
          <w:sz w:val="28"/>
          <w:szCs w:val="28"/>
          <w:lang w:val="uk-UA"/>
        </w:rPr>
      </w:pPr>
    </w:p>
    <w:p w:rsidR="00B30461" w:rsidRPr="00B30461" w:rsidRDefault="00B30461" w:rsidP="00603B49">
      <w:pPr>
        <w:jc w:val="center"/>
        <w:rPr>
          <w:b/>
          <w:i/>
          <w:sz w:val="28"/>
          <w:szCs w:val="28"/>
          <w:lang w:val="uk-UA"/>
        </w:rPr>
      </w:pPr>
    </w:p>
    <w:p w:rsidR="00FA4C7B" w:rsidRDefault="00FA4C7B" w:rsidP="00603B49">
      <w:pPr>
        <w:jc w:val="center"/>
        <w:rPr>
          <w:b/>
          <w:i/>
          <w:sz w:val="32"/>
          <w:szCs w:val="32"/>
          <w:lang w:val="uk-UA"/>
        </w:rPr>
      </w:pPr>
    </w:p>
    <w:p w:rsidR="00FA4C7B" w:rsidRDefault="00FA4C7B" w:rsidP="00603B49">
      <w:pPr>
        <w:jc w:val="center"/>
        <w:rPr>
          <w:b/>
          <w:i/>
          <w:sz w:val="32"/>
          <w:szCs w:val="32"/>
          <w:lang w:val="uk-UA"/>
        </w:rPr>
      </w:pPr>
    </w:p>
    <w:p w:rsidR="00C9530B" w:rsidRPr="00FA4C7B" w:rsidRDefault="00C9530B" w:rsidP="00C9530B">
      <w:pPr>
        <w:jc w:val="center"/>
        <w:rPr>
          <w:b/>
          <w:i/>
          <w:sz w:val="32"/>
          <w:szCs w:val="32"/>
          <w:lang w:val="uk-UA"/>
        </w:rPr>
      </w:pPr>
      <w:r>
        <w:rPr>
          <w:b/>
          <w:i/>
          <w:sz w:val="32"/>
          <w:szCs w:val="32"/>
          <w:lang w:val="uk-UA"/>
        </w:rPr>
        <w:lastRenderedPageBreak/>
        <w:t>К</w:t>
      </w:r>
      <w:r w:rsidRPr="00FA4C7B">
        <w:rPr>
          <w:b/>
          <w:i/>
          <w:sz w:val="32"/>
          <w:szCs w:val="32"/>
          <w:lang w:val="uk-UA"/>
        </w:rPr>
        <w:t>росворд з охорони праці</w:t>
      </w:r>
    </w:p>
    <w:p w:rsidR="00603B49" w:rsidRPr="00B30461" w:rsidRDefault="00603B49" w:rsidP="00603B49">
      <w:pPr>
        <w:jc w:val="center"/>
        <w:rPr>
          <w:b/>
          <w:i/>
          <w:sz w:val="28"/>
          <w:szCs w:val="28"/>
          <w:lang w:val="uk-UA"/>
        </w:rPr>
      </w:pPr>
    </w:p>
    <w:p w:rsidR="00603B49" w:rsidRPr="00B30461" w:rsidRDefault="00603B49" w:rsidP="00603B49">
      <w:pPr>
        <w:jc w:val="center"/>
        <w:rPr>
          <w:b/>
          <w:i/>
          <w:sz w:val="28"/>
          <w:szCs w:val="28"/>
          <w:lang w:val="uk-UA"/>
        </w:rPr>
      </w:pPr>
    </w:p>
    <w:p w:rsidR="00603B49" w:rsidRPr="00B30461" w:rsidRDefault="00603B49" w:rsidP="00603B49">
      <w:pPr>
        <w:jc w:val="center"/>
        <w:rPr>
          <w:b/>
          <w:i/>
          <w:sz w:val="28"/>
          <w:szCs w:val="28"/>
          <w:lang w:val="uk-UA"/>
        </w:rPr>
      </w:pPr>
    </w:p>
    <w:p w:rsidR="00603B49" w:rsidRPr="00B30461" w:rsidRDefault="00603B49" w:rsidP="00603B49">
      <w:pPr>
        <w:jc w:val="center"/>
        <w:rPr>
          <w:b/>
          <w:i/>
          <w:sz w:val="28"/>
          <w:szCs w:val="28"/>
          <w:lang w:val="uk-UA"/>
        </w:rPr>
      </w:pPr>
    </w:p>
    <w:p w:rsidR="00603B49" w:rsidRPr="00B30461" w:rsidRDefault="00603B49" w:rsidP="00603B49">
      <w:pPr>
        <w:rPr>
          <w:lang w:val="uk-UA"/>
        </w:rPr>
      </w:pPr>
    </w:p>
    <w:tbl>
      <w:tblPr>
        <w:tblW w:w="0" w:type="auto"/>
        <w:jc w:val="center"/>
        <w:tblInd w:w="288" w:type="dxa"/>
        <w:tblLook w:val="01E0"/>
      </w:tblPr>
      <w:tblGrid>
        <w:gridCol w:w="360"/>
        <w:gridCol w:w="360"/>
        <w:gridCol w:w="360"/>
        <w:gridCol w:w="360"/>
        <w:gridCol w:w="360"/>
        <w:gridCol w:w="360"/>
        <w:gridCol w:w="360"/>
        <w:gridCol w:w="360"/>
        <w:gridCol w:w="360"/>
        <w:gridCol w:w="360"/>
        <w:gridCol w:w="360"/>
        <w:gridCol w:w="360"/>
        <w:gridCol w:w="360"/>
        <w:gridCol w:w="360"/>
        <w:gridCol w:w="360"/>
      </w:tblGrid>
      <w:tr w:rsidR="00603B49" w:rsidRPr="00B30461" w:rsidTr="007D7D3B">
        <w:trPr>
          <w:jc w:val="center"/>
        </w:trPr>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Borders>
              <w:bottom w:val="single" w:sz="4" w:space="0" w:color="auto"/>
            </w:tcBorders>
          </w:tcPr>
          <w:p w:rsidR="00603B49" w:rsidRPr="00B30461" w:rsidRDefault="00603B49" w:rsidP="00B30461">
            <w:pPr>
              <w:rPr>
                <w:b/>
                <w:i/>
                <w:sz w:val="28"/>
                <w:szCs w:val="28"/>
                <w:lang w:val="uk-UA"/>
              </w:rPr>
            </w:pPr>
            <w:r w:rsidRPr="00B30461">
              <w:rPr>
                <w:b/>
                <w:i/>
                <w:sz w:val="28"/>
                <w:szCs w:val="28"/>
                <w:lang w:val="uk-UA"/>
              </w:rPr>
              <w:t>5</w:t>
            </w: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Borders>
              <w:bottom w:val="single" w:sz="4" w:space="0" w:color="auto"/>
            </w:tcBorders>
          </w:tcPr>
          <w:p w:rsidR="00603B49" w:rsidRPr="00B30461" w:rsidRDefault="00603B49" w:rsidP="00B30461">
            <w:pPr>
              <w:rPr>
                <w:b/>
                <w:i/>
                <w:sz w:val="28"/>
                <w:szCs w:val="28"/>
                <w:lang w:val="uk-UA"/>
              </w:rPr>
            </w:pPr>
            <w:r w:rsidRPr="00B30461">
              <w:rPr>
                <w:b/>
                <w:i/>
                <w:sz w:val="28"/>
                <w:szCs w:val="28"/>
                <w:lang w:val="uk-UA"/>
              </w:rPr>
              <w:t>2</w:t>
            </w: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r>
      <w:tr w:rsidR="00603B49" w:rsidRPr="00B30461" w:rsidTr="007D7D3B">
        <w:trPr>
          <w:jc w:val="center"/>
        </w:trPr>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Borders>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tcBorders>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Borders>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tcBorders>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r>
      <w:tr w:rsidR="00603B49" w:rsidRPr="00B30461" w:rsidTr="007D7D3B">
        <w:trPr>
          <w:jc w:val="center"/>
        </w:trPr>
        <w:tc>
          <w:tcPr>
            <w:tcW w:w="360" w:type="dxa"/>
          </w:tcPr>
          <w:p w:rsidR="00603B49" w:rsidRPr="00B30461" w:rsidRDefault="00603B49" w:rsidP="00B30461">
            <w:pPr>
              <w:rPr>
                <w:b/>
                <w:i/>
                <w:sz w:val="28"/>
                <w:szCs w:val="28"/>
                <w:lang w:val="uk-UA"/>
              </w:rPr>
            </w:pPr>
          </w:p>
        </w:tc>
        <w:tc>
          <w:tcPr>
            <w:tcW w:w="360" w:type="dxa"/>
            <w:tcBorders>
              <w:bottom w:val="single" w:sz="4" w:space="0" w:color="auto"/>
            </w:tcBorders>
          </w:tcPr>
          <w:p w:rsidR="00603B49" w:rsidRPr="00B30461" w:rsidRDefault="00603B49" w:rsidP="00B30461">
            <w:pPr>
              <w:rPr>
                <w:b/>
                <w:i/>
                <w:sz w:val="28"/>
                <w:szCs w:val="28"/>
                <w:lang w:val="uk-UA"/>
              </w:rPr>
            </w:pPr>
          </w:p>
        </w:tc>
        <w:tc>
          <w:tcPr>
            <w:tcW w:w="360" w:type="dxa"/>
            <w:tcBorders>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bottom w:val="single" w:sz="4" w:space="0" w:color="auto"/>
            </w:tcBorders>
          </w:tcPr>
          <w:p w:rsidR="00603B49" w:rsidRPr="00B30461" w:rsidRDefault="00603B49" w:rsidP="00B30461">
            <w:pPr>
              <w:rPr>
                <w:b/>
                <w:i/>
                <w:sz w:val="28"/>
                <w:szCs w:val="28"/>
                <w:lang w:val="uk-UA"/>
              </w:rPr>
            </w:pPr>
          </w:p>
        </w:tc>
        <w:tc>
          <w:tcPr>
            <w:tcW w:w="360" w:type="dxa"/>
            <w:tcBorders>
              <w:bottom w:val="single" w:sz="4" w:space="0" w:color="auto"/>
            </w:tcBorders>
          </w:tcPr>
          <w:p w:rsidR="00603B49" w:rsidRPr="00B30461" w:rsidRDefault="00603B49" w:rsidP="00B30461">
            <w:pPr>
              <w:rPr>
                <w:b/>
                <w:i/>
                <w:sz w:val="28"/>
                <w:szCs w:val="28"/>
                <w:lang w:val="uk-UA"/>
              </w:rPr>
            </w:pPr>
          </w:p>
        </w:tc>
        <w:tc>
          <w:tcPr>
            <w:tcW w:w="360" w:type="dxa"/>
            <w:tcBorders>
              <w:bottom w:val="single" w:sz="4" w:space="0" w:color="auto"/>
            </w:tcBorders>
          </w:tcPr>
          <w:p w:rsidR="00603B49" w:rsidRPr="00B30461" w:rsidRDefault="00603B49" w:rsidP="00B30461">
            <w:pPr>
              <w:rPr>
                <w:b/>
                <w:i/>
                <w:sz w:val="28"/>
                <w:szCs w:val="28"/>
                <w:lang w:val="uk-UA"/>
              </w:rPr>
            </w:pPr>
            <w:r w:rsidRPr="00B30461">
              <w:rPr>
                <w:b/>
                <w:i/>
                <w:sz w:val="28"/>
                <w:szCs w:val="28"/>
                <w:lang w:val="uk-UA"/>
              </w:rPr>
              <w:t>3</w:t>
            </w:r>
          </w:p>
        </w:tc>
        <w:tc>
          <w:tcPr>
            <w:tcW w:w="360" w:type="dxa"/>
            <w:tcBorders>
              <w:bottom w:val="single" w:sz="4" w:space="0" w:color="auto"/>
            </w:tcBorders>
          </w:tcPr>
          <w:p w:rsidR="00603B49" w:rsidRPr="00B30461" w:rsidRDefault="00603B49" w:rsidP="00B30461">
            <w:pPr>
              <w:rPr>
                <w:b/>
                <w:i/>
                <w:sz w:val="28"/>
                <w:szCs w:val="28"/>
                <w:lang w:val="uk-UA"/>
              </w:rPr>
            </w:pPr>
          </w:p>
        </w:tc>
        <w:tc>
          <w:tcPr>
            <w:tcW w:w="360" w:type="dxa"/>
            <w:tcBorders>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bottom w:val="single" w:sz="4" w:space="0" w:color="auto"/>
            </w:tcBorders>
          </w:tcPr>
          <w:p w:rsidR="00603B49" w:rsidRPr="00B30461" w:rsidRDefault="00603B49" w:rsidP="00B30461">
            <w:pPr>
              <w:rPr>
                <w:b/>
                <w:i/>
                <w:sz w:val="28"/>
                <w:szCs w:val="28"/>
                <w:lang w:val="uk-UA"/>
              </w:rPr>
            </w:pPr>
          </w:p>
        </w:tc>
        <w:tc>
          <w:tcPr>
            <w:tcW w:w="360" w:type="dxa"/>
            <w:tcBorders>
              <w:bottom w:val="single" w:sz="4" w:space="0" w:color="auto"/>
            </w:tcBorders>
          </w:tcPr>
          <w:p w:rsidR="00603B49" w:rsidRPr="00B30461" w:rsidRDefault="00603B49" w:rsidP="00B30461">
            <w:pPr>
              <w:rPr>
                <w:b/>
                <w:i/>
                <w:sz w:val="28"/>
                <w:szCs w:val="28"/>
                <w:lang w:val="uk-UA"/>
              </w:rPr>
            </w:pPr>
          </w:p>
        </w:tc>
        <w:tc>
          <w:tcPr>
            <w:tcW w:w="360" w:type="dxa"/>
            <w:tcBorders>
              <w:bottom w:val="single" w:sz="4" w:space="0" w:color="auto"/>
            </w:tcBorders>
          </w:tcPr>
          <w:p w:rsidR="00603B49" w:rsidRPr="00B30461" w:rsidRDefault="00603B49" w:rsidP="00B30461">
            <w:pPr>
              <w:rPr>
                <w:b/>
                <w:i/>
                <w:sz w:val="28"/>
                <w:szCs w:val="28"/>
                <w:lang w:val="uk-UA"/>
              </w:rPr>
            </w:pPr>
          </w:p>
        </w:tc>
        <w:tc>
          <w:tcPr>
            <w:tcW w:w="360" w:type="dxa"/>
            <w:tcBorders>
              <w:bottom w:val="single" w:sz="4" w:space="0" w:color="auto"/>
            </w:tcBorders>
          </w:tcPr>
          <w:p w:rsidR="00603B49" w:rsidRPr="00B30461" w:rsidRDefault="00603B49" w:rsidP="00B30461">
            <w:pPr>
              <w:rPr>
                <w:b/>
                <w:i/>
                <w:sz w:val="28"/>
                <w:szCs w:val="28"/>
                <w:lang w:val="uk-UA"/>
              </w:rPr>
            </w:pPr>
          </w:p>
        </w:tc>
        <w:tc>
          <w:tcPr>
            <w:tcW w:w="360" w:type="dxa"/>
            <w:tcBorders>
              <w:bottom w:val="single" w:sz="4" w:space="0" w:color="auto"/>
            </w:tcBorders>
          </w:tcPr>
          <w:p w:rsidR="00603B49" w:rsidRPr="00B30461" w:rsidRDefault="00603B49" w:rsidP="00B30461">
            <w:pPr>
              <w:rPr>
                <w:b/>
                <w:i/>
                <w:sz w:val="28"/>
                <w:szCs w:val="28"/>
                <w:lang w:val="uk-UA"/>
              </w:rPr>
            </w:pPr>
          </w:p>
        </w:tc>
      </w:tr>
      <w:tr w:rsidR="00603B49" w:rsidRPr="00B30461" w:rsidTr="007D7D3B">
        <w:trPr>
          <w:jc w:val="center"/>
        </w:trPr>
        <w:tc>
          <w:tcPr>
            <w:tcW w:w="360" w:type="dxa"/>
            <w:tcBorders>
              <w:right w:val="single" w:sz="4" w:space="0" w:color="auto"/>
            </w:tcBorders>
          </w:tcPr>
          <w:p w:rsidR="00603B49" w:rsidRPr="00B30461" w:rsidRDefault="00603B49" w:rsidP="00B30461">
            <w:pPr>
              <w:rPr>
                <w:b/>
                <w:i/>
                <w:sz w:val="28"/>
                <w:szCs w:val="28"/>
                <w:lang w:val="uk-UA"/>
              </w:rPr>
            </w:pPr>
            <w:r w:rsidRPr="00B30461">
              <w:rPr>
                <w:b/>
                <w:i/>
                <w:sz w:val="28"/>
                <w:szCs w:val="28"/>
                <w:lang w:val="uk-UA"/>
              </w:rPr>
              <w:t>1</w:t>
            </w: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r>
      <w:tr w:rsidR="00603B49" w:rsidRPr="00B30461" w:rsidTr="007D7D3B">
        <w:trPr>
          <w:jc w:val="center"/>
        </w:trPr>
        <w:tc>
          <w:tcPr>
            <w:tcW w:w="360" w:type="dxa"/>
          </w:tcPr>
          <w:p w:rsidR="00603B49" w:rsidRPr="00B30461" w:rsidRDefault="00603B49" w:rsidP="00B30461">
            <w:pPr>
              <w:rPr>
                <w:b/>
                <w:i/>
                <w:sz w:val="28"/>
                <w:szCs w:val="28"/>
                <w:lang w:val="uk-UA"/>
              </w:rPr>
            </w:pPr>
          </w:p>
        </w:tc>
        <w:tc>
          <w:tcPr>
            <w:tcW w:w="360" w:type="dxa"/>
            <w:tcBorders>
              <w:top w:val="single" w:sz="4" w:space="0" w:color="auto"/>
            </w:tcBorders>
          </w:tcPr>
          <w:p w:rsidR="00603B49" w:rsidRPr="00B30461" w:rsidRDefault="00603B49" w:rsidP="00B30461">
            <w:pPr>
              <w:rPr>
                <w:b/>
                <w:i/>
                <w:sz w:val="28"/>
                <w:szCs w:val="28"/>
                <w:lang w:val="uk-UA"/>
              </w:rPr>
            </w:pPr>
          </w:p>
        </w:tc>
        <w:tc>
          <w:tcPr>
            <w:tcW w:w="360" w:type="dxa"/>
            <w:tcBorders>
              <w:top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tcBorders>
          </w:tcPr>
          <w:p w:rsidR="00603B49" w:rsidRPr="00B30461" w:rsidRDefault="00603B49" w:rsidP="00B30461">
            <w:pPr>
              <w:rPr>
                <w:b/>
                <w:i/>
                <w:sz w:val="28"/>
                <w:szCs w:val="28"/>
                <w:lang w:val="uk-UA"/>
              </w:rPr>
            </w:pPr>
          </w:p>
        </w:tc>
        <w:tc>
          <w:tcPr>
            <w:tcW w:w="360" w:type="dxa"/>
            <w:tcBorders>
              <w:top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tcBorders>
          </w:tcPr>
          <w:p w:rsidR="00603B49" w:rsidRPr="00B30461" w:rsidRDefault="00603B49" w:rsidP="00B30461">
            <w:pPr>
              <w:rPr>
                <w:b/>
                <w:i/>
                <w:sz w:val="28"/>
                <w:szCs w:val="28"/>
                <w:lang w:val="uk-UA"/>
              </w:rPr>
            </w:pPr>
          </w:p>
        </w:tc>
        <w:tc>
          <w:tcPr>
            <w:tcW w:w="360" w:type="dxa"/>
            <w:tcBorders>
              <w:top w:val="single" w:sz="4" w:space="0" w:color="auto"/>
            </w:tcBorders>
          </w:tcPr>
          <w:p w:rsidR="00603B49" w:rsidRPr="00B30461" w:rsidRDefault="00603B49" w:rsidP="00B30461">
            <w:pPr>
              <w:rPr>
                <w:b/>
                <w:i/>
                <w:sz w:val="28"/>
                <w:szCs w:val="28"/>
                <w:lang w:val="uk-UA"/>
              </w:rPr>
            </w:pPr>
          </w:p>
        </w:tc>
        <w:tc>
          <w:tcPr>
            <w:tcW w:w="360" w:type="dxa"/>
            <w:tcBorders>
              <w:top w:val="single" w:sz="4" w:space="0" w:color="auto"/>
            </w:tcBorders>
          </w:tcPr>
          <w:p w:rsidR="00603B49" w:rsidRPr="00B30461" w:rsidRDefault="00603B49" w:rsidP="00B30461">
            <w:pPr>
              <w:rPr>
                <w:b/>
                <w:i/>
                <w:sz w:val="28"/>
                <w:szCs w:val="28"/>
                <w:lang w:val="uk-UA"/>
              </w:rPr>
            </w:pPr>
          </w:p>
        </w:tc>
        <w:tc>
          <w:tcPr>
            <w:tcW w:w="360" w:type="dxa"/>
            <w:tcBorders>
              <w:top w:val="single" w:sz="4" w:space="0" w:color="auto"/>
            </w:tcBorders>
          </w:tcPr>
          <w:p w:rsidR="00603B49" w:rsidRPr="00B30461" w:rsidRDefault="00603B49" w:rsidP="00B30461">
            <w:pPr>
              <w:rPr>
                <w:b/>
                <w:i/>
                <w:sz w:val="28"/>
                <w:szCs w:val="28"/>
                <w:lang w:val="uk-UA"/>
              </w:rPr>
            </w:pPr>
          </w:p>
        </w:tc>
      </w:tr>
      <w:tr w:rsidR="00603B49" w:rsidRPr="00B30461" w:rsidTr="007D7D3B">
        <w:trPr>
          <w:jc w:val="center"/>
        </w:trPr>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Borders>
              <w:right w:val="single" w:sz="4" w:space="0" w:color="auto"/>
            </w:tcBorders>
          </w:tcPr>
          <w:p w:rsidR="00603B49" w:rsidRPr="00B30461" w:rsidRDefault="00603B49" w:rsidP="00B30461">
            <w:pPr>
              <w:rPr>
                <w:b/>
                <w:i/>
                <w:sz w:val="28"/>
                <w:szCs w:val="28"/>
                <w:lang w:val="uk-UA"/>
              </w:rPr>
            </w:pPr>
            <w:r w:rsidRPr="00B30461">
              <w:rPr>
                <w:b/>
                <w:i/>
                <w:sz w:val="28"/>
                <w:szCs w:val="28"/>
                <w:lang w:val="uk-UA"/>
              </w:rPr>
              <w:t>6</w:t>
            </w: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bottom w:val="single" w:sz="4" w:space="0" w:color="auto"/>
            </w:tcBorders>
          </w:tcPr>
          <w:p w:rsidR="00603B49" w:rsidRPr="00B30461" w:rsidRDefault="00603B49" w:rsidP="00B30461">
            <w:pPr>
              <w:rPr>
                <w:b/>
                <w:i/>
                <w:sz w:val="28"/>
                <w:szCs w:val="28"/>
                <w:lang w:val="uk-UA"/>
              </w:rPr>
            </w:pPr>
          </w:p>
        </w:tc>
        <w:tc>
          <w:tcPr>
            <w:tcW w:w="360" w:type="dxa"/>
            <w:tcBorders>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bottom w:val="single" w:sz="4" w:space="0" w:color="auto"/>
            </w:tcBorders>
          </w:tcPr>
          <w:p w:rsidR="00603B49" w:rsidRPr="00B30461" w:rsidRDefault="00603B49" w:rsidP="00B30461">
            <w:pPr>
              <w:rPr>
                <w:b/>
                <w:i/>
                <w:sz w:val="28"/>
                <w:szCs w:val="28"/>
                <w:lang w:val="uk-UA"/>
              </w:rPr>
            </w:pPr>
          </w:p>
        </w:tc>
        <w:tc>
          <w:tcPr>
            <w:tcW w:w="360" w:type="dxa"/>
            <w:tcBorders>
              <w:bottom w:val="single" w:sz="4" w:space="0" w:color="auto"/>
            </w:tcBorders>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r>
      <w:tr w:rsidR="00603B49" w:rsidRPr="00B30461" w:rsidTr="007D7D3B">
        <w:trPr>
          <w:jc w:val="center"/>
        </w:trPr>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Borders>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right w:val="single" w:sz="4" w:space="0" w:color="auto"/>
            </w:tcBorders>
          </w:tcPr>
          <w:p w:rsidR="00603B49" w:rsidRPr="00B30461" w:rsidRDefault="00603B49" w:rsidP="00B30461">
            <w:pPr>
              <w:rPr>
                <w:b/>
                <w:i/>
                <w:sz w:val="28"/>
                <w:szCs w:val="28"/>
                <w:lang w:val="uk-UA"/>
              </w:rPr>
            </w:pPr>
            <w:r w:rsidRPr="00B30461">
              <w:rPr>
                <w:b/>
                <w:i/>
                <w:sz w:val="28"/>
                <w:szCs w:val="28"/>
                <w:lang w:val="uk-UA"/>
              </w:rPr>
              <w:t>4</w:t>
            </w: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tcBorders>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r>
      <w:tr w:rsidR="00603B49" w:rsidRPr="00B30461" w:rsidTr="007D7D3B">
        <w:trPr>
          <w:jc w:val="center"/>
        </w:trPr>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Borders>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tcBorders>
          </w:tcPr>
          <w:p w:rsidR="00603B49" w:rsidRPr="00B30461" w:rsidRDefault="00603B49" w:rsidP="00B30461">
            <w:pPr>
              <w:rPr>
                <w:b/>
                <w:i/>
                <w:sz w:val="28"/>
                <w:szCs w:val="28"/>
                <w:lang w:val="uk-UA"/>
              </w:rPr>
            </w:pPr>
          </w:p>
        </w:tc>
        <w:tc>
          <w:tcPr>
            <w:tcW w:w="360" w:type="dxa"/>
            <w:tcBorders>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tcBorders>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r>
      <w:tr w:rsidR="00603B49" w:rsidRPr="00B30461" w:rsidTr="007D7D3B">
        <w:trPr>
          <w:jc w:val="center"/>
        </w:trPr>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Borders>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tcBorders>
          </w:tcPr>
          <w:p w:rsidR="00603B49" w:rsidRPr="00B30461" w:rsidRDefault="00603B49" w:rsidP="00B30461">
            <w:pPr>
              <w:rPr>
                <w:b/>
                <w:i/>
                <w:sz w:val="28"/>
                <w:szCs w:val="28"/>
                <w:lang w:val="uk-UA"/>
              </w:rPr>
            </w:pPr>
          </w:p>
        </w:tc>
        <w:tc>
          <w:tcPr>
            <w:tcW w:w="360" w:type="dxa"/>
            <w:tcBorders>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tcBorders>
          </w:tcPr>
          <w:p w:rsidR="00603B49" w:rsidRPr="00B30461" w:rsidRDefault="00603B49" w:rsidP="00B30461">
            <w:pPr>
              <w:rPr>
                <w:b/>
                <w:i/>
                <w:sz w:val="28"/>
                <w:szCs w:val="28"/>
                <w:lang w:val="uk-UA"/>
              </w:rPr>
            </w:pPr>
          </w:p>
        </w:tc>
        <w:tc>
          <w:tcPr>
            <w:tcW w:w="360" w:type="dxa"/>
            <w:tcBorders>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tcBorders>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r>
      <w:tr w:rsidR="00603B49" w:rsidRPr="00B30461" w:rsidTr="007D7D3B">
        <w:trPr>
          <w:jc w:val="center"/>
        </w:trPr>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Borders>
              <w:top w:val="single" w:sz="4" w:space="0" w:color="auto"/>
            </w:tcBorders>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Borders>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tcBorders>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Borders>
              <w:top w:val="single" w:sz="4" w:space="0" w:color="auto"/>
            </w:tcBorders>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r>
      <w:tr w:rsidR="00603B49" w:rsidRPr="00B30461" w:rsidTr="007D7D3B">
        <w:trPr>
          <w:jc w:val="center"/>
        </w:trPr>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Borders>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tcBorders>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r>
    </w:tbl>
    <w:p w:rsidR="00603B49" w:rsidRPr="00B30461" w:rsidRDefault="00603B49" w:rsidP="00603B49">
      <w:pPr>
        <w:rPr>
          <w:b/>
          <w:i/>
          <w:sz w:val="28"/>
          <w:szCs w:val="28"/>
          <w:lang w:val="uk-UA"/>
        </w:rPr>
      </w:pPr>
    </w:p>
    <w:p w:rsidR="00603B49" w:rsidRPr="00B30461" w:rsidRDefault="00603B49" w:rsidP="00603B49">
      <w:pPr>
        <w:rPr>
          <w:b/>
          <w:i/>
          <w:sz w:val="28"/>
          <w:szCs w:val="28"/>
          <w:lang w:val="uk-UA"/>
        </w:rPr>
      </w:pPr>
    </w:p>
    <w:p w:rsidR="00603B49" w:rsidRPr="00B30461" w:rsidRDefault="00603B49" w:rsidP="00603B49">
      <w:pPr>
        <w:rPr>
          <w:b/>
          <w:i/>
          <w:sz w:val="28"/>
          <w:szCs w:val="28"/>
          <w:lang w:val="uk-UA"/>
        </w:rPr>
      </w:pPr>
    </w:p>
    <w:p w:rsidR="00603B49" w:rsidRDefault="00603B49" w:rsidP="00603B49">
      <w:pPr>
        <w:rPr>
          <w:b/>
          <w:i/>
          <w:sz w:val="28"/>
          <w:szCs w:val="28"/>
          <w:lang w:val="uk-UA"/>
        </w:rPr>
      </w:pPr>
      <w:r w:rsidRPr="00B30461">
        <w:rPr>
          <w:b/>
          <w:i/>
          <w:sz w:val="28"/>
          <w:szCs w:val="28"/>
          <w:lang w:val="uk-UA"/>
        </w:rPr>
        <w:t>По горизонталі:</w:t>
      </w:r>
    </w:p>
    <w:p w:rsidR="00FA4C7B" w:rsidRPr="00B30461" w:rsidRDefault="00FA4C7B" w:rsidP="00603B49">
      <w:pPr>
        <w:rPr>
          <w:b/>
          <w:i/>
          <w:sz w:val="28"/>
          <w:szCs w:val="28"/>
          <w:lang w:val="uk-UA"/>
        </w:rPr>
      </w:pPr>
    </w:p>
    <w:p w:rsidR="00603B49" w:rsidRPr="00B30461" w:rsidRDefault="00603B49" w:rsidP="00603B49">
      <w:pPr>
        <w:jc w:val="both"/>
        <w:rPr>
          <w:sz w:val="28"/>
          <w:szCs w:val="28"/>
          <w:lang w:val="uk-UA"/>
        </w:rPr>
      </w:pPr>
      <w:r w:rsidRPr="00B30461">
        <w:rPr>
          <w:sz w:val="28"/>
          <w:szCs w:val="28"/>
          <w:lang w:val="uk-UA"/>
        </w:rPr>
        <w:t>1 – Здатність конструкцій, матеріалів затримувати поширення вогню;</w:t>
      </w:r>
    </w:p>
    <w:p w:rsidR="00603B49" w:rsidRPr="00B30461" w:rsidRDefault="00603B49" w:rsidP="00603B49">
      <w:pPr>
        <w:rPr>
          <w:sz w:val="28"/>
          <w:szCs w:val="28"/>
          <w:lang w:val="uk-UA"/>
        </w:rPr>
      </w:pPr>
      <w:r w:rsidRPr="00B30461">
        <w:rPr>
          <w:sz w:val="28"/>
          <w:szCs w:val="28"/>
          <w:lang w:val="uk-UA"/>
        </w:rPr>
        <w:t>4 – Горіння речовин без явного утворення полум’я;</w:t>
      </w:r>
    </w:p>
    <w:p w:rsidR="00603B49" w:rsidRPr="00B30461" w:rsidRDefault="00603B49" w:rsidP="00603B49">
      <w:pPr>
        <w:jc w:val="both"/>
        <w:rPr>
          <w:sz w:val="28"/>
          <w:szCs w:val="28"/>
          <w:lang w:val="uk-UA"/>
        </w:rPr>
      </w:pPr>
      <w:r w:rsidRPr="00B30461">
        <w:rPr>
          <w:sz w:val="28"/>
          <w:szCs w:val="28"/>
          <w:lang w:val="uk-UA"/>
        </w:rPr>
        <w:t>6 – Вид пошкодження шкіри.</w:t>
      </w:r>
    </w:p>
    <w:p w:rsidR="00603B49" w:rsidRPr="00B30461" w:rsidRDefault="00603B49" w:rsidP="00603B49">
      <w:pPr>
        <w:jc w:val="both"/>
        <w:rPr>
          <w:sz w:val="28"/>
          <w:szCs w:val="28"/>
          <w:lang w:val="uk-UA"/>
        </w:rPr>
      </w:pPr>
    </w:p>
    <w:p w:rsidR="00603B49" w:rsidRDefault="00603B49" w:rsidP="00603B49">
      <w:pPr>
        <w:jc w:val="both"/>
        <w:rPr>
          <w:b/>
          <w:i/>
          <w:sz w:val="28"/>
          <w:szCs w:val="28"/>
          <w:lang w:val="uk-UA"/>
        </w:rPr>
      </w:pPr>
      <w:r w:rsidRPr="00B30461">
        <w:rPr>
          <w:b/>
          <w:i/>
          <w:sz w:val="28"/>
          <w:szCs w:val="28"/>
          <w:lang w:val="uk-UA"/>
        </w:rPr>
        <w:t>По вертикалі:</w:t>
      </w:r>
    </w:p>
    <w:p w:rsidR="00FA4C7B" w:rsidRPr="00B30461" w:rsidRDefault="00FA4C7B" w:rsidP="00603B49">
      <w:pPr>
        <w:jc w:val="both"/>
        <w:rPr>
          <w:b/>
          <w:i/>
          <w:sz w:val="28"/>
          <w:szCs w:val="28"/>
          <w:lang w:val="uk-UA"/>
        </w:rPr>
      </w:pPr>
    </w:p>
    <w:p w:rsidR="00603B49" w:rsidRPr="00B30461" w:rsidRDefault="00603B49" w:rsidP="00603B49">
      <w:pPr>
        <w:rPr>
          <w:sz w:val="28"/>
          <w:szCs w:val="28"/>
          <w:lang w:val="uk-UA"/>
        </w:rPr>
      </w:pPr>
      <w:r w:rsidRPr="00B30461">
        <w:rPr>
          <w:sz w:val="28"/>
          <w:szCs w:val="28"/>
          <w:lang w:val="uk-UA"/>
        </w:rPr>
        <w:t>2 – Загоряння речовин з появою полум’я;</w:t>
      </w:r>
    </w:p>
    <w:p w:rsidR="00603B49" w:rsidRPr="00B30461" w:rsidRDefault="00603B49" w:rsidP="00603B49">
      <w:pPr>
        <w:jc w:val="both"/>
        <w:rPr>
          <w:sz w:val="28"/>
          <w:szCs w:val="28"/>
          <w:lang w:val="uk-UA"/>
        </w:rPr>
      </w:pPr>
      <w:r w:rsidRPr="00B30461">
        <w:rPr>
          <w:sz w:val="28"/>
          <w:szCs w:val="28"/>
          <w:lang w:val="uk-UA"/>
        </w:rPr>
        <w:t>3 – Вид електрики, що накопичується на виробничому обладнанні, предметах побуту і тілі людини в наслідок тертя;</w:t>
      </w:r>
    </w:p>
    <w:p w:rsidR="00603B49" w:rsidRPr="00B30461" w:rsidRDefault="00603B49" w:rsidP="00603B49">
      <w:pPr>
        <w:rPr>
          <w:sz w:val="28"/>
          <w:szCs w:val="28"/>
          <w:lang w:val="uk-UA"/>
        </w:rPr>
      </w:pPr>
      <w:r w:rsidRPr="00B30461">
        <w:rPr>
          <w:sz w:val="28"/>
          <w:szCs w:val="28"/>
          <w:lang w:val="uk-UA"/>
        </w:rPr>
        <w:t>5 – Речовини, ще не здатні до займання і горіння в повітрі звичайного складу.</w:t>
      </w:r>
    </w:p>
    <w:p w:rsidR="00603B49" w:rsidRPr="00B30461" w:rsidRDefault="00603B49" w:rsidP="00603B49">
      <w:pPr>
        <w:rPr>
          <w:sz w:val="28"/>
          <w:szCs w:val="28"/>
          <w:lang w:val="uk-UA"/>
        </w:rPr>
      </w:pPr>
    </w:p>
    <w:p w:rsidR="00603B49" w:rsidRPr="00B30461" w:rsidRDefault="00603B49" w:rsidP="00603B49">
      <w:pPr>
        <w:rPr>
          <w:sz w:val="28"/>
          <w:szCs w:val="28"/>
          <w:lang w:val="uk-UA"/>
        </w:rPr>
      </w:pPr>
    </w:p>
    <w:p w:rsidR="00603B49" w:rsidRPr="00B30461" w:rsidRDefault="002529EE" w:rsidP="00603B49">
      <w:pPr>
        <w:rPr>
          <w:sz w:val="28"/>
          <w:szCs w:val="28"/>
          <w:lang w:val="uk-UA"/>
        </w:rPr>
      </w:pPr>
      <w:r w:rsidRPr="002529EE">
        <w:rPr>
          <w:noProof/>
          <w:sz w:val="28"/>
          <w:szCs w:val="28"/>
        </w:rPr>
        <w:drawing>
          <wp:inline distT="0" distB="0" distL="0" distR="0">
            <wp:extent cx="2224553" cy="1771650"/>
            <wp:effectExtent l="19050" t="0" r="4297" b="0"/>
            <wp:docPr id="12" name="Рисунок 49" descr="http://prylukydnz19.ucoz.ru/_si/0/s25523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prylukydnz19.ucoz.ru/_si/0/s25523086.jpg"/>
                    <pic:cNvPicPr>
                      <a:picLocks noChangeAspect="1" noChangeArrowheads="1"/>
                    </pic:cNvPicPr>
                  </pic:nvPicPr>
                  <pic:blipFill>
                    <a:blip r:embed="rId13" cstate="print"/>
                    <a:srcRect/>
                    <a:stretch>
                      <a:fillRect/>
                    </a:stretch>
                  </pic:blipFill>
                  <pic:spPr bwMode="auto">
                    <a:xfrm>
                      <a:off x="0" y="0"/>
                      <a:ext cx="2228873" cy="1775091"/>
                    </a:xfrm>
                    <a:prstGeom prst="rect">
                      <a:avLst/>
                    </a:prstGeom>
                    <a:noFill/>
                    <a:ln w="9525">
                      <a:noFill/>
                      <a:miter lim="800000"/>
                      <a:headEnd/>
                      <a:tailEnd/>
                    </a:ln>
                  </pic:spPr>
                </pic:pic>
              </a:graphicData>
            </a:graphic>
          </wp:inline>
        </w:drawing>
      </w:r>
    </w:p>
    <w:p w:rsidR="00603B49" w:rsidRPr="00B30461" w:rsidRDefault="00603B49" w:rsidP="00603B49">
      <w:pPr>
        <w:rPr>
          <w:sz w:val="28"/>
          <w:szCs w:val="28"/>
          <w:lang w:val="uk-UA"/>
        </w:rPr>
      </w:pPr>
    </w:p>
    <w:p w:rsidR="00603B49" w:rsidRPr="00B30461" w:rsidRDefault="00603B49" w:rsidP="00603B49">
      <w:pPr>
        <w:rPr>
          <w:sz w:val="28"/>
          <w:szCs w:val="28"/>
          <w:lang w:val="uk-UA"/>
        </w:rPr>
      </w:pPr>
    </w:p>
    <w:p w:rsidR="00603B49" w:rsidRPr="00B30461" w:rsidRDefault="00603B49" w:rsidP="00603B49">
      <w:pPr>
        <w:rPr>
          <w:sz w:val="28"/>
          <w:szCs w:val="28"/>
          <w:lang w:val="uk-UA"/>
        </w:rPr>
      </w:pPr>
    </w:p>
    <w:p w:rsidR="00603B49" w:rsidRDefault="00603B49" w:rsidP="00603B49">
      <w:pPr>
        <w:rPr>
          <w:sz w:val="28"/>
          <w:szCs w:val="28"/>
          <w:lang w:val="uk-UA"/>
        </w:rPr>
      </w:pPr>
    </w:p>
    <w:p w:rsidR="003B03B5" w:rsidRPr="003B03B5" w:rsidRDefault="003B03B5" w:rsidP="00603B49">
      <w:pPr>
        <w:rPr>
          <w:sz w:val="28"/>
          <w:szCs w:val="28"/>
          <w:lang w:val="uk-UA"/>
        </w:rPr>
      </w:pPr>
    </w:p>
    <w:p w:rsidR="00C9530B" w:rsidRPr="00FA4C7B" w:rsidRDefault="00C9530B" w:rsidP="00C9530B">
      <w:pPr>
        <w:jc w:val="center"/>
        <w:rPr>
          <w:b/>
          <w:i/>
          <w:sz w:val="32"/>
          <w:szCs w:val="32"/>
          <w:lang w:val="uk-UA"/>
        </w:rPr>
      </w:pPr>
      <w:r>
        <w:rPr>
          <w:b/>
          <w:i/>
          <w:sz w:val="32"/>
          <w:szCs w:val="32"/>
          <w:lang w:val="uk-UA"/>
        </w:rPr>
        <w:lastRenderedPageBreak/>
        <w:t>К</w:t>
      </w:r>
      <w:r w:rsidRPr="00FA4C7B">
        <w:rPr>
          <w:b/>
          <w:i/>
          <w:sz w:val="32"/>
          <w:szCs w:val="32"/>
          <w:lang w:val="uk-UA"/>
        </w:rPr>
        <w:t>росворд з охорони праці</w:t>
      </w:r>
    </w:p>
    <w:p w:rsidR="00603B49" w:rsidRPr="00B30461" w:rsidRDefault="00603B49" w:rsidP="00603B49">
      <w:pPr>
        <w:jc w:val="center"/>
        <w:rPr>
          <w:b/>
          <w:i/>
          <w:sz w:val="28"/>
          <w:szCs w:val="28"/>
          <w:lang w:val="uk-UA"/>
        </w:rPr>
      </w:pPr>
    </w:p>
    <w:p w:rsidR="00603B49" w:rsidRPr="00B30461" w:rsidRDefault="00603B49" w:rsidP="00603B49">
      <w:pPr>
        <w:jc w:val="center"/>
        <w:rPr>
          <w:b/>
          <w:i/>
          <w:sz w:val="28"/>
          <w:szCs w:val="28"/>
          <w:lang w:val="uk-UA"/>
        </w:rPr>
      </w:pPr>
    </w:p>
    <w:p w:rsidR="00603B49" w:rsidRPr="00B30461" w:rsidRDefault="00603B49" w:rsidP="00603B49">
      <w:pPr>
        <w:rPr>
          <w:sz w:val="28"/>
          <w:szCs w:val="28"/>
          <w:lang w:val="uk-UA"/>
        </w:rPr>
      </w:pPr>
    </w:p>
    <w:tbl>
      <w:tblPr>
        <w:tblW w:w="0" w:type="auto"/>
        <w:jc w:val="center"/>
        <w:tblInd w:w="288" w:type="dxa"/>
        <w:tblLook w:val="01E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603B49" w:rsidRPr="00B30461" w:rsidTr="007D7D3B">
        <w:trPr>
          <w:jc w:val="center"/>
        </w:trPr>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Borders>
              <w:bottom w:val="single" w:sz="4" w:space="0" w:color="auto"/>
            </w:tcBorders>
          </w:tcPr>
          <w:p w:rsidR="00603B49" w:rsidRPr="00B30461" w:rsidRDefault="00603B49" w:rsidP="00B30461">
            <w:pPr>
              <w:rPr>
                <w:b/>
                <w:i/>
                <w:sz w:val="28"/>
                <w:szCs w:val="28"/>
                <w:lang w:val="uk-UA"/>
              </w:rPr>
            </w:pPr>
            <w:r w:rsidRPr="00B30461">
              <w:rPr>
                <w:b/>
                <w:i/>
                <w:sz w:val="28"/>
                <w:szCs w:val="28"/>
                <w:lang w:val="uk-UA"/>
              </w:rPr>
              <w:t>5</w:t>
            </w: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r>
      <w:tr w:rsidR="00603B49" w:rsidRPr="00B30461" w:rsidTr="007D7D3B">
        <w:trPr>
          <w:jc w:val="center"/>
        </w:trPr>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Borders>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tcBorders>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r>
      <w:tr w:rsidR="00603B49" w:rsidRPr="00B30461" w:rsidTr="007D7D3B">
        <w:trPr>
          <w:jc w:val="center"/>
        </w:trPr>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Borders>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tcBorders>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r>
      <w:tr w:rsidR="00603B49" w:rsidRPr="00B30461" w:rsidTr="007D7D3B">
        <w:trPr>
          <w:jc w:val="center"/>
        </w:trPr>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Borders>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tcBorders>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r>
      <w:tr w:rsidR="00603B49" w:rsidRPr="00B30461" w:rsidTr="007D7D3B">
        <w:trPr>
          <w:jc w:val="center"/>
        </w:trPr>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Borders>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tcBorders>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r>
      <w:tr w:rsidR="00603B49" w:rsidRPr="00B30461" w:rsidTr="007D7D3B">
        <w:trPr>
          <w:jc w:val="center"/>
        </w:trPr>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Borders>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tcBorders>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r>
      <w:tr w:rsidR="00603B49" w:rsidRPr="00B30461" w:rsidTr="007D7D3B">
        <w:trPr>
          <w:jc w:val="center"/>
        </w:trPr>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Borders>
              <w:bottom w:val="single" w:sz="4" w:space="0" w:color="auto"/>
            </w:tcBorders>
          </w:tcPr>
          <w:p w:rsidR="00603B49" w:rsidRPr="00B30461" w:rsidRDefault="00603B49" w:rsidP="00B30461">
            <w:pPr>
              <w:rPr>
                <w:b/>
                <w:i/>
                <w:sz w:val="28"/>
                <w:szCs w:val="28"/>
                <w:lang w:val="uk-UA"/>
              </w:rPr>
            </w:pPr>
            <w:r w:rsidRPr="00B30461">
              <w:rPr>
                <w:b/>
                <w:i/>
                <w:sz w:val="28"/>
                <w:szCs w:val="28"/>
                <w:lang w:val="uk-UA"/>
              </w:rPr>
              <w:t>4</w:t>
            </w:r>
          </w:p>
        </w:tc>
        <w:tc>
          <w:tcPr>
            <w:tcW w:w="360" w:type="dxa"/>
            <w:tcBorders>
              <w:bottom w:val="single" w:sz="4" w:space="0" w:color="auto"/>
            </w:tcBorders>
          </w:tcPr>
          <w:p w:rsidR="00603B49" w:rsidRPr="00B30461" w:rsidRDefault="00603B49" w:rsidP="00B30461">
            <w:pPr>
              <w:rPr>
                <w:b/>
                <w:i/>
                <w:sz w:val="28"/>
                <w:szCs w:val="28"/>
                <w:lang w:val="uk-UA"/>
              </w:rPr>
            </w:pPr>
          </w:p>
        </w:tc>
        <w:tc>
          <w:tcPr>
            <w:tcW w:w="360" w:type="dxa"/>
            <w:tcBorders>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bottom w:val="single" w:sz="4" w:space="0" w:color="auto"/>
            </w:tcBorders>
          </w:tcPr>
          <w:p w:rsidR="00603B49" w:rsidRPr="00B30461" w:rsidRDefault="00603B49" w:rsidP="00B30461">
            <w:pPr>
              <w:rPr>
                <w:b/>
                <w:i/>
                <w:sz w:val="28"/>
                <w:szCs w:val="28"/>
                <w:lang w:val="uk-UA"/>
              </w:rPr>
            </w:pPr>
          </w:p>
        </w:tc>
        <w:tc>
          <w:tcPr>
            <w:tcW w:w="360" w:type="dxa"/>
            <w:tcBorders>
              <w:bottom w:val="single" w:sz="4" w:space="0" w:color="auto"/>
            </w:tcBorders>
          </w:tcPr>
          <w:p w:rsidR="00603B49" w:rsidRPr="00B30461" w:rsidRDefault="00603B49" w:rsidP="00B30461">
            <w:pPr>
              <w:rPr>
                <w:b/>
                <w:i/>
                <w:sz w:val="28"/>
                <w:szCs w:val="28"/>
                <w:lang w:val="uk-UA"/>
              </w:rPr>
            </w:pPr>
          </w:p>
        </w:tc>
        <w:tc>
          <w:tcPr>
            <w:tcW w:w="360" w:type="dxa"/>
            <w:tcBorders>
              <w:bottom w:val="single" w:sz="4" w:space="0" w:color="auto"/>
            </w:tcBorders>
          </w:tcPr>
          <w:p w:rsidR="00603B49" w:rsidRPr="00B30461" w:rsidRDefault="00603B49" w:rsidP="00B30461">
            <w:pPr>
              <w:rPr>
                <w:b/>
                <w:i/>
                <w:sz w:val="28"/>
                <w:szCs w:val="28"/>
                <w:lang w:val="uk-UA"/>
              </w:rPr>
            </w:pPr>
          </w:p>
        </w:tc>
        <w:tc>
          <w:tcPr>
            <w:tcW w:w="360" w:type="dxa"/>
            <w:tcBorders>
              <w:bottom w:val="single" w:sz="4" w:space="0" w:color="auto"/>
            </w:tcBorders>
          </w:tcPr>
          <w:p w:rsidR="00603B49" w:rsidRPr="00B30461" w:rsidRDefault="00603B49" w:rsidP="00B30461">
            <w:pPr>
              <w:rPr>
                <w:b/>
                <w:i/>
                <w:sz w:val="28"/>
                <w:szCs w:val="28"/>
                <w:lang w:val="uk-UA"/>
              </w:rPr>
            </w:pPr>
          </w:p>
        </w:tc>
        <w:tc>
          <w:tcPr>
            <w:tcW w:w="360" w:type="dxa"/>
            <w:tcBorders>
              <w:bottom w:val="single" w:sz="4" w:space="0" w:color="auto"/>
            </w:tcBorders>
          </w:tcPr>
          <w:p w:rsidR="00603B49" w:rsidRPr="00B30461" w:rsidRDefault="00603B49" w:rsidP="00B30461">
            <w:pPr>
              <w:rPr>
                <w:b/>
                <w:i/>
                <w:sz w:val="28"/>
                <w:szCs w:val="28"/>
                <w:lang w:val="uk-UA"/>
              </w:rPr>
            </w:pPr>
          </w:p>
        </w:tc>
        <w:tc>
          <w:tcPr>
            <w:tcW w:w="360" w:type="dxa"/>
            <w:tcBorders>
              <w:bottom w:val="single" w:sz="4" w:space="0" w:color="auto"/>
            </w:tcBorders>
          </w:tcPr>
          <w:p w:rsidR="00603B49" w:rsidRPr="00B30461" w:rsidRDefault="00603B49" w:rsidP="00B30461">
            <w:pPr>
              <w:rPr>
                <w:b/>
                <w:i/>
                <w:sz w:val="28"/>
                <w:szCs w:val="28"/>
                <w:lang w:val="uk-UA"/>
              </w:rPr>
            </w:pPr>
          </w:p>
        </w:tc>
        <w:tc>
          <w:tcPr>
            <w:tcW w:w="360" w:type="dxa"/>
            <w:tcBorders>
              <w:bottom w:val="single" w:sz="4" w:space="0" w:color="auto"/>
            </w:tcBorders>
          </w:tcPr>
          <w:p w:rsidR="00603B49" w:rsidRPr="00B30461" w:rsidRDefault="00603B49" w:rsidP="00B30461">
            <w:pPr>
              <w:rPr>
                <w:b/>
                <w:i/>
                <w:sz w:val="28"/>
                <w:szCs w:val="28"/>
                <w:lang w:val="uk-UA"/>
              </w:rPr>
            </w:pPr>
          </w:p>
        </w:tc>
        <w:tc>
          <w:tcPr>
            <w:tcW w:w="360" w:type="dxa"/>
            <w:tcBorders>
              <w:bottom w:val="single" w:sz="4" w:space="0" w:color="auto"/>
            </w:tcBorders>
          </w:tcPr>
          <w:p w:rsidR="00603B49" w:rsidRPr="00B30461" w:rsidRDefault="00603B49" w:rsidP="00B30461">
            <w:pPr>
              <w:rPr>
                <w:b/>
                <w:i/>
                <w:sz w:val="28"/>
                <w:szCs w:val="28"/>
                <w:lang w:val="uk-UA"/>
              </w:rPr>
            </w:pPr>
          </w:p>
        </w:tc>
        <w:tc>
          <w:tcPr>
            <w:tcW w:w="360" w:type="dxa"/>
            <w:tcBorders>
              <w:bottom w:val="single" w:sz="4" w:space="0" w:color="auto"/>
            </w:tcBorders>
          </w:tcPr>
          <w:p w:rsidR="00603B49" w:rsidRPr="00B30461" w:rsidRDefault="00603B49" w:rsidP="00B30461">
            <w:pPr>
              <w:rPr>
                <w:b/>
                <w:i/>
                <w:sz w:val="28"/>
                <w:szCs w:val="28"/>
                <w:lang w:val="uk-UA"/>
              </w:rPr>
            </w:pPr>
          </w:p>
        </w:tc>
        <w:tc>
          <w:tcPr>
            <w:tcW w:w="360" w:type="dxa"/>
            <w:tcBorders>
              <w:bottom w:val="single" w:sz="4" w:space="0" w:color="auto"/>
            </w:tcBorders>
          </w:tcPr>
          <w:p w:rsidR="00603B49" w:rsidRPr="00B30461" w:rsidRDefault="00603B49" w:rsidP="00B30461">
            <w:pPr>
              <w:rPr>
                <w:b/>
                <w:i/>
                <w:sz w:val="28"/>
                <w:szCs w:val="28"/>
                <w:lang w:val="uk-UA"/>
              </w:rPr>
            </w:pPr>
          </w:p>
        </w:tc>
      </w:tr>
      <w:tr w:rsidR="00603B49" w:rsidRPr="00B30461" w:rsidTr="007D7D3B">
        <w:trPr>
          <w:jc w:val="center"/>
        </w:trPr>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Borders>
              <w:right w:val="single" w:sz="4" w:space="0" w:color="auto"/>
            </w:tcBorders>
          </w:tcPr>
          <w:p w:rsidR="00603B49" w:rsidRPr="00B30461" w:rsidRDefault="00603B49" w:rsidP="00B30461">
            <w:pPr>
              <w:rPr>
                <w:b/>
                <w:i/>
                <w:sz w:val="28"/>
                <w:szCs w:val="28"/>
                <w:lang w:val="uk-UA"/>
              </w:rPr>
            </w:pPr>
            <w:r w:rsidRPr="00B30461">
              <w:rPr>
                <w:b/>
                <w:i/>
                <w:sz w:val="28"/>
                <w:szCs w:val="28"/>
                <w:lang w:val="uk-UA"/>
              </w:rPr>
              <w:t>6</w:t>
            </w: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r>
      <w:tr w:rsidR="00603B49" w:rsidRPr="00B30461" w:rsidTr="007D7D3B">
        <w:trPr>
          <w:jc w:val="center"/>
        </w:trPr>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Borders>
              <w:bottom w:val="single" w:sz="4" w:space="0" w:color="auto"/>
            </w:tcBorders>
          </w:tcPr>
          <w:p w:rsidR="00603B49" w:rsidRPr="00B30461" w:rsidRDefault="00603B49" w:rsidP="00B30461">
            <w:pPr>
              <w:rPr>
                <w:b/>
                <w:i/>
                <w:sz w:val="28"/>
                <w:szCs w:val="28"/>
                <w:lang w:val="uk-UA"/>
              </w:rPr>
            </w:pPr>
          </w:p>
        </w:tc>
        <w:tc>
          <w:tcPr>
            <w:tcW w:w="360" w:type="dxa"/>
            <w:tcBorders>
              <w:bottom w:val="single" w:sz="4" w:space="0" w:color="auto"/>
            </w:tcBorders>
          </w:tcPr>
          <w:p w:rsidR="00603B49" w:rsidRPr="00B30461" w:rsidRDefault="00603B49" w:rsidP="00B30461">
            <w:pPr>
              <w:rPr>
                <w:b/>
                <w:i/>
                <w:sz w:val="28"/>
                <w:szCs w:val="28"/>
                <w:lang w:val="uk-UA"/>
              </w:rPr>
            </w:pPr>
          </w:p>
        </w:tc>
        <w:tc>
          <w:tcPr>
            <w:tcW w:w="360" w:type="dxa"/>
            <w:tcBorders>
              <w:bottom w:val="single" w:sz="4" w:space="0" w:color="auto"/>
            </w:tcBorders>
          </w:tcPr>
          <w:p w:rsidR="00603B49" w:rsidRPr="00B30461" w:rsidRDefault="00603B49" w:rsidP="00B30461">
            <w:pPr>
              <w:rPr>
                <w:b/>
                <w:i/>
                <w:sz w:val="28"/>
                <w:szCs w:val="28"/>
                <w:lang w:val="uk-UA"/>
              </w:rPr>
            </w:pPr>
            <w:r w:rsidRPr="00B30461">
              <w:rPr>
                <w:b/>
                <w:i/>
                <w:sz w:val="28"/>
                <w:szCs w:val="28"/>
                <w:lang w:val="uk-UA"/>
              </w:rPr>
              <w:t>2</w:t>
            </w:r>
          </w:p>
        </w:tc>
        <w:tc>
          <w:tcPr>
            <w:tcW w:w="360" w:type="dxa"/>
            <w:tcBorders>
              <w:bottom w:val="single" w:sz="4" w:space="0" w:color="auto"/>
            </w:tcBorders>
          </w:tcPr>
          <w:p w:rsidR="00603B49" w:rsidRPr="00B30461" w:rsidRDefault="00603B49" w:rsidP="00B30461">
            <w:pPr>
              <w:rPr>
                <w:b/>
                <w:i/>
                <w:sz w:val="28"/>
                <w:szCs w:val="28"/>
                <w:lang w:val="uk-UA"/>
              </w:rPr>
            </w:pPr>
          </w:p>
        </w:tc>
        <w:tc>
          <w:tcPr>
            <w:tcW w:w="360" w:type="dxa"/>
            <w:tcBorders>
              <w:bottom w:val="single" w:sz="4" w:space="0" w:color="auto"/>
            </w:tcBorders>
          </w:tcPr>
          <w:p w:rsidR="00603B49" w:rsidRPr="00B30461" w:rsidRDefault="00603B49" w:rsidP="00B30461">
            <w:pPr>
              <w:rPr>
                <w:b/>
                <w:i/>
                <w:sz w:val="28"/>
                <w:szCs w:val="28"/>
                <w:lang w:val="uk-UA"/>
              </w:rPr>
            </w:pPr>
          </w:p>
        </w:tc>
        <w:tc>
          <w:tcPr>
            <w:tcW w:w="360" w:type="dxa"/>
            <w:tcBorders>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tcBorders>
          </w:tcPr>
          <w:p w:rsidR="00603B49" w:rsidRPr="00B30461" w:rsidRDefault="00603B49" w:rsidP="00B30461">
            <w:pPr>
              <w:rPr>
                <w:b/>
                <w:i/>
                <w:sz w:val="28"/>
                <w:szCs w:val="28"/>
                <w:lang w:val="uk-UA"/>
              </w:rPr>
            </w:pPr>
          </w:p>
        </w:tc>
        <w:tc>
          <w:tcPr>
            <w:tcW w:w="360" w:type="dxa"/>
            <w:tcBorders>
              <w:top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tcBorders>
          </w:tcPr>
          <w:p w:rsidR="00603B49" w:rsidRPr="00B30461" w:rsidRDefault="00603B49" w:rsidP="00B30461">
            <w:pPr>
              <w:rPr>
                <w:b/>
                <w:i/>
                <w:sz w:val="28"/>
                <w:szCs w:val="28"/>
                <w:lang w:val="uk-UA"/>
              </w:rPr>
            </w:pPr>
          </w:p>
        </w:tc>
        <w:tc>
          <w:tcPr>
            <w:tcW w:w="360" w:type="dxa"/>
            <w:tcBorders>
              <w:top w:val="single" w:sz="4" w:space="0" w:color="auto"/>
            </w:tcBorders>
          </w:tcPr>
          <w:p w:rsidR="00603B49" w:rsidRPr="00B30461" w:rsidRDefault="00603B49" w:rsidP="00B30461">
            <w:pPr>
              <w:rPr>
                <w:b/>
                <w:i/>
                <w:sz w:val="28"/>
                <w:szCs w:val="28"/>
                <w:lang w:val="uk-UA"/>
              </w:rPr>
            </w:pPr>
          </w:p>
        </w:tc>
        <w:tc>
          <w:tcPr>
            <w:tcW w:w="360" w:type="dxa"/>
            <w:tcBorders>
              <w:top w:val="single" w:sz="4" w:space="0" w:color="auto"/>
            </w:tcBorders>
          </w:tcPr>
          <w:p w:rsidR="00603B49" w:rsidRPr="00B30461" w:rsidRDefault="00603B49" w:rsidP="00B30461">
            <w:pPr>
              <w:rPr>
                <w:b/>
                <w:i/>
                <w:sz w:val="28"/>
                <w:szCs w:val="28"/>
                <w:lang w:val="uk-UA"/>
              </w:rPr>
            </w:pPr>
          </w:p>
        </w:tc>
        <w:tc>
          <w:tcPr>
            <w:tcW w:w="360" w:type="dxa"/>
            <w:tcBorders>
              <w:top w:val="single" w:sz="4" w:space="0" w:color="auto"/>
            </w:tcBorders>
          </w:tcPr>
          <w:p w:rsidR="00603B49" w:rsidRPr="00B30461" w:rsidRDefault="00603B49" w:rsidP="00B30461">
            <w:pPr>
              <w:rPr>
                <w:b/>
                <w:i/>
                <w:sz w:val="28"/>
                <w:szCs w:val="28"/>
                <w:lang w:val="uk-UA"/>
              </w:rPr>
            </w:pPr>
          </w:p>
        </w:tc>
        <w:tc>
          <w:tcPr>
            <w:tcW w:w="360" w:type="dxa"/>
            <w:tcBorders>
              <w:top w:val="single" w:sz="4" w:space="0" w:color="auto"/>
            </w:tcBorders>
          </w:tcPr>
          <w:p w:rsidR="00603B49" w:rsidRPr="00B30461" w:rsidRDefault="00603B49" w:rsidP="00B30461">
            <w:pPr>
              <w:rPr>
                <w:b/>
                <w:i/>
                <w:sz w:val="28"/>
                <w:szCs w:val="28"/>
                <w:lang w:val="uk-UA"/>
              </w:rPr>
            </w:pPr>
          </w:p>
        </w:tc>
        <w:tc>
          <w:tcPr>
            <w:tcW w:w="360" w:type="dxa"/>
            <w:tcBorders>
              <w:top w:val="single" w:sz="4" w:space="0" w:color="auto"/>
            </w:tcBorders>
          </w:tcPr>
          <w:p w:rsidR="00603B49" w:rsidRPr="00B30461" w:rsidRDefault="00603B49" w:rsidP="00B30461">
            <w:pPr>
              <w:rPr>
                <w:b/>
                <w:i/>
                <w:sz w:val="28"/>
                <w:szCs w:val="28"/>
                <w:lang w:val="uk-UA"/>
              </w:rPr>
            </w:pPr>
          </w:p>
        </w:tc>
        <w:tc>
          <w:tcPr>
            <w:tcW w:w="360" w:type="dxa"/>
            <w:tcBorders>
              <w:top w:val="single" w:sz="4" w:space="0" w:color="auto"/>
            </w:tcBorders>
          </w:tcPr>
          <w:p w:rsidR="00603B49" w:rsidRPr="00B30461" w:rsidRDefault="00603B49" w:rsidP="00B30461">
            <w:pPr>
              <w:rPr>
                <w:b/>
                <w:i/>
                <w:sz w:val="28"/>
                <w:szCs w:val="28"/>
                <w:lang w:val="uk-UA"/>
              </w:rPr>
            </w:pPr>
          </w:p>
        </w:tc>
        <w:tc>
          <w:tcPr>
            <w:tcW w:w="360" w:type="dxa"/>
            <w:tcBorders>
              <w:top w:val="single" w:sz="4" w:space="0" w:color="auto"/>
            </w:tcBorders>
          </w:tcPr>
          <w:p w:rsidR="00603B49" w:rsidRPr="00B30461" w:rsidRDefault="00603B49" w:rsidP="00B30461">
            <w:pPr>
              <w:rPr>
                <w:b/>
                <w:i/>
                <w:sz w:val="28"/>
                <w:szCs w:val="28"/>
                <w:lang w:val="uk-UA"/>
              </w:rPr>
            </w:pPr>
          </w:p>
        </w:tc>
        <w:tc>
          <w:tcPr>
            <w:tcW w:w="360" w:type="dxa"/>
            <w:tcBorders>
              <w:top w:val="single" w:sz="4" w:space="0" w:color="auto"/>
            </w:tcBorders>
          </w:tcPr>
          <w:p w:rsidR="00603B49" w:rsidRPr="00B30461" w:rsidRDefault="00603B49" w:rsidP="00B30461">
            <w:pPr>
              <w:rPr>
                <w:b/>
                <w:i/>
                <w:sz w:val="28"/>
                <w:szCs w:val="28"/>
                <w:lang w:val="uk-UA"/>
              </w:rPr>
            </w:pPr>
          </w:p>
        </w:tc>
      </w:tr>
      <w:tr w:rsidR="00603B49" w:rsidRPr="00B30461" w:rsidTr="007D7D3B">
        <w:trPr>
          <w:jc w:val="center"/>
        </w:trPr>
        <w:tc>
          <w:tcPr>
            <w:tcW w:w="360" w:type="dxa"/>
          </w:tcPr>
          <w:p w:rsidR="00603B49" w:rsidRPr="00B30461" w:rsidRDefault="00603B49" w:rsidP="00B30461">
            <w:pPr>
              <w:rPr>
                <w:b/>
                <w:i/>
                <w:sz w:val="28"/>
                <w:szCs w:val="28"/>
                <w:lang w:val="uk-UA"/>
              </w:rPr>
            </w:pPr>
          </w:p>
        </w:tc>
        <w:tc>
          <w:tcPr>
            <w:tcW w:w="360" w:type="dxa"/>
            <w:tcBorders>
              <w:right w:val="single" w:sz="4" w:space="0" w:color="auto"/>
            </w:tcBorders>
          </w:tcPr>
          <w:p w:rsidR="00603B49" w:rsidRPr="00B30461" w:rsidRDefault="00603B49" w:rsidP="00B30461">
            <w:pPr>
              <w:rPr>
                <w:b/>
                <w:i/>
                <w:sz w:val="28"/>
                <w:szCs w:val="28"/>
                <w:lang w:val="uk-UA"/>
              </w:rPr>
            </w:pPr>
            <w:r w:rsidRPr="00B30461">
              <w:rPr>
                <w:b/>
                <w:i/>
                <w:sz w:val="28"/>
                <w:szCs w:val="28"/>
                <w:lang w:val="uk-UA"/>
              </w:rPr>
              <w:t>1</w:t>
            </w: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tcBorders>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r>
      <w:tr w:rsidR="00603B49" w:rsidRPr="00B30461" w:rsidTr="007D7D3B">
        <w:trPr>
          <w:jc w:val="center"/>
        </w:trPr>
        <w:tc>
          <w:tcPr>
            <w:tcW w:w="360" w:type="dxa"/>
          </w:tcPr>
          <w:p w:rsidR="00603B49" w:rsidRPr="00B30461" w:rsidRDefault="00603B49" w:rsidP="00B30461">
            <w:pPr>
              <w:rPr>
                <w:b/>
                <w:i/>
                <w:sz w:val="28"/>
                <w:szCs w:val="28"/>
                <w:lang w:val="uk-UA"/>
              </w:rPr>
            </w:pPr>
          </w:p>
        </w:tc>
        <w:tc>
          <w:tcPr>
            <w:tcW w:w="360" w:type="dxa"/>
            <w:tcBorders>
              <w:bottom w:val="single" w:sz="4" w:space="0" w:color="auto"/>
            </w:tcBorders>
          </w:tcPr>
          <w:p w:rsidR="00603B49" w:rsidRPr="00B30461" w:rsidRDefault="00603B49" w:rsidP="00B30461">
            <w:pPr>
              <w:rPr>
                <w:b/>
                <w:i/>
                <w:sz w:val="28"/>
                <w:szCs w:val="28"/>
                <w:lang w:val="uk-UA"/>
              </w:rPr>
            </w:pPr>
          </w:p>
        </w:tc>
        <w:tc>
          <w:tcPr>
            <w:tcW w:w="360" w:type="dxa"/>
            <w:tcBorders>
              <w:top w:val="single" w:sz="4" w:space="0" w:color="auto"/>
              <w:bottom w:val="single" w:sz="4" w:space="0" w:color="auto"/>
            </w:tcBorders>
          </w:tcPr>
          <w:p w:rsidR="00603B49" w:rsidRPr="00B30461" w:rsidRDefault="00603B49" w:rsidP="00B30461">
            <w:pPr>
              <w:rPr>
                <w:b/>
                <w:i/>
                <w:sz w:val="28"/>
                <w:szCs w:val="28"/>
                <w:lang w:val="uk-UA"/>
              </w:rPr>
            </w:pPr>
          </w:p>
        </w:tc>
        <w:tc>
          <w:tcPr>
            <w:tcW w:w="360" w:type="dxa"/>
            <w:tcBorders>
              <w:top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tcBorders>
          </w:tcPr>
          <w:p w:rsidR="00603B49" w:rsidRPr="00B30461" w:rsidRDefault="00603B49" w:rsidP="00B30461">
            <w:pPr>
              <w:rPr>
                <w:b/>
                <w:i/>
                <w:sz w:val="28"/>
                <w:szCs w:val="28"/>
                <w:lang w:val="uk-UA"/>
              </w:rPr>
            </w:pPr>
          </w:p>
        </w:tc>
        <w:tc>
          <w:tcPr>
            <w:tcW w:w="360" w:type="dxa"/>
            <w:tcBorders>
              <w:top w:val="single" w:sz="4" w:space="0" w:color="auto"/>
              <w:bottom w:val="single" w:sz="4" w:space="0" w:color="auto"/>
            </w:tcBorders>
          </w:tcPr>
          <w:p w:rsidR="00603B49" w:rsidRPr="00B30461" w:rsidRDefault="00603B49" w:rsidP="00B30461">
            <w:pPr>
              <w:rPr>
                <w:b/>
                <w:i/>
                <w:sz w:val="28"/>
                <w:szCs w:val="28"/>
                <w:lang w:val="uk-UA"/>
              </w:rPr>
            </w:pPr>
          </w:p>
        </w:tc>
        <w:tc>
          <w:tcPr>
            <w:tcW w:w="360" w:type="dxa"/>
            <w:tcBorders>
              <w:top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tcBorders>
          </w:tcPr>
          <w:p w:rsidR="00603B49" w:rsidRPr="00B30461" w:rsidRDefault="00603B49" w:rsidP="00B30461">
            <w:pPr>
              <w:rPr>
                <w:b/>
                <w:i/>
                <w:sz w:val="28"/>
                <w:szCs w:val="28"/>
                <w:lang w:val="uk-UA"/>
              </w:rPr>
            </w:pPr>
          </w:p>
        </w:tc>
        <w:tc>
          <w:tcPr>
            <w:tcW w:w="360" w:type="dxa"/>
            <w:tcBorders>
              <w:top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tcBorders>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r>
      <w:tr w:rsidR="00603B49" w:rsidRPr="00B30461" w:rsidTr="007D7D3B">
        <w:trPr>
          <w:jc w:val="center"/>
        </w:trPr>
        <w:tc>
          <w:tcPr>
            <w:tcW w:w="360" w:type="dxa"/>
            <w:tcBorders>
              <w:right w:val="single" w:sz="4" w:space="0" w:color="auto"/>
            </w:tcBorders>
          </w:tcPr>
          <w:p w:rsidR="00603B49" w:rsidRPr="00B30461" w:rsidRDefault="00603B49" w:rsidP="00B30461">
            <w:pPr>
              <w:rPr>
                <w:b/>
                <w:i/>
                <w:sz w:val="28"/>
                <w:szCs w:val="28"/>
                <w:lang w:val="uk-UA"/>
              </w:rPr>
            </w:pPr>
            <w:r w:rsidRPr="00B30461">
              <w:rPr>
                <w:b/>
                <w:i/>
                <w:sz w:val="28"/>
                <w:szCs w:val="28"/>
                <w:lang w:val="uk-UA"/>
              </w:rPr>
              <w:t>3</w:t>
            </w: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tcBorders>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r>
      <w:tr w:rsidR="00603B49" w:rsidRPr="00B30461" w:rsidTr="007D7D3B">
        <w:trPr>
          <w:jc w:val="center"/>
        </w:trPr>
        <w:tc>
          <w:tcPr>
            <w:tcW w:w="360" w:type="dxa"/>
          </w:tcPr>
          <w:p w:rsidR="00603B49" w:rsidRPr="00B30461" w:rsidRDefault="00603B49" w:rsidP="00B30461">
            <w:pPr>
              <w:rPr>
                <w:b/>
                <w:i/>
                <w:sz w:val="28"/>
                <w:szCs w:val="28"/>
                <w:lang w:val="uk-UA"/>
              </w:rPr>
            </w:pPr>
          </w:p>
        </w:tc>
        <w:tc>
          <w:tcPr>
            <w:tcW w:w="360" w:type="dxa"/>
            <w:tcBorders>
              <w:top w:val="single" w:sz="4" w:space="0" w:color="auto"/>
            </w:tcBorders>
          </w:tcPr>
          <w:p w:rsidR="00603B49" w:rsidRPr="00B30461" w:rsidRDefault="00603B49" w:rsidP="00B30461">
            <w:pPr>
              <w:rPr>
                <w:b/>
                <w:i/>
                <w:sz w:val="28"/>
                <w:szCs w:val="28"/>
                <w:lang w:val="uk-UA"/>
              </w:rPr>
            </w:pPr>
          </w:p>
        </w:tc>
        <w:tc>
          <w:tcPr>
            <w:tcW w:w="360" w:type="dxa"/>
            <w:tcBorders>
              <w:top w:val="single" w:sz="4" w:space="0" w:color="auto"/>
            </w:tcBorders>
          </w:tcPr>
          <w:p w:rsidR="00603B49" w:rsidRPr="00B30461" w:rsidRDefault="00603B49" w:rsidP="00B30461">
            <w:pPr>
              <w:rPr>
                <w:b/>
                <w:i/>
                <w:sz w:val="28"/>
                <w:szCs w:val="28"/>
                <w:lang w:val="uk-UA"/>
              </w:rPr>
            </w:pPr>
          </w:p>
        </w:tc>
        <w:tc>
          <w:tcPr>
            <w:tcW w:w="360" w:type="dxa"/>
            <w:tcBorders>
              <w:top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tcBorders>
          </w:tcPr>
          <w:p w:rsidR="00603B49" w:rsidRPr="00B30461" w:rsidRDefault="00603B49" w:rsidP="00B30461">
            <w:pPr>
              <w:rPr>
                <w:b/>
                <w:i/>
                <w:sz w:val="28"/>
                <w:szCs w:val="28"/>
                <w:lang w:val="uk-UA"/>
              </w:rPr>
            </w:pPr>
          </w:p>
        </w:tc>
        <w:tc>
          <w:tcPr>
            <w:tcW w:w="360" w:type="dxa"/>
            <w:tcBorders>
              <w:top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tcBorders>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Borders>
              <w:top w:val="single" w:sz="4" w:space="0" w:color="auto"/>
            </w:tcBorders>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r>
      <w:tr w:rsidR="00603B49" w:rsidRPr="00B30461" w:rsidTr="007D7D3B">
        <w:trPr>
          <w:jc w:val="center"/>
        </w:trPr>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Borders>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tcBorders>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Borders>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tcBorders>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r>
      <w:tr w:rsidR="00603B49" w:rsidRPr="00B30461" w:rsidTr="007D7D3B">
        <w:trPr>
          <w:jc w:val="center"/>
        </w:trPr>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Borders>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tcBorders>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Borders>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tcBorders>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r>
      <w:tr w:rsidR="00603B49" w:rsidRPr="00B30461" w:rsidTr="007D7D3B">
        <w:trPr>
          <w:jc w:val="center"/>
        </w:trPr>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Borders>
              <w:top w:val="single" w:sz="4" w:space="0" w:color="auto"/>
            </w:tcBorders>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Borders>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tcBorders>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r>
    </w:tbl>
    <w:p w:rsidR="00603B49" w:rsidRPr="00B30461" w:rsidRDefault="00603B49" w:rsidP="00603B49">
      <w:pPr>
        <w:rPr>
          <w:sz w:val="28"/>
          <w:szCs w:val="28"/>
          <w:lang w:val="uk-UA"/>
        </w:rPr>
      </w:pPr>
    </w:p>
    <w:p w:rsidR="00603B49" w:rsidRPr="00B30461" w:rsidRDefault="00603B49" w:rsidP="00603B49">
      <w:pPr>
        <w:rPr>
          <w:sz w:val="28"/>
          <w:szCs w:val="28"/>
          <w:lang w:val="uk-UA"/>
        </w:rPr>
      </w:pPr>
    </w:p>
    <w:p w:rsidR="00603B49" w:rsidRPr="00B30461" w:rsidRDefault="00603B49" w:rsidP="00603B49">
      <w:pPr>
        <w:rPr>
          <w:sz w:val="28"/>
          <w:szCs w:val="28"/>
          <w:lang w:val="uk-UA"/>
        </w:rPr>
      </w:pPr>
    </w:p>
    <w:p w:rsidR="00603B49" w:rsidRDefault="00603B49" w:rsidP="00603B49">
      <w:pPr>
        <w:rPr>
          <w:b/>
          <w:i/>
          <w:sz w:val="28"/>
          <w:szCs w:val="28"/>
          <w:lang w:val="uk-UA"/>
        </w:rPr>
      </w:pPr>
      <w:r w:rsidRPr="00B30461">
        <w:rPr>
          <w:b/>
          <w:i/>
          <w:sz w:val="28"/>
          <w:szCs w:val="28"/>
          <w:lang w:val="uk-UA"/>
        </w:rPr>
        <w:t>По горизонталі:</w:t>
      </w:r>
    </w:p>
    <w:p w:rsidR="00FA4C7B" w:rsidRPr="00B30461" w:rsidRDefault="00FA4C7B" w:rsidP="00603B49">
      <w:pPr>
        <w:rPr>
          <w:b/>
          <w:i/>
          <w:sz w:val="28"/>
          <w:szCs w:val="28"/>
          <w:lang w:val="uk-UA"/>
        </w:rPr>
      </w:pPr>
    </w:p>
    <w:p w:rsidR="00603B49" w:rsidRPr="00B30461" w:rsidRDefault="00603B49" w:rsidP="00603B49">
      <w:pPr>
        <w:rPr>
          <w:sz w:val="28"/>
          <w:szCs w:val="28"/>
          <w:lang w:val="uk-UA"/>
        </w:rPr>
      </w:pPr>
      <w:r w:rsidRPr="00B30461">
        <w:rPr>
          <w:sz w:val="28"/>
          <w:szCs w:val="28"/>
          <w:lang w:val="uk-UA"/>
        </w:rPr>
        <w:t xml:space="preserve">1 − Назва спирту, що застосовують при </w:t>
      </w:r>
      <w:proofErr w:type="spellStart"/>
      <w:r w:rsidRPr="00B30461">
        <w:rPr>
          <w:sz w:val="28"/>
          <w:szCs w:val="28"/>
          <w:lang w:val="uk-UA"/>
        </w:rPr>
        <w:t>знепритомленні</w:t>
      </w:r>
      <w:proofErr w:type="spellEnd"/>
      <w:r w:rsidRPr="00B30461">
        <w:rPr>
          <w:sz w:val="28"/>
          <w:szCs w:val="28"/>
          <w:lang w:val="uk-UA"/>
        </w:rPr>
        <w:t>;</w:t>
      </w:r>
    </w:p>
    <w:p w:rsidR="00603B49" w:rsidRPr="00B30461" w:rsidRDefault="00603B49" w:rsidP="00603B49">
      <w:pPr>
        <w:rPr>
          <w:sz w:val="28"/>
          <w:szCs w:val="28"/>
          <w:lang w:val="uk-UA"/>
        </w:rPr>
      </w:pPr>
      <w:r w:rsidRPr="00B30461">
        <w:rPr>
          <w:sz w:val="28"/>
          <w:szCs w:val="28"/>
          <w:lang w:val="uk-UA"/>
        </w:rPr>
        <w:t xml:space="preserve">3 − Навмисне електричне з’єднання з нульовим захисним провідником металевих </w:t>
      </w:r>
      <w:proofErr w:type="spellStart"/>
      <w:r w:rsidRPr="00B30461">
        <w:rPr>
          <w:sz w:val="28"/>
          <w:szCs w:val="28"/>
          <w:lang w:val="uk-UA"/>
        </w:rPr>
        <w:t>струмонепровідних</w:t>
      </w:r>
      <w:proofErr w:type="spellEnd"/>
      <w:r w:rsidRPr="00B30461">
        <w:rPr>
          <w:sz w:val="28"/>
          <w:szCs w:val="28"/>
          <w:lang w:val="uk-UA"/>
        </w:rPr>
        <w:t xml:space="preserve"> частин, які можуть опинитися під напругою;</w:t>
      </w:r>
    </w:p>
    <w:p w:rsidR="00603B49" w:rsidRPr="00B30461" w:rsidRDefault="00603B49" w:rsidP="00603B49">
      <w:pPr>
        <w:rPr>
          <w:sz w:val="28"/>
          <w:szCs w:val="28"/>
          <w:lang w:val="uk-UA"/>
        </w:rPr>
      </w:pPr>
      <w:r w:rsidRPr="00B30461">
        <w:rPr>
          <w:sz w:val="28"/>
          <w:szCs w:val="28"/>
          <w:lang w:val="uk-UA"/>
        </w:rPr>
        <w:t>6 − Здатність людини до праці, яка визначається станом здоров’я та професійною підготовкою.</w:t>
      </w:r>
    </w:p>
    <w:p w:rsidR="00603B49" w:rsidRPr="00B30461" w:rsidRDefault="00603B49" w:rsidP="00603B49">
      <w:pPr>
        <w:rPr>
          <w:sz w:val="28"/>
          <w:szCs w:val="28"/>
          <w:lang w:val="uk-UA"/>
        </w:rPr>
      </w:pPr>
    </w:p>
    <w:p w:rsidR="00603B49" w:rsidRDefault="00603B49" w:rsidP="00603B49">
      <w:pPr>
        <w:rPr>
          <w:b/>
          <w:i/>
          <w:sz w:val="28"/>
          <w:szCs w:val="28"/>
          <w:lang w:val="uk-UA"/>
        </w:rPr>
      </w:pPr>
      <w:r w:rsidRPr="00B30461">
        <w:rPr>
          <w:b/>
          <w:i/>
          <w:sz w:val="28"/>
          <w:szCs w:val="28"/>
          <w:lang w:val="uk-UA"/>
        </w:rPr>
        <w:t>По вертикалі:</w:t>
      </w:r>
    </w:p>
    <w:p w:rsidR="00FA4C7B" w:rsidRPr="00B30461" w:rsidRDefault="00FA4C7B" w:rsidP="00603B49">
      <w:pPr>
        <w:rPr>
          <w:b/>
          <w:i/>
          <w:sz w:val="28"/>
          <w:szCs w:val="28"/>
          <w:lang w:val="uk-UA"/>
        </w:rPr>
      </w:pPr>
    </w:p>
    <w:p w:rsidR="00603B49" w:rsidRPr="00B30461" w:rsidRDefault="00603B49" w:rsidP="00603B49">
      <w:pPr>
        <w:rPr>
          <w:sz w:val="28"/>
          <w:szCs w:val="28"/>
          <w:lang w:val="uk-UA"/>
        </w:rPr>
      </w:pPr>
      <w:r w:rsidRPr="00B30461">
        <w:rPr>
          <w:sz w:val="28"/>
          <w:szCs w:val="28"/>
          <w:lang w:val="uk-UA"/>
        </w:rPr>
        <w:t>2 −  Дихання, яке забезпечує газообмін в організмі, забезпечує кров потерпілого киснем і виділяє з крові вуглець;</w:t>
      </w:r>
    </w:p>
    <w:p w:rsidR="00603B49" w:rsidRPr="00B30461" w:rsidRDefault="00603B49" w:rsidP="00603B49">
      <w:pPr>
        <w:rPr>
          <w:sz w:val="28"/>
          <w:szCs w:val="28"/>
          <w:lang w:val="uk-UA"/>
        </w:rPr>
      </w:pPr>
      <w:r w:rsidRPr="00B30461">
        <w:rPr>
          <w:sz w:val="28"/>
          <w:szCs w:val="28"/>
          <w:lang w:val="uk-UA"/>
        </w:rPr>
        <w:t>4 −  Ушкодження з порушенням цілісності шкіри або слизової оболонки;</w:t>
      </w:r>
    </w:p>
    <w:p w:rsidR="00603B49" w:rsidRPr="00B30461" w:rsidRDefault="00603B49" w:rsidP="00603B49">
      <w:pPr>
        <w:rPr>
          <w:sz w:val="28"/>
          <w:szCs w:val="28"/>
          <w:lang w:val="uk-UA"/>
        </w:rPr>
      </w:pPr>
      <w:r w:rsidRPr="00B30461">
        <w:rPr>
          <w:sz w:val="28"/>
          <w:szCs w:val="28"/>
          <w:lang w:val="uk-UA"/>
        </w:rPr>
        <w:t>5 −  Освітлення, призначене при евакуації людей з приміщень у разі аварій.</w:t>
      </w:r>
    </w:p>
    <w:p w:rsidR="00603B49" w:rsidRPr="00B30461" w:rsidRDefault="00603B49" w:rsidP="00603B49">
      <w:pPr>
        <w:rPr>
          <w:sz w:val="28"/>
          <w:szCs w:val="28"/>
          <w:lang w:val="uk-UA"/>
        </w:rPr>
      </w:pPr>
    </w:p>
    <w:p w:rsidR="00603B49" w:rsidRPr="00B30461" w:rsidRDefault="00603B49" w:rsidP="00603B49">
      <w:pPr>
        <w:rPr>
          <w:sz w:val="28"/>
          <w:szCs w:val="28"/>
          <w:lang w:val="uk-UA"/>
        </w:rPr>
      </w:pPr>
    </w:p>
    <w:p w:rsidR="00603B49" w:rsidRPr="00B30461" w:rsidRDefault="00603B49" w:rsidP="00603B49">
      <w:pPr>
        <w:rPr>
          <w:sz w:val="28"/>
          <w:szCs w:val="28"/>
          <w:lang w:val="uk-UA"/>
        </w:rPr>
      </w:pPr>
    </w:p>
    <w:p w:rsidR="00603B49" w:rsidRPr="00B30461" w:rsidRDefault="00603B49" w:rsidP="00603B49">
      <w:pPr>
        <w:rPr>
          <w:sz w:val="28"/>
          <w:szCs w:val="28"/>
          <w:lang w:val="uk-UA"/>
        </w:rPr>
      </w:pPr>
    </w:p>
    <w:p w:rsidR="00603B49" w:rsidRPr="00B30461" w:rsidRDefault="00603B49" w:rsidP="00603B49">
      <w:pPr>
        <w:rPr>
          <w:sz w:val="28"/>
          <w:szCs w:val="28"/>
          <w:lang w:val="uk-UA"/>
        </w:rPr>
      </w:pPr>
    </w:p>
    <w:p w:rsidR="00603B49" w:rsidRPr="00B30461" w:rsidRDefault="00603B49" w:rsidP="00603B49">
      <w:pPr>
        <w:rPr>
          <w:sz w:val="28"/>
          <w:szCs w:val="28"/>
          <w:lang w:val="uk-UA"/>
        </w:rPr>
      </w:pPr>
    </w:p>
    <w:p w:rsidR="00603B49" w:rsidRDefault="00603B49" w:rsidP="00603B49">
      <w:pPr>
        <w:rPr>
          <w:sz w:val="28"/>
          <w:szCs w:val="28"/>
          <w:lang w:val="uk-UA"/>
        </w:rPr>
      </w:pPr>
    </w:p>
    <w:p w:rsidR="00C9530B" w:rsidRDefault="00C9530B" w:rsidP="00603B49">
      <w:pPr>
        <w:rPr>
          <w:sz w:val="28"/>
          <w:szCs w:val="28"/>
          <w:lang w:val="uk-UA"/>
        </w:rPr>
      </w:pPr>
    </w:p>
    <w:p w:rsidR="00C9530B" w:rsidRPr="00B30461" w:rsidRDefault="00C9530B" w:rsidP="00603B49">
      <w:pPr>
        <w:rPr>
          <w:sz w:val="28"/>
          <w:szCs w:val="28"/>
          <w:lang w:val="uk-UA"/>
        </w:rPr>
      </w:pPr>
    </w:p>
    <w:p w:rsidR="00B30461" w:rsidRPr="00B30461" w:rsidRDefault="00B30461" w:rsidP="00B30461">
      <w:pPr>
        <w:widowControl w:val="0"/>
        <w:autoSpaceDE w:val="0"/>
        <w:autoSpaceDN w:val="0"/>
        <w:adjustRightInd w:val="0"/>
        <w:jc w:val="center"/>
        <w:rPr>
          <w:b/>
          <w:sz w:val="36"/>
          <w:szCs w:val="36"/>
          <w:lang w:val="uk-UA"/>
        </w:rPr>
      </w:pPr>
    </w:p>
    <w:p w:rsidR="00B30461" w:rsidRPr="00C9530B" w:rsidRDefault="00B30461" w:rsidP="00C9530B">
      <w:pPr>
        <w:widowControl w:val="0"/>
        <w:autoSpaceDE w:val="0"/>
        <w:autoSpaceDN w:val="0"/>
        <w:adjustRightInd w:val="0"/>
        <w:jc w:val="center"/>
        <w:rPr>
          <w:b/>
          <w:sz w:val="32"/>
          <w:szCs w:val="32"/>
          <w:lang w:val="uk-UA"/>
        </w:rPr>
      </w:pPr>
      <w:r w:rsidRPr="00C9530B">
        <w:rPr>
          <w:b/>
          <w:sz w:val="32"/>
          <w:szCs w:val="32"/>
          <w:lang w:val="uk-UA"/>
        </w:rPr>
        <w:lastRenderedPageBreak/>
        <w:t>Тема: Санітарні норми</w:t>
      </w:r>
    </w:p>
    <w:p w:rsidR="00B30461" w:rsidRPr="00B30461" w:rsidRDefault="00B30461" w:rsidP="00B30461">
      <w:pPr>
        <w:widowControl w:val="0"/>
        <w:autoSpaceDE w:val="0"/>
        <w:autoSpaceDN w:val="0"/>
        <w:adjustRightInd w:val="0"/>
        <w:rPr>
          <w:lang w:val="uk-UA"/>
        </w:rPr>
      </w:pPr>
      <w:r w:rsidRPr="00B30461">
        <w:rPr>
          <w:sz w:val="36"/>
          <w:szCs w:val="36"/>
          <w:lang w:val="uk-UA"/>
        </w:rPr>
        <w:t xml:space="preserve"> </w:t>
      </w:r>
    </w:p>
    <w:p w:rsidR="00B30461" w:rsidRPr="00FA4C7B" w:rsidRDefault="00B30461" w:rsidP="00FA4C7B">
      <w:pPr>
        <w:widowControl w:val="0"/>
        <w:autoSpaceDE w:val="0"/>
        <w:autoSpaceDN w:val="0"/>
        <w:adjustRightInd w:val="0"/>
        <w:jc w:val="center"/>
        <w:rPr>
          <w:lang w:val="uk-UA"/>
        </w:rPr>
      </w:pPr>
      <w:r w:rsidRPr="00B30461">
        <w:rPr>
          <w:noProof/>
        </w:rPr>
        <w:drawing>
          <wp:inline distT="0" distB="0" distL="0" distR="0">
            <wp:extent cx="5993130" cy="6309360"/>
            <wp:effectExtent l="19050" t="0" r="762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cstate="print"/>
                    <a:srcRect/>
                    <a:stretch>
                      <a:fillRect/>
                    </a:stretch>
                  </pic:blipFill>
                  <pic:spPr bwMode="auto">
                    <a:xfrm>
                      <a:off x="0" y="0"/>
                      <a:ext cx="5993130" cy="6309360"/>
                    </a:xfrm>
                    <a:prstGeom prst="rect">
                      <a:avLst/>
                    </a:prstGeom>
                    <a:noFill/>
                    <a:ln w="9525">
                      <a:noFill/>
                      <a:miter lim="800000"/>
                      <a:headEnd/>
                      <a:tailEnd/>
                    </a:ln>
                  </pic:spPr>
                </pic:pic>
              </a:graphicData>
            </a:graphic>
          </wp:inline>
        </w:drawing>
      </w:r>
    </w:p>
    <w:p w:rsidR="00B30461" w:rsidRPr="00FA4C7B" w:rsidRDefault="00B30461" w:rsidP="00FA4C7B">
      <w:pPr>
        <w:widowControl w:val="0"/>
        <w:autoSpaceDE w:val="0"/>
        <w:autoSpaceDN w:val="0"/>
        <w:adjustRightInd w:val="0"/>
        <w:rPr>
          <w:b/>
          <w:bCs/>
          <w:sz w:val="28"/>
          <w:szCs w:val="28"/>
          <w:lang w:val="uk-UA"/>
        </w:rPr>
      </w:pPr>
      <w:r w:rsidRPr="00B30461">
        <w:rPr>
          <w:b/>
          <w:bCs/>
          <w:sz w:val="28"/>
          <w:szCs w:val="28"/>
          <w:lang w:val="uk-UA"/>
        </w:rPr>
        <w:t>По горизонталі</w:t>
      </w:r>
    </w:p>
    <w:p w:rsidR="00B30461" w:rsidRPr="00B30461" w:rsidRDefault="00B30461" w:rsidP="00FA4C7B">
      <w:pPr>
        <w:widowControl w:val="0"/>
        <w:autoSpaceDE w:val="0"/>
        <w:autoSpaceDN w:val="0"/>
        <w:adjustRightInd w:val="0"/>
        <w:rPr>
          <w:sz w:val="28"/>
          <w:szCs w:val="28"/>
          <w:lang w:val="uk-UA"/>
        </w:rPr>
      </w:pPr>
      <w:r w:rsidRPr="00B30461">
        <w:rPr>
          <w:sz w:val="28"/>
          <w:szCs w:val="28"/>
          <w:lang w:val="uk-UA"/>
        </w:rPr>
        <w:t>6. Загальні положення і вимоги, які регламентують умови праці на підприємствах та організаціях, визначені(про працю)</w:t>
      </w:r>
    </w:p>
    <w:p w:rsidR="00B30461" w:rsidRPr="00B30461" w:rsidRDefault="00B30461" w:rsidP="00FA4C7B">
      <w:pPr>
        <w:widowControl w:val="0"/>
        <w:autoSpaceDE w:val="0"/>
        <w:autoSpaceDN w:val="0"/>
        <w:adjustRightInd w:val="0"/>
        <w:rPr>
          <w:sz w:val="28"/>
          <w:szCs w:val="28"/>
          <w:lang w:val="uk-UA"/>
        </w:rPr>
      </w:pPr>
      <w:r w:rsidRPr="00B30461">
        <w:rPr>
          <w:sz w:val="28"/>
          <w:szCs w:val="28"/>
          <w:lang w:val="uk-UA"/>
        </w:rPr>
        <w:t>7. Критерієм якості роботи вентиляційних систем, які забезпечують повітряні і повітряно-теплові</w:t>
      </w:r>
    </w:p>
    <w:p w:rsidR="00B30461" w:rsidRPr="00B30461" w:rsidRDefault="00B30461" w:rsidP="00FA4C7B">
      <w:pPr>
        <w:widowControl w:val="0"/>
        <w:autoSpaceDE w:val="0"/>
        <w:autoSpaceDN w:val="0"/>
        <w:adjustRightInd w:val="0"/>
        <w:rPr>
          <w:sz w:val="28"/>
          <w:szCs w:val="28"/>
          <w:lang w:val="uk-UA"/>
        </w:rPr>
      </w:pPr>
      <w:r w:rsidRPr="00B30461">
        <w:rPr>
          <w:sz w:val="28"/>
          <w:szCs w:val="28"/>
          <w:lang w:val="uk-UA"/>
        </w:rPr>
        <w:t>9. Видалення повітря з приміщення і заміна його свіжим, в необхідних випадках, обробленим повітрям</w:t>
      </w:r>
    </w:p>
    <w:p w:rsidR="00B30461" w:rsidRPr="00B30461" w:rsidRDefault="00B30461" w:rsidP="00FA4C7B">
      <w:pPr>
        <w:widowControl w:val="0"/>
        <w:autoSpaceDE w:val="0"/>
        <w:autoSpaceDN w:val="0"/>
        <w:adjustRightInd w:val="0"/>
        <w:rPr>
          <w:sz w:val="28"/>
          <w:szCs w:val="28"/>
          <w:lang w:val="uk-UA"/>
        </w:rPr>
      </w:pPr>
      <w:r w:rsidRPr="00B30461">
        <w:rPr>
          <w:sz w:val="28"/>
          <w:szCs w:val="28"/>
          <w:lang w:val="uk-UA"/>
        </w:rPr>
        <w:t>10. Це система організаційних заходів і технічних засобів, що запобігають або зменшують вплив на працюючих шкідливих виробничих факторів-це виробнича</w:t>
      </w:r>
    </w:p>
    <w:p w:rsidR="00B30461" w:rsidRPr="00B30461" w:rsidRDefault="00B30461" w:rsidP="00FA4C7B">
      <w:pPr>
        <w:widowControl w:val="0"/>
        <w:autoSpaceDE w:val="0"/>
        <w:autoSpaceDN w:val="0"/>
        <w:adjustRightInd w:val="0"/>
        <w:rPr>
          <w:sz w:val="28"/>
          <w:szCs w:val="28"/>
          <w:lang w:val="uk-UA"/>
        </w:rPr>
      </w:pPr>
      <w:r w:rsidRPr="00B30461">
        <w:rPr>
          <w:sz w:val="28"/>
          <w:szCs w:val="28"/>
          <w:lang w:val="uk-UA"/>
        </w:rPr>
        <w:t>12. Конкретним вираженням міри праці на кожному підприємстві і визначає величину і структуру витрат робочого часу, необхідних для виконання цієї роботи є норма</w:t>
      </w:r>
    </w:p>
    <w:p w:rsidR="00B30461" w:rsidRPr="00B30461" w:rsidRDefault="00B30461" w:rsidP="00FA4C7B">
      <w:pPr>
        <w:widowControl w:val="0"/>
        <w:autoSpaceDE w:val="0"/>
        <w:autoSpaceDN w:val="0"/>
        <w:adjustRightInd w:val="0"/>
        <w:rPr>
          <w:sz w:val="28"/>
          <w:szCs w:val="28"/>
          <w:lang w:val="uk-UA"/>
        </w:rPr>
      </w:pPr>
      <w:r w:rsidRPr="00B30461">
        <w:rPr>
          <w:sz w:val="28"/>
          <w:szCs w:val="28"/>
          <w:lang w:val="uk-UA"/>
        </w:rPr>
        <w:t>13. Зона, яка відокремлює промислове підприємство від житлової забудови</w:t>
      </w:r>
    </w:p>
    <w:p w:rsidR="00FA4C7B" w:rsidRPr="00FA4C7B" w:rsidRDefault="00B30461" w:rsidP="00FA4C7B">
      <w:pPr>
        <w:widowControl w:val="0"/>
        <w:autoSpaceDE w:val="0"/>
        <w:autoSpaceDN w:val="0"/>
        <w:adjustRightInd w:val="0"/>
        <w:rPr>
          <w:sz w:val="28"/>
          <w:szCs w:val="28"/>
          <w:lang w:val="uk-UA"/>
        </w:rPr>
      </w:pPr>
      <w:r w:rsidRPr="00B30461">
        <w:rPr>
          <w:sz w:val="28"/>
          <w:szCs w:val="28"/>
          <w:lang w:val="uk-UA"/>
        </w:rPr>
        <w:t xml:space="preserve">14. … допустимий рівень виробничого фактора — це рівень виробничого фактора, дія якого при роботі встановленої тривалості за час усього трудового стажу не </w:t>
      </w:r>
      <w:r w:rsidRPr="00B30461">
        <w:rPr>
          <w:sz w:val="28"/>
          <w:szCs w:val="28"/>
          <w:lang w:val="uk-UA"/>
        </w:rPr>
        <w:lastRenderedPageBreak/>
        <w:t>призводить до травми</w:t>
      </w:r>
      <w:r w:rsidR="003B03B5">
        <w:rPr>
          <w:sz w:val="28"/>
          <w:szCs w:val="28"/>
          <w:lang w:val="uk-UA"/>
        </w:rPr>
        <w:t>.</w:t>
      </w:r>
    </w:p>
    <w:p w:rsidR="00B30461" w:rsidRPr="00C9530B" w:rsidRDefault="00B30461" w:rsidP="00FA4C7B">
      <w:pPr>
        <w:widowControl w:val="0"/>
        <w:autoSpaceDE w:val="0"/>
        <w:autoSpaceDN w:val="0"/>
        <w:adjustRightInd w:val="0"/>
        <w:rPr>
          <w:b/>
          <w:bCs/>
          <w:sz w:val="28"/>
          <w:szCs w:val="28"/>
          <w:lang w:val="uk-UA"/>
        </w:rPr>
      </w:pPr>
      <w:r w:rsidRPr="00B30461">
        <w:rPr>
          <w:b/>
          <w:bCs/>
          <w:sz w:val="28"/>
          <w:szCs w:val="28"/>
          <w:lang w:val="uk-UA"/>
        </w:rPr>
        <w:t>По вертикалі</w:t>
      </w:r>
    </w:p>
    <w:p w:rsidR="00B30461" w:rsidRPr="00B30461" w:rsidRDefault="00B30461" w:rsidP="00FA4C7B">
      <w:pPr>
        <w:widowControl w:val="0"/>
        <w:autoSpaceDE w:val="0"/>
        <w:autoSpaceDN w:val="0"/>
        <w:adjustRightInd w:val="0"/>
        <w:rPr>
          <w:sz w:val="28"/>
          <w:szCs w:val="28"/>
          <w:lang w:val="uk-UA"/>
        </w:rPr>
      </w:pPr>
      <w:r w:rsidRPr="00B30461">
        <w:rPr>
          <w:sz w:val="28"/>
          <w:szCs w:val="28"/>
          <w:lang w:val="uk-UA"/>
        </w:rPr>
        <w:t>1. Фізична величина, яка описує здатність макроскопічної системи (тіла) до самовільної передачі тепла</w:t>
      </w:r>
      <w:r w:rsidR="00141FB0">
        <w:rPr>
          <w:sz w:val="28"/>
          <w:szCs w:val="28"/>
          <w:lang w:val="uk-UA"/>
        </w:rPr>
        <w:t xml:space="preserve"> </w:t>
      </w:r>
      <w:r w:rsidRPr="00B30461">
        <w:rPr>
          <w:sz w:val="28"/>
          <w:szCs w:val="28"/>
          <w:lang w:val="uk-UA"/>
        </w:rPr>
        <w:t>іншим тілам</w:t>
      </w:r>
    </w:p>
    <w:p w:rsidR="00B30461" w:rsidRPr="00B30461" w:rsidRDefault="00B30461" w:rsidP="00FA4C7B">
      <w:pPr>
        <w:widowControl w:val="0"/>
        <w:autoSpaceDE w:val="0"/>
        <w:autoSpaceDN w:val="0"/>
        <w:adjustRightInd w:val="0"/>
        <w:rPr>
          <w:sz w:val="28"/>
          <w:szCs w:val="28"/>
          <w:lang w:val="uk-UA"/>
        </w:rPr>
      </w:pPr>
      <w:r w:rsidRPr="00B30461">
        <w:rPr>
          <w:sz w:val="28"/>
          <w:szCs w:val="28"/>
          <w:lang w:val="uk-UA"/>
        </w:rPr>
        <w:t>2. Пристрої,що застосовуються у вентиляційних системах</w:t>
      </w:r>
    </w:p>
    <w:p w:rsidR="00B30461" w:rsidRPr="00B30461" w:rsidRDefault="00B30461" w:rsidP="00FA4C7B">
      <w:pPr>
        <w:widowControl w:val="0"/>
        <w:autoSpaceDE w:val="0"/>
        <w:autoSpaceDN w:val="0"/>
        <w:adjustRightInd w:val="0"/>
        <w:rPr>
          <w:sz w:val="28"/>
          <w:szCs w:val="28"/>
          <w:lang w:val="uk-UA"/>
        </w:rPr>
      </w:pPr>
      <w:r w:rsidRPr="00B30461">
        <w:rPr>
          <w:sz w:val="28"/>
          <w:szCs w:val="28"/>
          <w:lang w:val="uk-UA"/>
        </w:rPr>
        <w:t>3. Вимоги норм важливо враховувати під час</w:t>
      </w:r>
    </w:p>
    <w:p w:rsidR="00B30461" w:rsidRPr="00B30461" w:rsidRDefault="00B30461" w:rsidP="00FA4C7B">
      <w:pPr>
        <w:widowControl w:val="0"/>
        <w:autoSpaceDE w:val="0"/>
        <w:autoSpaceDN w:val="0"/>
        <w:adjustRightInd w:val="0"/>
        <w:rPr>
          <w:sz w:val="28"/>
          <w:szCs w:val="28"/>
          <w:lang w:val="uk-UA"/>
        </w:rPr>
      </w:pPr>
      <w:r w:rsidRPr="00B30461">
        <w:rPr>
          <w:sz w:val="28"/>
          <w:szCs w:val="28"/>
          <w:lang w:val="uk-UA"/>
        </w:rPr>
        <w:t>4. Кратність.. . вказує на кількість у приміщенні обмінів повітря,</w:t>
      </w:r>
    </w:p>
    <w:p w:rsidR="00B30461" w:rsidRPr="00B30461" w:rsidRDefault="00B30461" w:rsidP="00FA4C7B">
      <w:pPr>
        <w:widowControl w:val="0"/>
        <w:autoSpaceDE w:val="0"/>
        <w:autoSpaceDN w:val="0"/>
        <w:adjustRightInd w:val="0"/>
        <w:rPr>
          <w:sz w:val="28"/>
          <w:szCs w:val="28"/>
          <w:lang w:val="uk-UA"/>
        </w:rPr>
      </w:pPr>
      <w:r w:rsidRPr="00B30461">
        <w:rPr>
          <w:sz w:val="28"/>
          <w:szCs w:val="28"/>
          <w:lang w:val="uk-UA"/>
        </w:rPr>
        <w:t>5. Допустимий рівень виробничого фактора — це рівень виробничого фактора, дія якого при роботі встановленої тривалості за час усього трудового стажу не призводить до травми чи захворювання</w:t>
      </w:r>
    </w:p>
    <w:p w:rsidR="00B30461" w:rsidRPr="00B30461" w:rsidRDefault="00B30461" w:rsidP="00FA4C7B">
      <w:pPr>
        <w:widowControl w:val="0"/>
        <w:autoSpaceDE w:val="0"/>
        <w:autoSpaceDN w:val="0"/>
        <w:adjustRightInd w:val="0"/>
        <w:rPr>
          <w:sz w:val="28"/>
          <w:szCs w:val="28"/>
          <w:lang w:val="uk-UA"/>
        </w:rPr>
      </w:pPr>
      <w:r w:rsidRPr="00B30461">
        <w:rPr>
          <w:sz w:val="28"/>
          <w:szCs w:val="28"/>
          <w:lang w:val="uk-UA"/>
        </w:rPr>
        <w:t>8. Санітарні норми,залежно від впливу умов праці на організм людини</w:t>
      </w:r>
    </w:p>
    <w:p w:rsidR="00B30461" w:rsidRPr="00B30461" w:rsidRDefault="00B30461" w:rsidP="00FA4C7B">
      <w:pPr>
        <w:widowControl w:val="0"/>
        <w:autoSpaceDE w:val="0"/>
        <w:autoSpaceDN w:val="0"/>
        <w:adjustRightInd w:val="0"/>
        <w:rPr>
          <w:sz w:val="28"/>
          <w:szCs w:val="28"/>
          <w:lang w:val="uk-UA"/>
        </w:rPr>
      </w:pPr>
      <w:r w:rsidRPr="00B30461">
        <w:rPr>
          <w:sz w:val="28"/>
          <w:szCs w:val="28"/>
          <w:lang w:val="uk-UA"/>
        </w:rPr>
        <w:t>9. Вміст водяної пари в повітрі, характеризується пружністю водяної пари, відносною вологістю, дефіцитом вологи, точкою роси, — є одним з найважливіших параметрів атмосфери, що визначає погоду, а також те, наскільки комфортно почуває себе людина в цей момент часу</w:t>
      </w:r>
    </w:p>
    <w:p w:rsidR="00B30461" w:rsidRPr="00B30461" w:rsidRDefault="00B30461" w:rsidP="00FA4C7B">
      <w:pPr>
        <w:widowControl w:val="0"/>
        <w:autoSpaceDE w:val="0"/>
        <w:autoSpaceDN w:val="0"/>
        <w:adjustRightInd w:val="0"/>
        <w:rPr>
          <w:sz w:val="28"/>
          <w:szCs w:val="28"/>
          <w:lang w:val="uk-UA"/>
        </w:rPr>
      </w:pPr>
      <w:r w:rsidRPr="00B30461">
        <w:rPr>
          <w:sz w:val="28"/>
          <w:szCs w:val="28"/>
          <w:lang w:val="uk-UA"/>
        </w:rPr>
        <w:t>10. Вимоги,</w:t>
      </w:r>
      <w:r w:rsidR="00141FB0">
        <w:rPr>
          <w:sz w:val="28"/>
          <w:szCs w:val="28"/>
          <w:lang w:val="uk-UA"/>
        </w:rPr>
        <w:t xml:space="preserve"> </w:t>
      </w:r>
      <w:r w:rsidR="00141FB0" w:rsidRPr="00B30461">
        <w:rPr>
          <w:sz w:val="28"/>
          <w:szCs w:val="28"/>
          <w:lang w:val="uk-UA"/>
        </w:rPr>
        <w:t>обов’язкові</w:t>
      </w:r>
      <w:r w:rsidRPr="00B30461">
        <w:rPr>
          <w:sz w:val="28"/>
          <w:szCs w:val="28"/>
          <w:lang w:val="uk-UA"/>
        </w:rPr>
        <w:t xml:space="preserve"> для виконання нормативні документи, що визначають критерії безпеки та (або) нешкідливості для людини факторів навколишнього середовища</w:t>
      </w:r>
    </w:p>
    <w:p w:rsidR="00FA4C7B" w:rsidRPr="003B03B5" w:rsidRDefault="00B30461" w:rsidP="003B03B5">
      <w:pPr>
        <w:widowControl w:val="0"/>
        <w:autoSpaceDE w:val="0"/>
        <w:autoSpaceDN w:val="0"/>
        <w:adjustRightInd w:val="0"/>
        <w:rPr>
          <w:sz w:val="28"/>
          <w:szCs w:val="28"/>
          <w:lang w:val="uk-UA"/>
        </w:rPr>
      </w:pPr>
      <w:r w:rsidRPr="00B30461">
        <w:rPr>
          <w:sz w:val="28"/>
          <w:szCs w:val="28"/>
          <w:lang w:val="uk-UA"/>
        </w:rPr>
        <w:t>11. Стандарти, розроблені відповідно до чинного законодавства України,</w:t>
      </w:r>
    </w:p>
    <w:p w:rsidR="00B30461" w:rsidRPr="00B30461" w:rsidRDefault="00B30461" w:rsidP="00603B49">
      <w:pPr>
        <w:jc w:val="center"/>
        <w:rPr>
          <w:b/>
          <w:i/>
          <w:sz w:val="28"/>
          <w:szCs w:val="28"/>
          <w:lang w:val="uk-UA"/>
        </w:rPr>
      </w:pPr>
    </w:p>
    <w:p w:rsidR="00603B49" w:rsidRPr="003B03B5" w:rsidRDefault="00141FB0" w:rsidP="003B03B5">
      <w:pPr>
        <w:jc w:val="center"/>
        <w:rPr>
          <w:b/>
          <w:i/>
          <w:sz w:val="32"/>
          <w:szCs w:val="32"/>
          <w:lang w:val="uk-UA"/>
        </w:rPr>
      </w:pPr>
      <w:r>
        <w:rPr>
          <w:b/>
          <w:i/>
          <w:sz w:val="32"/>
          <w:szCs w:val="32"/>
          <w:lang w:val="uk-UA"/>
        </w:rPr>
        <w:t>К</w:t>
      </w:r>
      <w:r w:rsidR="00603B49" w:rsidRPr="00FA4C7B">
        <w:rPr>
          <w:b/>
          <w:i/>
          <w:sz w:val="32"/>
          <w:szCs w:val="32"/>
          <w:lang w:val="uk-UA"/>
        </w:rPr>
        <w:t>росворд з охорони праці</w:t>
      </w:r>
    </w:p>
    <w:tbl>
      <w:tblPr>
        <w:tblW w:w="0" w:type="auto"/>
        <w:jc w:val="center"/>
        <w:tblInd w:w="288" w:type="dxa"/>
        <w:tblLook w:val="01E0"/>
      </w:tblPr>
      <w:tblGrid>
        <w:gridCol w:w="360"/>
        <w:gridCol w:w="360"/>
        <w:gridCol w:w="360"/>
        <w:gridCol w:w="360"/>
        <w:gridCol w:w="360"/>
        <w:gridCol w:w="360"/>
        <w:gridCol w:w="360"/>
        <w:gridCol w:w="360"/>
        <w:gridCol w:w="360"/>
        <w:gridCol w:w="360"/>
        <w:gridCol w:w="360"/>
      </w:tblGrid>
      <w:tr w:rsidR="00603B49" w:rsidRPr="00B30461" w:rsidTr="007D7D3B">
        <w:trPr>
          <w:jc w:val="center"/>
        </w:trPr>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Borders>
              <w:bottom w:val="single" w:sz="4" w:space="0" w:color="auto"/>
            </w:tcBorders>
          </w:tcPr>
          <w:p w:rsidR="00603B49" w:rsidRPr="00B30461" w:rsidRDefault="00603B49" w:rsidP="00B30461">
            <w:pPr>
              <w:rPr>
                <w:b/>
                <w:i/>
                <w:sz w:val="28"/>
                <w:szCs w:val="28"/>
                <w:lang w:val="uk-UA"/>
              </w:rPr>
            </w:pPr>
            <w:r w:rsidRPr="00B30461">
              <w:rPr>
                <w:b/>
                <w:i/>
                <w:sz w:val="28"/>
                <w:szCs w:val="28"/>
                <w:lang w:val="uk-UA"/>
              </w:rPr>
              <w:t>4</w:t>
            </w: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r>
      <w:tr w:rsidR="00603B49" w:rsidRPr="00B30461" w:rsidTr="007D7D3B">
        <w:trPr>
          <w:jc w:val="center"/>
        </w:trPr>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Borders>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tcBorders>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r>
      <w:tr w:rsidR="00603B49" w:rsidRPr="00B30461" w:rsidTr="007D7D3B">
        <w:trPr>
          <w:jc w:val="center"/>
        </w:trPr>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Borders>
              <w:bottom w:val="single" w:sz="4" w:space="0" w:color="auto"/>
            </w:tcBorders>
          </w:tcPr>
          <w:p w:rsidR="00603B49" w:rsidRPr="00B30461" w:rsidRDefault="00603B49" w:rsidP="00B30461">
            <w:pPr>
              <w:rPr>
                <w:b/>
                <w:i/>
                <w:sz w:val="28"/>
                <w:szCs w:val="28"/>
                <w:lang w:val="uk-UA"/>
              </w:rPr>
            </w:pPr>
          </w:p>
        </w:tc>
        <w:tc>
          <w:tcPr>
            <w:tcW w:w="360" w:type="dxa"/>
            <w:tcBorders>
              <w:bottom w:val="single" w:sz="4" w:space="0" w:color="auto"/>
            </w:tcBorders>
          </w:tcPr>
          <w:p w:rsidR="00603B49" w:rsidRPr="00B30461" w:rsidRDefault="00603B49" w:rsidP="00B30461">
            <w:pPr>
              <w:rPr>
                <w:b/>
                <w:i/>
                <w:sz w:val="28"/>
                <w:szCs w:val="28"/>
                <w:lang w:val="uk-UA"/>
              </w:rPr>
            </w:pPr>
          </w:p>
        </w:tc>
        <w:tc>
          <w:tcPr>
            <w:tcW w:w="360" w:type="dxa"/>
            <w:tcBorders>
              <w:bottom w:val="single" w:sz="4" w:space="0" w:color="auto"/>
            </w:tcBorders>
          </w:tcPr>
          <w:p w:rsidR="00603B49" w:rsidRPr="00B30461" w:rsidRDefault="00603B49" w:rsidP="00B30461">
            <w:pPr>
              <w:rPr>
                <w:b/>
                <w:i/>
                <w:sz w:val="28"/>
                <w:szCs w:val="28"/>
                <w:lang w:val="uk-UA"/>
              </w:rPr>
            </w:pPr>
          </w:p>
        </w:tc>
        <w:tc>
          <w:tcPr>
            <w:tcW w:w="360" w:type="dxa"/>
            <w:tcBorders>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bottom w:val="single" w:sz="4" w:space="0" w:color="auto"/>
            </w:tcBorders>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r>
      <w:tr w:rsidR="00603B49" w:rsidRPr="00B30461" w:rsidTr="007D7D3B">
        <w:trPr>
          <w:jc w:val="center"/>
        </w:trPr>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Borders>
              <w:right w:val="single" w:sz="4" w:space="0" w:color="auto"/>
            </w:tcBorders>
          </w:tcPr>
          <w:p w:rsidR="00603B49" w:rsidRPr="00B30461" w:rsidRDefault="00603B49" w:rsidP="00B30461">
            <w:pPr>
              <w:rPr>
                <w:b/>
                <w:i/>
                <w:sz w:val="28"/>
                <w:szCs w:val="28"/>
                <w:lang w:val="uk-UA"/>
              </w:rPr>
            </w:pPr>
            <w:r w:rsidRPr="00B30461">
              <w:rPr>
                <w:b/>
                <w:i/>
                <w:sz w:val="28"/>
                <w:szCs w:val="28"/>
                <w:lang w:val="uk-UA"/>
              </w:rPr>
              <w:t>6</w:t>
            </w: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tcBorders>
          </w:tcPr>
          <w:p w:rsidR="00603B49" w:rsidRPr="00B30461" w:rsidRDefault="00603B49" w:rsidP="00B30461">
            <w:pPr>
              <w:rPr>
                <w:b/>
                <w:i/>
                <w:sz w:val="28"/>
                <w:szCs w:val="28"/>
                <w:lang w:val="uk-UA"/>
              </w:rPr>
            </w:pPr>
          </w:p>
        </w:tc>
      </w:tr>
      <w:tr w:rsidR="00603B49" w:rsidRPr="00B30461" w:rsidTr="007D7D3B">
        <w:trPr>
          <w:jc w:val="center"/>
        </w:trPr>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Borders>
              <w:bottom w:val="single" w:sz="4" w:space="0" w:color="auto"/>
            </w:tcBorders>
          </w:tcPr>
          <w:p w:rsidR="00603B49" w:rsidRPr="00B30461" w:rsidRDefault="00603B49" w:rsidP="00B30461">
            <w:pPr>
              <w:rPr>
                <w:b/>
                <w:i/>
                <w:sz w:val="28"/>
                <w:szCs w:val="28"/>
                <w:lang w:val="uk-UA"/>
              </w:rPr>
            </w:pPr>
            <w:r w:rsidRPr="00B30461">
              <w:rPr>
                <w:b/>
                <w:i/>
                <w:sz w:val="28"/>
                <w:szCs w:val="28"/>
                <w:lang w:val="uk-UA"/>
              </w:rPr>
              <w:t>1</w:t>
            </w:r>
          </w:p>
        </w:tc>
        <w:tc>
          <w:tcPr>
            <w:tcW w:w="360" w:type="dxa"/>
            <w:tcBorders>
              <w:top w:val="single" w:sz="4" w:space="0" w:color="auto"/>
            </w:tcBorders>
          </w:tcPr>
          <w:p w:rsidR="00603B49" w:rsidRPr="00B30461" w:rsidRDefault="00603B49" w:rsidP="00B30461">
            <w:pPr>
              <w:rPr>
                <w:b/>
                <w:i/>
                <w:sz w:val="28"/>
                <w:szCs w:val="28"/>
                <w:lang w:val="uk-UA"/>
              </w:rPr>
            </w:pPr>
          </w:p>
        </w:tc>
        <w:tc>
          <w:tcPr>
            <w:tcW w:w="360" w:type="dxa"/>
            <w:tcBorders>
              <w:top w:val="single" w:sz="4" w:space="0" w:color="auto"/>
            </w:tcBorders>
          </w:tcPr>
          <w:p w:rsidR="00603B49" w:rsidRPr="00B30461" w:rsidRDefault="00603B49" w:rsidP="00B30461">
            <w:pPr>
              <w:rPr>
                <w:b/>
                <w:i/>
                <w:sz w:val="28"/>
                <w:szCs w:val="28"/>
                <w:lang w:val="uk-UA"/>
              </w:rPr>
            </w:pPr>
          </w:p>
        </w:tc>
        <w:tc>
          <w:tcPr>
            <w:tcW w:w="360" w:type="dxa"/>
            <w:tcBorders>
              <w:top w:val="single" w:sz="4" w:space="0" w:color="auto"/>
            </w:tcBorders>
          </w:tcPr>
          <w:p w:rsidR="00603B49" w:rsidRPr="00B30461" w:rsidRDefault="00603B49" w:rsidP="00B30461">
            <w:pPr>
              <w:rPr>
                <w:b/>
                <w:i/>
                <w:sz w:val="28"/>
                <w:szCs w:val="28"/>
                <w:lang w:val="uk-UA"/>
              </w:rPr>
            </w:pPr>
          </w:p>
        </w:tc>
        <w:tc>
          <w:tcPr>
            <w:tcW w:w="360" w:type="dxa"/>
            <w:tcBorders>
              <w:top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tcBorders>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r>
      <w:tr w:rsidR="00603B49" w:rsidRPr="00B30461" w:rsidTr="007D7D3B">
        <w:trPr>
          <w:jc w:val="center"/>
        </w:trPr>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Borders>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tcBorders>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Borders>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tcBorders>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r>
      <w:tr w:rsidR="00603B49" w:rsidRPr="00B30461" w:rsidTr="007D7D3B">
        <w:trPr>
          <w:jc w:val="center"/>
        </w:trPr>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Borders>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tcBorders>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Borders>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tcBorders>
          </w:tcPr>
          <w:p w:rsidR="00603B49" w:rsidRPr="00B30461" w:rsidRDefault="00603B49" w:rsidP="00B30461">
            <w:pPr>
              <w:rPr>
                <w:b/>
                <w:i/>
                <w:sz w:val="28"/>
                <w:szCs w:val="28"/>
                <w:lang w:val="uk-UA"/>
              </w:rPr>
            </w:pPr>
          </w:p>
        </w:tc>
        <w:tc>
          <w:tcPr>
            <w:tcW w:w="360" w:type="dxa"/>
            <w:tcBorders>
              <w:bottom w:val="single" w:sz="4" w:space="0" w:color="auto"/>
            </w:tcBorders>
          </w:tcPr>
          <w:p w:rsidR="00603B49" w:rsidRPr="00B30461" w:rsidRDefault="00603B49" w:rsidP="00B30461">
            <w:pPr>
              <w:rPr>
                <w:b/>
                <w:i/>
                <w:sz w:val="28"/>
                <w:szCs w:val="28"/>
                <w:lang w:val="uk-UA"/>
              </w:rPr>
            </w:pPr>
            <w:r w:rsidRPr="00B30461">
              <w:rPr>
                <w:b/>
                <w:i/>
                <w:sz w:val="28"/>
                <w:szCs w:val="28"/>
                <w:lang w:val="uk-UA"/>
              </w:rPr>
              <w:t>5</w:t>
            </w:r>
          </w:p>
        </w:tc>
      </w:tr>
      <w:tr w:rsidR="00603B49" w:rsidRPr="00B30461" w:rsidTr="007D7D3B">
        <w:trPr>
          <w:jc w:val="center"/>
        </w:trPr>
        <w:tc>
          <w:tcPr>
            <w:tcW w:w="360" w:type="dxa"/>
          </w:tcPr>
          <w:p w:rsidR="00603B49" w:rsidRPr="00B30461" w:rsidRDefault="00603B49" w:rsidP="00B30461">
            <w:pPr>
              <w:rPr>
                <w:b/>
                <w:i/>
                <w:sz w:val="28"/>
                <w:szCs w:val="28"/>
                <w:lang w:val="uk-UA"/>
              </w:rPr>
            </w:pPr>
          </w:p>
        </w:tc>
        <w:tc>
          <w:tcPr>
            <w:tcW w:w="360" w:type="dxa"/>
            <w:tcBorders>
              <w:bottom w:val="single" w:sz="4" w:space="0" w:color="auto"/>
            </w:tcBorders>
          </w:tcPr>
          <w:p w:rsidR="00603B49" w:rsidRPr="00B30461" w:rsidRDefault="00603B49" w:rsidP="00B30461">
            <w:pPr>
              <w:rPr>
                <w:b/>
                <w:i/>
                <w:sz w:val="28"/>
                <w:szCs w:val="28"/>
                <w:lang w:val="uk-UA"/>
              </w:rPr>
            </w:pPr>
          </w:p>
        </w:tc>
        <w:tc>
          <w:tcPr>
            <w:tcW w:w="360" w:type="dxa"/>
            <w:tcBorders>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bottom w:val="single" w:sz="4" w:space="0" w:color="auto"/>
            </w:tcBorders>
          </w:tcPr>
          <w:p w:rsidR="00603B49" w:rsidRPr="00B30461" w:rsidRDefault="00603B49" w:rsidP="00B30461">
            <w:pPr>
              <w:rPr>
                <w:b/>
                <w:i/>
                <w:sz w:val="28"/>
                <w:szCs w:val="28"/>
                <w:lang w:val="uk-UA"/>
              </w:rPr>
            </w:pPr>
          </w:p>
        </w:tc>
        <w:tc>
          <w:tcPr>
            <w:tcW w:w="360" w:type="dxa"/>
            <w:tcBorders>
              <w:bottom w:val="single" w:sz="4" w:space="0" w:color="auto"/>
            </w:tcBorders>
          </w:tcPr>
          <w:p w:rsidR="00603B49" w:rsidRPr="00B30461" w:rsidRDefault="00603B49" w:rsidP="00B30461">
            <w:pPr>
              <w:rPr>
                <w:b/>
                <w:i/>
                <w:sz w:val="28"/>
                <w:szCs w:val="28"/>
                <w:lang w:val="uk-UA"/>
              </w:rPr>
            </w:pPr>
          </w:p>
        </w:tc>
        <w:tc>
          <w:tcPr>
            <w:tcW w:w="360" w:type="dxa"/>
            <w:tcBorders>
              <w:bottom w:val="single" w:sz="4" w:space="0" w:color="auto"/>
            </w:tcBorders>
          </w:tcPr>
          <w:p w:rsidR="00603B49" w:rsidRPr="00B30461" w:rsidRDefault="00603B49" w:rsidP="00B30461">
            <w:pPr>
              <w:rPr>
                <w:b/>
                <w:i/>
                <w:sz w:val="28"/>
                <w:szCs w:val="28"/>
                <w:lang w:val="uk-UA"/>
              </w:rPr>
            </w:pPr>
          </w:p>
        </w:tc>
        <w:tc>
          <w:tcPr>
            <w:tcW w:w="360" w:type="dxa"/>
            <w:tcBorders>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r>
      <w:tr w:rsidR="00603B49" w:rsidRPr="00B30461" w:rsidTr="007D7D3B">
        <w:trPr>
          <w:jc w:val="center"/>
        </w:trPr>
        <w:tc>
          <w:tcPr>
            <w:tcW w:w="360" w:type="dxa"/>
            <w:tcBorders>
              <w:right w:val="single" w:sz="4" w:space="0" w:color="auto"/>
            </w:tcBorders>
          </w:tcPr>
          <w:p w:rsidR="00603B49" w:rsidRPr="00B30461" w:rsidRDefault="00603B49" w:rsidP="00B30461">
            <w:pPr>
              <w:rPr>
                <w:b/>
                <w:i/>
                <w:sz w:val="28"/>
                <w:szCs w:val="28"/>
                <w:lang w:val="uk-UA"/>
              </w:rPr>
            </w:pPr>
            <w:r w:rsidRPr="00B30461">
              <w:rPr>
                <w:b/>
                <w:i/>
                <w:sz w:val="28"/>
                <w:szCs w:val="28"/>
                <w:lang w:val="uk-UA"/>
              </w:rPr>
              <w:t>2</w:t>
            </w: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r>
      <w:tr w:rsidR="00603B49" w:rsidRPr="00B30461" w:rsidTr="007D7D3B">
        <w:trPr>
          <w:jc w:val="center"/>
        </w:trPr>
        <w:tc>
          <w:tcPr>
            <w:tcW w:w="360" w:type="dxa"/>
          </w:tcPr>
          <w:p w:rsidR="00603B49" w:rsidRPr="00B30461" w:rsidRDefault="00603B49" w:rsidP="00B30461">
            <w:pPr>
              <w:rPr>
                <w:b/>
                <w:i/>
                <w:sz w:val="28"/>
                <w:szCs w:val="28"/>
                <w:lang w:val="uk-UA"/>
              </w:rPr>
            </w:pPr>
          </w:p>
        </w:tc>
        <w:tc>
          <w:tcPr>
            <w:tcW w:w="360" w:type="dxa"/>
            <w:tcBorders>
              <w:top w:val="single" w:sz="4" w:space="0" w:color="auto"/>
            </w:tcBorders>
          </w:tcPr>
          <w:p w:rsidR="00603B49" w:rsidRPr="00B30461" w:rsidRDefault="00603B49" w:rsidP="00B30461">
            <w:pPr>
              <w:rPr>
                <w:b/>
                <w:i/>
                <w:sz w:val="28"/>
                <w:szCs w:val="28"/>
                <w:lang w:val="uk-UA"/>
              </w:rPr>
            </w:pPr>
          </w:p>
        </w:tc>
        <w:tc>
          <w:tcPr>
            <w:tcW w:w="360" w:type="dxa"/>
            <w:tcBorders>
              <w:top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tcBorders>
          </w:tcPr>
          <w:p w:rsidR="00603B49" w:rsidRPr="00B30461" w:rsidRDefault="00603B49" w:rsidP="00B30461">
            <w:pPr>
              <w:rPr>
                <w:b/>
                <w:i/>
                <w:sz w:val="28"/>
                <w:szCs w:val="28"/>
                <w:lang w:val="uk-UA"/>
              </w:rPr>
            </w:pPr>
          </w:p>
        </w:tc>
        <w:tc>
          <w:tcPr>
            <w:tcW w:w="360" w:type="dxa"/>
            <w:tcBorders>
              <w:top w:val="single" w:sz="4" w:space="0" w:color="auto"/>
              <w:bottom w:val="single" w:sz="4" w:space="0" w:color="auto"/>
            </w:tcBorders>
          </w:tcPr>
          <w:p w:rsidR="00603B49" w:rsidRPr="00B30461" w:rsidRDefault="00603B49" w:rsidP="00B30461">
            <w:pPr>
              <w:rPr>
                <w:b/>
                <w:i/>
                <w:sz w:val="28"/>
                <w:szCs w:val="28"/>
                <w:lang w:val="uk-UA"/>
              </w:rPr>
            </w:pPr>
          </w:p>
        </w:tc>
        <w:tc>
          <w:tcPr>
            <w:tcW w:w="360" w:type="dxa"/>
            <w:tcBorders>
              <w:top w:val="single" w:sz="4" w:space="0" w:color="auto"/>
              <w:bottom w:val="single" w:sz="4" w:space="0" w:color="auto"/>
            </w:tcBorders>
          </w:tcPr>
          <w:p w:rsidR="00603B49" w:rsidRPr="00B30461" w:rsidRDefault="00603B49" w:rsidP="00B30461">
            <w:pPr>
              <w:rPr>
                <w:b/>
                <w:i/>
                <w:sz w:val="28"/>
                <w:szCs w:val="28"/>
                <w:lang w:val="uk-UA"/>
              </w:rPr>
            </w:pPr>
          </w:p>
        </w:tc>
        <w:tc>
          <w:tcPr>
            <w:tcW w:w="360" w:type="dxa"/>
            <w:tcBorders>
              <w:top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r>
      <w:tr w:rsidR="00603B49" w:rsidRPr="00B30461" w:rsidTr="007D7D3B">
        <w:trPr>
          <w:jc w:val="center"/>
        </w:trPr>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Borders>
              <w:right w:val="single" w:sz="4" w:space="0" w:color="auto"/>
            </w:tcBorders>
          </w:tcPr>
          <w:p w:rsidR="00603B49" w:rsidRPr="00B30461" w:rsidRDefault="00603B49" w:rsidP="00B30461">
            <w:pPr>
              <w:rPr>
                <w:b/>
                <w:i/>
                <w:sz w:val="28"/>
                <w:szCs w:val="28"/>
                <w:lang w:val="uk-UA"/>
              </w:rPr>
            </w:pPr>
            <w:r w:rsidRPr="00B30461">
              <w:rPr>
                <w:b/>
                <w:i/>
                <w:sz w:val="28"/>
                <w:szCs w:val="28"/>
                <w:lang w:val="uk-UA"/>
              </w:rPr>
              <w:t>3</w:t>
            </w: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r>
      <w:tr w:rsidR="00603B49" w:rsidRPr="00B30461" w:rsidTr="007D7D3B">
        <w:trPr>
          <w:jc w:val="center"/>
        </w:trPr>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Borders>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tcBorders>
          </w:tcPr>
          <w:p w:rsidR="00603B49" w:rsidRPr="00B30461" w:rsidRDefault="00603B49" w:rsidP="00B30461">
            <w:pPr>
              <w:rPr>
                <w:b/>
                <w:i/>
                <w:sz w:val="28"/>
                <w:szCs w:val="28"/>
                <w:lang w:val="uk-UA"/>
              </w:rPr>
            </w:pPr>
          </w:p>
        </w:tc>
        <w:tc>
          <w:tcPr>
            <w:tcW w:w="360" w:type="dxa"/>
            <w:tcBorders>
              <w:top w:val="single" w:sz="4" w:space="0" w:color="auto"/>
            </w:tcBorders>
          </w:tcPr>
          <w:p w:rsidR="00603B49" w:rsidRPr="00B30461" w:rsidRDefault="00603B49" w:rsidP="00B30461">
            <w:pPr>
              <w:rPr>
                <w:b/>
                <w:i/>
                <w:sz w:val="28"/>
                <w:szCs w:val="28"/>
                <w:lang w:val="uk-UA"/>
              </w:rPr>
            </w:pPr>
          </w:p>
        </w:tc>
        <w:tc>
          <w:tcPr>
            <w:tcW w:w="360" w:type="dxa"/>
            <w:tcBorders>
              <w:top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tcBorders>
          </w:tcPr>
          <w:p w:rsidR="00603B49" w:rsidRPr="00B30461" w:rsidRDefault="00603B49" w:rsidP="00B30461">
            <w:pPr>
              <w:rPr>
                <w:b/>
                <w:i/>
                <w:sz w:val="28"/>
                <w:szCs w:val="28"/>
                <w:lang w:val="uk-UA"/>
              </w:rPr>
            </w:pPr>
          </w:p>
        </w:tc>
      </w:tr>
      <w:tr w:rsidR="00603B49" w:rsidRPr="00B30461" w:rsidTr="007D7D3B">
        <w:trPr>
          <w:jc w:val="center"/>
        </w:trPr>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Borders>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tcBorders>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Borders>
              <w:top w:val="single" w:sz="4" w:space="0" w:color="auto"/>
            </w:tcBorders>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r>
      <w:tr w:rsidR="00603B49" w:rsidRPr="00B30461" w:rsidTr="007D7D3B">
        <w:trPr>
          <w:jc w:val="center"/>
        </w:trPr>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Borders>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tcBorders>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r>
      <w:tr w:rsidR="00603B49" w:rsidRPr="00B30461" w:rsidTr="007D7D3B">
        <w:trPr>
          <w:jc w:val="center"/>
        </w:trPr>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Borders>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tcBorders>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r>
    </w:tbl>
    <w:p w:rsidR="003B03B5" w:rsidRPr="00B30461" w:rsidRDefault="00603B49" w:rsidP="00603B49">
      <w:pPr>
        <w:rPr>
          <w:b/>
          <w:i/>
          <w:sz w:val="28"/>
          <w:szCs w:val="28"/>
          <w:lang w:val="uk-UA"/>
        </w:rPr>
      </w:pPr>
      <w:r w:rsidRPr="00B30461">
        <w:rPr>
          <w:b/>
          <w:i/>
          <w:sz w:val="28"/>
          <w:szCs w:val="28"/>
          <w:lang w:val="uk-UA"/>
        </w:rPr>
        <w:t>По горизонталі:</w:t>
      </w:r>
    </w:p>
    <w:p w:rsidR="00603B49" w:rsidRPr="00B30461" w:rsidRDefault="00603B49" w:rsidP="00603B49">
      <w:pPr>
        <w:rPr>
          <w:sz w:val="28"/>
          <w:szCs w:val="28"/>
          <w:lang w:val="uk-UA"/>
        </w:rPr>
      </w:pPr>
      <w:r w:rsidRPr="00B30461">
        <w:rPr>
          <w:sz w:val="28"/>
          <w:szCs w:val="28"/>
          <w:lang w:val="uk-UA"/>
        </w:rPr>
        <w:t>2 – Електрика, пов’язана із явищем природи і взаємодією електричних зарядів;</w:t>
      </w:r>
    </w:p>
    <w:p w:rsidR="00603B49" w:rsidRPr="00B30461" w:rsidRDefault="00603B49" w:rsidP="00603B49">
      <w:pPr>
        <w:rPr>
          <w:sz w:val="28"/>
          <w:szCs w:val="28"/>
          <w:lang w:val="uk-UA"/>
        </w:rPr>
      </w:pPr>
      <w:r w:rsidRPr="00B30461">
        <w:rPr>
          <w:sz w:val="28"/>
          <w:szCs w:val="28"/>
          <w:lang w:val="uk-UA"/>
        </w:rPr>
        <w:t>3 − Вид електрики, що накопичується на електричному обладнанні предметах побуту і тілі людини в наслідок тертя;</w:t>
      </w:r>
    </w:p>
    <w:p w:rsidR="00603B49" w:rsidRPr="00B30461" w:rsidRDefault="00603B49" w:rsidP="00603B49">
      <w:pPr>
        <w:rPr>
          <w:sz w:val="28"/>
          <w:szCs w:val="28"/>
          <w:lang w:val="uk-UA"/>
        </w:rPr>
      </w:pPr>
      <w:r w:rsidRPr="00B30461">
        <w:rPr>
          <w:sz w:val="28"/>
          <w:szCs w:val="28"/>
          <w:lang w:val="uk-UA"/>
        </w:rPr>
        <w:t>6 − Неорганізоване і неконтрольоване горіння, в наслідок якого знищуються матеріальні цінності і гинуть люди.</w:t>
      </w:r>
    </w:p>
    <w:p w:rsidR="00FA4C7B" w:rsidRPr="00B30461" w:rsidRDefault="00603B49" w:rsidP="00603B49">
      <w:pPr>
        <w:rPr>
          <w:b/>
          <w:i/>
          <w:sz w:val="28"/>
          <w:szCs w:val="28"/>
          <w:lang w:val="uk-UA"/>
        </w:rPr>
      </w:pPr>
      <w:r w:rsidRPr="00B30461">
        <w:rPr>
          <w:b/>
          <w:i/>
          <w:sz w:val="28"/>
          <w:szCs w:val="28"/>
          <w:lang w:val="uk-UA"/>
        </w:rPr>
        <w:t>По вертикалі:</w:t>
      </w:r>
    </w:p>
    <w:p w:rsidR="00603B49" w:rsidRPr="00B30461" w:rsidRDefault="00603B49" w:rsidP="00603B49">
      <w:pPr>
        <w:rPr>
          <w:sz w:val="28"/>
          <w:szCs w:val="28"/>
          <w:lang w:val="uk-UA"/>
        </w:rPr>
      </w:pPr>
      <w:r w:rsidRPr="00B30461">
        <w:rPr>
          <w:sz w:val="28"/>
          <w:szCs w:val="28"/>
          <w:lang w:val="uk-UA"/>
        </w:rPr>
        <w:t>1 − Електрика, яка виробляється промисловими установками і використовується на виробництві і в побуті;</w:t>
      </w:r>
    </w:p>
    <w:p w:rsidR="00603B49" w:rsidRPr="00B30461" w:rsidRDefault="00603B49" w:rsidP="00603B49">
      <w:pPr>
        <w:rPr>
          <w:sz w:val="28"/>
          <w:szCs w:val="28"/>
          <w:lang w:val="uk-UA"/>
        </w:rPr>
      </w:pPr>
      <w:r w:rsidRPr="00B30461">
        <w:rPr>
          <w:sz w:val="28"/>
          <w:szCs w:val="28"/>
          <w:lang w:val="uk-UA"/>
        </w:rPr>
        <w:t>4 −  Речовини, які здатні горіти тільки під дією джерела запалювання і горіння яких припиняється після його усунення;</w:t>
      </w:r>
    </w:p>
    <w:p w:rsidR="00603B49" w:rsidRPr="00B30461" w:rsidRDefault="00603B49" w:rsidP="00603B49">
      <w:pPr>
        <w:rPr>
          <w:sz w:val="28"/>
          <w:szCs w:val="28"/>
          <w:lang w:val="uk-UA"/>
        </w:rPr>
      </w:pPr>
      <w:r w:rsidRPr="00B30461">
        <w:rPr>
          <w:sz w:val="28"/>
          <w:szCs w:val="28"/>
          <w:lang w:val="uk-UA"/>
        </w:rPr>
        <w:t>5 −  Медичний матеріал для накладання пов’язок.</w:t>
      </w:r>
    </w:p>
    <w:p w:rsidR="00603B49" w:rsidRPr="00C9530B" w:rsidRDefault="00C9530B" w:rsidP="00C9530B">
      <w:pPr>
        <w:jc w:val="center"/>
        <w:rPr>
          <w:b/>
          <w:i/>
          <w:sz w:val="32"/>
          <w:szCs w:val="32"/>
          <w:lang w:val="uk-UA"/>
        </w:rPr>
      </w:pPr>
      <w:r>
        <w:rPr>
          <w:b/>
          <w:i/>
          <w:sz w:val="32"/>
          <w:szCs w:val="32"/>
          <w:lang w:val="uk-UA"/>
        </w:rPr>
        <w:lastRenderedPageBreak/>
        <w:t>К</w:t>
      </w:r>
      <w:r w:rsidRPr="00FA4C7B">
        <w:rPr>
          <w:b/>
          <w:i/>
          <w:sz w:val="32"/>
          <w:szCs w:val="32"/>
          <w:lang w:val="uk-UA"/>
        </w:rPr>
        <w:t>росворд з охорони праці</w:t>
      </w:r>
    </w:p>
    <w:tbl>
      <w:tblPr>
        <w:tblW w:w="0" w:type="auto"/>
        <w:jc w:val="center"/>
        <w:tblInd w:w="288" w:type="dxa"/>
        <w:tblLook w:val="01E0"/>
      </w:tblPr>
      <w:tblGrid>
        <w:gridCol w:w="360"/>
        <w:gridCol w:w="360"/>
        <w:gridCol w:w="360"/>
        <w:gridCol w:w="360"/>
        <w:gridCol w:w="360"/>
        <w:gridCol w:w="360"/>
        <w:gridCol w:w="360"/>
        <w:gridCol w:w="360"/>
        <w:gridCol w:w="360"/>
        <w:gridCol w:w="360"/>
        <w:gridCol w:w="360"/>
        <w:gridCol w:w="360"/>
        <w:gridCol w:w="360"/>
        <w:gridCol w:w="360"/>
      </w:tblGrid>
      <w:tr w:rsidR="00603B49" w:rsidRPr="00B30461" w:rsidTr="007D7D3B">
        <w:trPr>
          <w:jc w:val="center"/>
        </w:trPr>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Borders>
              <w:bottom w:val="single" w:sz="4" w:space="0" w:color="auto"/>
            </w:tcBorders>
          </w:tcPr>
          <w:p w:rsidR="00603B49" w:rsidRPr="00B30461" w:rsidRDefault="00603B49" w:rsidP="00B30461">
            <w:pPr>
              <w:rPr>
                <w:b/>
                <w:i/>
                <w:sz w:val="28"/>
                <w:szCs w:val="28"/>
                <w:lang w:val="uk-UA"/>
              </w:rPr>
            </w:pPr>
            <w:r w:rsidRPr="00B30461">
              <w:rPr>
                <w:b/>
                <w:i/>
                <w:sz w:val="28"/>
                <w:szCs w:val="28"/>
                <w:lang w:val="uk-UA"/>
              </w:rPr>
              <w:t>4</w:t>
            </w: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r>
      <w:tr w:rsidR="00603B49" w:rsidRPr="00B30461" w:rsidTr="007D7D3B">
        <w:trPr>
          <w:jc w:val="center"/>
        </w:trPr>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Borders>
              <w:bottom w:val="single" w:sz="4" w:space="0" w:color="auto"/>
            </w:tcBorders>
          </w:tcPr>
          <w:p w:rsidR="00603B49" w:rsidRPr="00B30461" w:rsidRDefault="00603B49" w:rsidP="00B30461">
            <w:pPr>
              <w:rPr>
                <w:b/>
                <w:i/>
                <w:sz w:val="28"/>
                <w:szCs w:val="28"/>
                <w:lang w:val="uk-UA"/>
              </w:rPr>
            </w:pPr>
            <w:r w:rsidRPr="00B30461">
              <w:rPr>
                <w:b/>
                <w:i/>
                <w:sz w:val="28"/>
                <w:szCs w:val="28"/>
                <w:lang w:val="uk-UA"/>
              </w:rPr>
              <w:t>6</w:t>
            </w:r>
          </w:p>
        </w:tc>
        <w:tc>
          <w:tcPr>
            <w:tcW w:w="360" w:type="dxa"/>
          </w:tcPr>
          <w:p w:rsidR="00603B49" w:rsidRPr="00B30461" w:rsidRDefault="00603B49" w:rsidP="00B30461">
            <w:pPr>
              <w:rPr>
                <w:b/>
                <w:i/>
                <w:sz w:val="28"/>
                <w:szCs w:val="28"/>
                <w:lang w:val="uk-UA"/>
              </w:rPr>
            </w:pPr>
          </w:p>
        </w:tc>
        <w:tc>
          <w:tcPr>
            <w:tcW w:w="360" w:type="dxa"/>
            <w:tcBorders>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tcBorders>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r>
      <w:tr w:rsidR="00603B49" w:rsidRPr="00B30461" w:rsidTr="007D7D3B">
        <w:trPr>
          <w:jc w:val="center"/>
        </w:trPr>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Borders>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tcBorders>
          </w:tcPr>
          <w:p w:rsidR="00603B49" w:rsidRPr="00B30461" w:rsidRDefault="00603B49" w:rsidP="00B30461">
            <w:pPr>
              <w:rPr>
                <w:b/>
                <w:i/>
                <w:sz w:val="28"/>
                <w:szCs w:val="28"/>
                <w:lang w:val="uk-UA"/>
              </w:rPr>
            </w:pPr>
          </w:p>
        </w:tc>
        <w:tc>
          <w:tcPr>
            <w:tcW w:w="360" w:type="dxa"/>
            <w:tcBorders>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tcBorders>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r>
      <w:tr w:rsidR="00603B49" w:rsidRPr="00B30461" w:rsidTr="007D7D3B">
        <w:trPr>
          <w:jc w:val="center"/>
        </w:trPr>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Borders>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tcBorders>
          </w:tcPr>
          <w:p w:rsidR="00603B49" w:rsidRPr="00B30461" w:rsidRDefault="00603B49" w:rsidP="00B30461">
            <w:pPr>
              <w:rPr>
                <w:b/>
                <w:i/>
                <w:sz w:val="28"/>
                <w:szCs w:val="28"/>
                <w:lang w:val="uk-UA"/>
              </w:rPr>
            </w:pPr>
          </w:p>
        </w:tc>
        <w:tc>
          <w:tcPr>
            <w:tcW w:w="360" w:type="dxa"/>
            <w:tcBorders>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tcBorders>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Borders>
              <w:bottom w:val="single" w:sz="4" w:space="0" w:color="auto"/>
            </w:tcBorders>
          </w:tcPr>
          <w:p w:rsidR="00603B49" w:rsidRPr="00B30461" w:rsidRDefault="00603B49" w:rsidP="00B30461">
            <w:pPr>
              <w:rPr>
                <w:b/>
                <w:i/>
                <w:sz w:val="28"/>
                <w:szCs w:val="28"/>
                <w:lang w:val="uk-UA"/>
              </w:rPr>
            </w:pPr>
            <w:r w:rsidRPr="00B30461">
              <w:rPr>
                <w:b/>
                <w:i/>
                <w:sz w:val="28"/>
                <w:szCs w:val="28"/>
                <w:lang w:val="uk-UA"/>
              </w:rPr>
              <w:t>2</w:t>
            </w: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r>
      <w:tr w:rsidR="00603B49" w:rsidRPr="00B30461" w:rsidTr="007D7D3B">
        <w:trPr>
          <w:jc w:val="center"/>
        </w:trPr>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Borders>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tcBorders>
          </w:tcPr>
          <w:p w:rsidR="00603B49" w:rsidRPr="00B30461" w:rsidRDefault="00603B49" w:rsidP="00B30461">
            <w:pPr>
              <w:rPr>
                <w:b/>
                <w:i/>
                <w:sz w:val="28"/>
                <w:szCs w:val="28"/>
                <w:lang w:val="uk-UA"/>
              </w:rPr>
            </w:pPr>
          </w:p>
        </w:tc>
        <w:tc>
          <w:tcPr>
            <w:tcW w:w="360" w:type="dxa"/>
            <w:tcBorders>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tcBorders>
          </w:tcPr>
          <w:p w:rsidR="00603B49" w:rsidRPr="00B30461" w:rsidRDefault="00603B49" w:rsidP="00B30461">
            <w:pPr>
              <w:rPr>
                <w:b/>
                <w:i/>
                <w:sz w:val="28"/>
                <w:szCs w:val="28"/>
                <w:lang w:val="uk-UA"/>
              </w:rPr>
            </w:pPr>
          </w:p>
        </w:tc>
        <w:tc>
          <w:tcPr>
            <w:tcW w:w="360" w:type="dxa"/>
            <w:tcBorders>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tcBorders>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r>
      <w:tr w:rsidR="00603B49" w:rsidRPr="00B30461" w:rsidTr="007D7D3B">
        <w:trPr>
          <w:jc w:val="center"/>
        </w:trPr>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Borders>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tcBorders>
          </w:tcPr>
          <w:p w:rsidR="00603B49" w:rsidRPr="00B30461" w:rsidRDefault="00603B49" w:rsidP="00B30461">
            <w:pPr>
              <w:rPr>
                <w:b/>
                <w:i/>
                <w:sz w:val="28"/>
                <w:szCs w:val="28"/>
                <w:lang w:val="uk-UA"/>
              </w:rPr>
            </w:pPr>
          </w:p>
        </w:tc>
        <w:tc>
          <w:tcPr>
            <w:tcW w:w="360" w:type="dxa"/>
            <w:tcBorders>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tcBorders>
          </w:tcPr>
          <w:p w:rsidR="00603B49" w:rsidRPr="00B30461" w:rsidRDefault="00603B49" w:rsidP="00B30461">
            <w:pPr>
              <w:rPr>
                <w:b/>
                <w:i/>
                <w:sz w:val="28"/>
                <w:szCs w:val="28"/>
                <w:lang w:val="uk-UA"/>
              </w:rPr>
            </w:pPr>
          </w:p>
        </w:tc>
        <w:tc>
          <w:tcPr>
            <w:tcW w:w="360" w:type="dxa"/>
            <w:tcBorders>
              <w:bottom w:val="single" w:sz="4" w:space="0" w:color="auto"/>
              <w:right w:val="single" w:sz="4" w:space="0" w:color="auto"/>
            </w:tcBorders>
          </w:tcPr>
          <w:p w:rsidR="00603B49" w:rsidRPr="00B30461" w:rsidRDefault="00603B49" w:rsidP="00B30461">
            <w:pPr>
              <w:rPr>
                <w:b/>
                <w:i/>
                <w:sz w:val="28"/>
                <w:szCs w:val="28"/>
                <w:lang w:val="uk-UA"/>
              </w:rPr>
            </w:pPr>
            <w:r w:rsidRPr="00B30461">
              <w:rPr>
                <w:b/>
                <w:i/>
                <w:sz w:val="28"/>
                <w:szCs w:val="28"/>
                <w:lang w:val="uk-UA"/>
              </w:rPr>
              <w:t>5</w:t>
            </w: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tcBorders>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r>
      <w:tr w:rsidR="00603B49" w:rsidRPr="00B30461" w:rsidTr="007D7D3B">
        <w:trPr>
          <w:jc w:val="center"/>
        </w:trPr>
        <w:tc>
          <w:tcPr>
            <w:tcW w:w="360" w:type="dxa"/>
          </w:tcPr>
          <w:p w:rsidR="00603B49" w:rsidRPr="00B30461" w:rsidRDefault="00603B49" w:rsidP="00B30461">
            <w:pPr>
              <w:rPr>
                <w:b/>
                <w:i/>
                <w:sz w:val="28"/>
                <w:szCs w:val="28"/>
                <w:lang w:val="uk-UA"/>
              </w:rPr>
            </w:pPr>
          </w:p>
        </w:tc>
        <w:tc>
          <w:tcPr>
            <w:tcW w:w="360" w:type="dxa"/>
            <w:tcBorders>
              <w:bottom w:val="single" w:sz="4" w:space="0" w:color="auto"/>
            </w:tcBorders>
          </w:tcPr>
          <w:p w:rsidR="00603B49" w:rsidRPr="00B30461" w:rsidRDefault="00603B49" w:rsidP="00B30461">
            <w:pPr>
              <w:rPr>
                <w:b/>
                <w:i/>
                <w:sz w:val="28"/>
                <w:szCs w:val="28"/>
                <w:lang w:val="uk-UA"/>
              </w:rPr>
            </w:pPr>
          </w:p>
        </w:tc>
        <w:tc>
          <w:tcPr>
            <w:tcW w:w="360" w:type="dxa"/>
            <w:tcBorders>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bottom w:val="single" w:sz="4" w:space="0" w:color="auto"/>
            </w:tcBorders>
          </w:tcPr>
          <w:p w:rsidR="00603B49" w:rsidRPr="00B30461" w:rsidRDefault="00603B49" w:rsidP="00B30461">
            <w:pPr>
              <w:rPr>
                <w:b/>
                <w:i/>
                <w:sz w:val="28"/>
                <w:szCs w:val="28"/>
                <w:lang w:val="uk-UA"/>
              </w:rPr>
            </w:pPr>
          </w:p>
        </w:tc>
        <w:tc>
          <w:tcPr>
            <w:tcW w:w="360" w:type="dxa"/>
            <w:tcBorders>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bottom w:val="single" w:sz="4" w:space="0" w:color="auto"/>
            </w:tcBorders>
          </w:tcPr>
          <w:p w:rsidR="00603B49" w:rsidRPr="00B30461" w:rsidRDefault="00603B49" w:rsidP="00B30461">
            <w:pPr>
              <w:rPr>
                <w:b/>
                <w:i/>
                <w:sz w:val="28"/>
                <w:szCs w:val="28"/>
                <w:lang w:val="uk-UA"/>
              </w:rPr>
            </w:pPr>
          </w:p>
        </w:tc>
        <w:tc>
          <w:tcPr>
            <w:tcW w:w="360" w:type="dxa"/>
            <w:tcBorders>
              <w:bottom w:val="single" w:sz="4" w:space="0" w:color="auto"/>
            </w:tcBorders>
          </w:tcPr>
          <w:p w:rsidR="00603B49" w:rsidRPr="00B30461" w:rsidRDefault="00603B49" w:rsidP="00B30461">
            <w:pPr>
              <w:rPr>
                <w:b/>
                <w:i/>
                <w:sz w:val="28"/>
                <w:szCs w:val="28"/>
                <w:lang w:val="uk-UA"/>
              </w:rPr>
            </w:pPr>
          </w:p>
        </w:tc>
        <w:tc>
          <w:tcPr>
            <w:tcW w:w="360" w:type="dxa"/>
            <w:tcBorders>
              <w:bottom w:val="single" w:sz="4" w:space="0" w:color="auto"/>
            </w:tcBorders>
          </w:tcPr>
          <w:p w:rsidR="00603B49" w:rsidRPr="00B30461" w:rsidRDefault="00603B49" w:rsidP="00B30461">
            <w:pPr>
              <w:rPr>
                <w:b/>
                <w:i/>
                <w:sz w:val="28"/>
                <w:szCs w:val="28"/>
                <w:lang w:val="uk-UA"/>
              </w:rPr>
            </w:pPr>
          </w:p>
        </w:tc>
        <w:tc>
          <w:tcPr>
            <w:tcW w:w="360" w:type="dxa"/>
            <w:tcBorders>
              <w:bottom w:val="single" w:sz="4" w:space="0" w:color="auto"/>
            </w:tcBorders>
          </w:tcPr>
          <w:p w:rsidR="00603B49" w:rsidRPr="00B30461" w:rsidRDefault="00603B49" w:rsidP="00B30461">
            <w:pPr>
              <w:rPr>
                <w:b/>
                <w:i/>
                <w:sz w:val="28"/>
                <w:szCs w:val="28"/>
                <w:lang w:val="uk-UA"/>
              </w:rPr>
            </w:pPr>
          </w:p>
        </w:tc>
      </w:tr>
      <w:tr w:rsidR="00603B49" w:rsidRPr="00B30461" w:rsidTr="007D7D3B">
        <w:trPr>
          <w:jc w:val="center"/>
        </w:trPr>
        <w:tc>
          <w:tcPr>
            <w:tcW w:w="360" w:type="dxa"/>
            <w:tcBorders>
              <w:right w:val="single" w:sz="4" w:space="0" w:color="auto"/>
            </w:tcBorders>
          </w:tcPr>
          <w:p w:rsidR="00603B49" w:rsidRPr="00B30461" w:rsidRDefault="00603B49" w:rsidP="00B30461">
            <w:pPr>
              <w:rPr>
                <w:b/>
                <w:i/>
                <w:sz w:val="28"/>
                <w:szCs w:val="28"/>
                <w:lang w:val="uk-UA"/>
              </w:rPr>
            </w:pPr>
            <w:r w:rsidRPr="00B30461">
              <w:rPr>
                <w:b/>
                <w:i/>
                <w:sz w:val="28"/>
                <w:szCs w:val="28"/>
                <w:lang w:val="uk-UA"/>
              </w:rPr>
              <w:t>1</w:t>
            </w: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r>
      <w:tr w:rsidR="00603B49" w:rsidRPr="00B30461" w:rsidTr="007D7D3B">
        <w:trPr>
          <w:jc w:val="center"/>
        </w:trPr>
        <w:tc>
          <w:tcPr>
            <w:tcW w:w="360" w:type="dxa"/>
          </w:tcPr>
          <w:p w:rsidR="00603B49" w:rsidRPr="00B30461" w:rsidRDefault="00603B49" w:rsidP="00B30461">
            <w:pPr>
              <w:rPr>
                <w:b/>
                <w:i/>
                <w:sz w:val="28"/>
                <w:szCs w:val="28"/>
                <w:lang w:val="uk-UA"/>
              </w:rPr>
            </w:pPr>
          </w:p>
        </w:tc>
        <w:tc>
          <w:tcPr>
            <w:tcW w:w="360" w:type="dxa"/>
            <w:tcBorders>
              <w:top w:val="single" w:sz="4" w:space="0" w:color="auto"/>
              <w:bottom w:val="single" w:sz="4" w:space="0" w:color="auto"/>
            </w:tcBorders>
          </w:tcPr>
          <w:p w:rsidR="00603B49" w:rsidRPr="00B30461" w:rsidRDefault="00603B49" w:rsidP="00B30461">
            <w:pPr>
              <w:rPr>
                <w:b/>
                <w:i/>
                <w:sz w:val="28"/>
                <w:szCs w:val="28"/>
                <w:lang w:val="uk-UA"/>
              </w:rPr>
            </w:pPr>
          </w:p>
        </w:tc>
        <w:tc>
          <w:tcPr>
            <w:tcW w:w="360" w:type="dxa"/>
            <w:tcBorders>
              <w:top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tcBorders>
          </w:tcPr>
          <w:p w:rsidR="00603B49" w:rsidRPr="00B30461" w:rsidRDefault="00603B49" w:rsidP="00B30461">
            <w:pPr>
              <w:rPr>
                <w:b/>
                <w:i/>
                <w:sz w:val="28"/>
                <w:szCs w:val="28"/>
                <w:lang w:val="uk-UA"/>
              </w:rPr>
            </w:pPr>
          </w:p>
        </w:tc>
        <w:tc>
          <w:tcPr>
            <w:tcW w:w="360" w:type="dxa"/>
            <w:tcBorders>
              <w:top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tcBorders>
          </w:tcPr>
          <w:p w:rsidR="00603B49" w:rsidRPr="00B30461" w:rsidRDefault="00603B49" w:rsidP="00B30461">
            <w:pPr>
              <w:rPr>
                <w:b/>
                <w:i/>
                <w:sz w:val="28"/>
                <w:szCs w:val="28"/>
                <w:lang w:val="uk-UA"/>
              </w:rPr>
            </w:pPr>
          </w:p>
        </w:tc>
        <w:tc>
          <w:tcPr>
            <w:tcW w:w="360" w:type="dxa"/>
            <w:tcBorders>
              <w:top w:val="single" w:sz="4" w:space="0" w:color="auto"/>
              <w:bottom w:val="single" w:sz="4" w:space="0" w:color="auto"/>
            </w:tcBorders>
          </w:tcPr>
          <w:p w:rsidR="00603B49" w:rsidRPr="00B30461" w:rsidRDefault="00603B49" w:rsidP="00B30461">
            <w:pPr>
              <w:rPr>
                <w:b/>
                <w:i/>
                <w:sz w:val="28"/>
                <w:szCs w:val="28"/>
                <w:lang w:val="uk-UA"/>
              </w:rPr>
            </w:pPr>
          </w:p>
        </w:tc>
        <w:tc>
          <w:tcPr>
            <w:tcW w:w="360" w:type="dxa"/>
            <w:tcBorders>
              <w:top w:val="single" w:sz="4" w:space="0" w:color="auto"/>
            </w:tcBorders>
          </w:tcPr>
          <w:p w:rsidR="00603B49" w:rsidRPr="00B30461" w:rsidRDefault="00603B49" w:rsidP="00B30461">
            <w:pPr>
              <w:rPr>
                <w:b/>
                <w:i/>
                <w:sz w:val="28"/>
                <w:szCs w:val="28"/>
                <w:lang w:val="uk-UA"/>
              </w:rPr>
            </w:pPr>
          </w:p>
        </w:tc>
        <w:tc>
          <w:tcPr>
            <w:tcW w:w="360" w:type="dxa"/>
            <w:tcBorders>
              <w:top w:val="single" w:sz="4" w:space="0" w:color="auto"/>
            </w:tcBorders>
          </w:tcPr>
          <w:p w:rsidR="00603B49" w:rsidRPr="00B30461" w:rsidRDefault="00603B49" w:rsidP="00B30461">
            <w:pPr>
              <w:rPr>
                <w:b/>
                <w:i/>
                <w:sz w:val="28"/>
                <w:szCs w:val="28"/>
                <w:lang w:val="uk-UA"/>
              </w:rPr>
            </w:pPr>
          </w:p>
        </w:tc>
      </w:tr>
      <w:tr w:rsidR="00603B49" w:rsidRPr="00B30461" w:rsidTr="007D7D3B">
        <w:trPr>
          <w:jc w:val="center"/>
        </w:trPr>
        <w:tc>
          <w:tcPr>
            <w:tcW w:w="360" w:type="dxa"/>
            <w:tcBorders>
              <w:right w:val="single" w:sz="4" w:space="0" w:color="auto"/>
            </w:tcBorders>
          </w:tcPr>
          <w:p w:rsidR="00603B49" w:rsidRPr="00B30461" w:rsidRDefault="00603B49" w:rsidP="00B30461">
            <w:pPr>
              <w:rPr>
                <w:b/>
                <w:i/>
                <w:sz w:val="28"/>
                <w:szCs w:val="28"/>
                <w:lang w:val="uk-UA"/>
              </w:rPr>
            </w:pPr>
            <w:r w:rsidRPr="00B30461">
              <w:rPr>
                <w:b/>
                <w:i/>
                <w:sz w:val="28"/>
                <w:szCs w:val="28"/>
                <w:lang w:val="uk-UA"/>
              </w:rPr>
              <w:t>3</w:t>
            </w: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tcBorders>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r>
      <w:tr w:rsidR="00603B49" w:rsidRPr="00B30461" w:rsidTr="007D7D3B">
        <w:trPr>
          <w:jc w:val="center"/>
        </w:trPr>
        <w:tc>
          <w:tcPr>
            <w:tcW w:w="360" w:type="dxa"/>
          </w:tcPr>
          <w:p w:rsidR="00603B49" w:rsidRPr="00B30461" w:rsidRDefault="00603B49" w:rsidP="00B30461">
            <w:pPr>
              <w:rPr>
                <w:b/>
                <w:i/>
                <w:sz w:val="28"/>
                <w:szCs w:val="28"/>
                <w:lang w:val="uk-UA"/>
              </w:rPr>
            </w:pPr>
          </w:p>
        </w:tc>
        <w:tc>
          <w:tcPr>
            <w:tcW w:w="360" w:type="dxa"/>
            <w:tcBorders>
              <w:top w:val="single" w:sz="4" w:space="0" w:color="auto"/>
            </w:tcBorders>
          </w:tcPr>
          <w:p w:rsidR="00603B49" w:rsidRPr="00B30461" w:rsidRDefault="00603B49" w:rsidP="00B30461">
            <w:pPr>
              <w:rPr>
                <w:b/>
                <w:i/>
                <w:sz w:val="28"/>
                <w:szCs w:val="28"/>
                <w:lang w:val="uk-UA"/>
              </w:rPr>
            </w:pPr>
          </w:p>
        </w:tc>
        <w:tc>
          <w:tcPr>
            <w:tcW w:w="360" w:type="dxa"/>
            <w:tcBorders>
              <w:top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tcBorders>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r>
      <w:tr w:rsidR="00603B49" w:rsidRPr="00B30461" w:rsidTr="007D7D3B">
        <w:trPr>
          <w:jc w:val="center"/>
        </w:trPr>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Borders>
              <w:top w:val="single" w:sz="4" w:space="0" w:color="auto"/>
            </w:tcBorders>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Borders>
              <w:top w:val="single" w:sz="4" w:space="0" w:color="auto"/>
            </w:tcBorders>
          </w:tcPr>
          <w:p w:rsidR="00603B49" w:rsidRPr="00B30461" w:rsidRDefault="00603B49" w:rsidP="00B30461">
            <w:pPr>
              <w:rPr>
                <w:b/>
                <w:i/>
                <w:sz w:val="28"/>
                <w:szCs w:val="28"/>
                <w:lang w:val="uk-UA"/>
              </w:rPr>
            </w:pPr>
          </w:p>
        </w:tc>
        <w:tc>
          <w:tcPr>
            <w:tcW w:w="360" w:type="dxa"/>
            <w:tcBorders>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tcBorders>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r>
      <w:tr w:rsidR="00603B49" w:rsidRPr="00B30461" w:rsidTr="007D7D3B">
        <w:trPr>
          <w:jc w:val="center"/>
        </w:trPr>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Borders>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tcBorders>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r>
      <w:tr w:rsidR="00603B49" w:rsidRPr="00B30461" w:rsidTr="007D7D3B">
        <w:trPr>
          <w:jc w:val="center"/>
        </w:trPr>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Borders>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tcBorders>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r>
    </w:tbl>
    <w:p w:rsidR="00FA4C7B" w:rsidRPr="00B30461" w:rsidRDefault="00603B49" w:rsidP="00603B49">
      <w:pPr>
        <w:rPr>
          <w:b/>
          <w:i/>
          <w:sz w:val="28"/>
          <w:szCs w:val="28"/>
          <w:lang w:val="uk-UA"/>
        </w:rPr>
      </w:pPr>
      <w:r w:rsidRPr="00B30461">
        <w:rPr>
          <w:b/>
          <w:i/>
          <w:sz w:val="28"/>
          <w:szCs w:val="28"/>
          <w:lang w:val="uk-UA"/>
        </w:rPr>
        <w:t>По горизонталі:</w:t>
      </w:r>
    </w:p>
    <w:p w:rsidR="00603B49" w:rsidRPr="00B30461" w:rsidRDefault="00603B49" w:rsidP="00603B49">
      <w:pPr>
        <w:rPr>
          <w:sz w:val="28"/>
          <w:szCs w:val="28"/>
          <w:lang w:val="uk-UA"/>
        </w:rPr>
      </w:pPr>
      <w:r w:rsidRPr="00B30461">
        <w:rPr>
          <w:sz w:val="28"/>
          <w:szCs w:val="28"/>
          <w:lang w:val="uk-UA"/>
        </w:rPr>
        <w:t>1 − Травма, спричинена впливом електричного струму;</w:t>
      </w:r>
    </w:p>
    <w:p w:rsidR="00603B49" w:rsidRPr="00B30461" w:rsidRDefault="00603B49" w:rsidP="00603B49">
      <w:pPr>
        <w:rPr>
          <w:sz w:val="28"/>
          <w:szCs w:val="28"/>
          <w:lang w:val="uk-UA"/>
        </w:rPr>
      </w:pPr>
      <w:r w:rsidRPr="00B30461">
        <w:rPr>
          <w:sz w:val="28"/>
          <w:szCs w:val="28"/>
          <w:lang w:val="uk-UA"/>
        </w:rPr>
        <w:t>3 − Основний закон, що гарантує право громадян на безпечні та здорові умови праці.</w:t>
      </w:r>
    </w:p>
    <w:p w:rsidR="00FA4C7B" w:rsidRPr="00B30461" w:rsidRDefault="00603B49" w:rsidP="00603B49">
      <w:pPr>
        <w:rPr>
          <w:b/>
          <w:i/>
          <w:sz w:val="28"/>
          <w:szCs w:val="28"/>
          <w:lang w:val="uk-UA"/>
        </w:rPr>
      </w:pPr>
      <w:r w:rsidRPr="00B30461">
        <w:rPr>
          <w:b/>
          <w:i/>
          <w:sz w:val="28"/>
          <w:szCs w:val="28"/>
          <w:lang w:val="uk-UA"/>
        </w:rPr>
        <w:t>По вертикалі:</w:t>
      </w:r>
    </w:p>
    <w:p w:rsidR="00603B49" w:rsidRPr="00B30461" w:rsidRDefault="00603B49" w:rsidP="00603B49">
      <w:pPr>
        <w:rPr>
          <w:sz w:val="28"/>
          <w:szCs w:val="28"/>
          <w:lang w:val="uk-UA"/>
        </w:rPr>
      </w:pPr>
      <w:r w:rsidRPr="00B30461">
        <w:rPr>
          <w:sz w:val="28"/>
          <w:szCs w:val="28"/>
          <w:lang w:val="uk-UA"/>
        </w:rPr>
        <w:t>2 −  Механічні коливання твердих тіл;</w:t>
      </w:r>
    </w:p>
    <w:p w:rsidR="00603B49" w:rsidRPr="00B30461" w:rsidRDefault="00603B49" w:rsidP="00603B49">
      <w:pPr>
        <w:rPr>
          <w:sz w:val="28"/>
          <w:szCs w:val="28"/>
          <w:lang w:val="uk-UA"/>
        </w:rPr>
      </w:pPr>
      <w:r w:rsidRPr="00B30461">
        <w:rPr>
          <w:sz w:val="28"/>
          <w:szCs w:val="28"/>
          <w:lang w:val="uk-UA"/>
        </w:rPr>
        <w:t xml:space="preserve">4 −  Назва спирту, що застосовують при </w:t>
      </w:r>
      <w:proofErr w:type="spellStart"/>
      <w:r w:rsidRPr="00B30461">
        <w:rPr>
          <w:sz w:val="28"/>
          <w:szCs w:val="28"/>
          <w:lang w:val="uk-UA"/>
        </w:rPr>
        <w:t>знепритомленні</w:t>
      </w:r>
      <w:proofErr w:type="spellEnd"/>
      <w:r w:rsidRPr="00B30461">
        <w:rPr>
          <w:sz w:val="28"/>
          <w:szCs w:val="28"/>
          <w:lang w:val="uk-UA"/>
        </w:rPr>
        <w:t>;</w:t>
      </w:r>
    </w:p>
    <w:p w:rsidR="00603B49" w:rsidRPr="00B30461" w:rsidRDefault="00603B49" w:rsidP="00603B49">
      <w:pPr>
        <w:rPr>
          <w:sz w:val="28"/>
          <w:szCs w:val="28"/>
          <w:lang w:val="uk-UA"/>
        </w:rPr>
      </w:pPr>
      <w:r w:rsidRPr="00B30461">
        <w:rPr>
          <w:sz w:val="28"/>
          <w:szCs w:val="28"/>
          <w:lang w:val="uk-UA"/>
        </w:rPr>
        <w:t>5 −  Тяжке захворювання, яке сталося в наслідок проникнення до організму різних токсичних речовин;</w:t>
      </w:r>
    </w:p>
    <w:p w:rsidR="00603B49" w:rsidRPr="00B30461" w:rsidRDefault="00603B49" w:rsidP="00603B49">
      <w:pPr>
        <w:rPr>
          <w:sz w:val="28"/>
          <w:szCs w:val="28"/>
          <w:lang w:val="uk-UA"/>
        </w:rPr>
      </w:pPr>
      <w:r w:rsidRPr="00B30461">
        <w:rPr>
          <w:sz w:val="28"/>
          <w:szCs w:val="28"/>
          <w:lang w:val="uk-UA"/>
        </w:rPr>
        <w:t xml:space="preserve">6 – Навмисне електричне з’єднання з нульовим захисним провідником металевих </w:t>
      </w:r>
      <w:proofErr w:type="spellStart"/>
      <w:r w:rsidRPr="00B30461">
        <w:rPr>
          <w:sz w:val="28"/>
          <w:szCs w:val="28"/>
          <w:lang w:val="uk-UA"/>
        </w:rPr>
        <w:t>струмонепровідних</w:t>
      </w:r>
      <w:proofErr w:type="spellEnd"/>
      <w:r w:rsidRPr="00B30461">
        <w:rPr>
          <w:sz w:val="28"/>
          <w:szCs w:val="28"/>
          <w:lang w:val="uk-UA"/>
        </w:rPr>
        <w:t xml:space="preserve"> частин, які можуть опинитися під напругою</w:t>
      </w:r>
    </w:p>
    <w:p w:rsidR="00603B49" w:rsidRPr="00C9530B" w:rsidRDefault="00C9530B" w:rsidP="00C9530B">
      <w:pPr>
        <w:jc w:val="center"/>
        <w:rPr>
          <w:b/>
          <w:i/>
          <w:sz w:val="32"/>
          <w:szCs w:val="32"/>
          <w:lang w:val="uk-UA"/>
        </w:rPr>
      </w:pPr>
      <w:r>
        <w:rPr>
          <w:b/>
          <w:i/>
          <w:sz w:val="32"/>
          <w:szCs w:val="32"/>
          <w:lang w:val="uk-UA"/>
        </w:rPr>
        <w:t>К</w:t>
      </w:r>
      <w:r w:rsidRPr="00FA4C7B">
        <w:rPr>
          <w:b/>
          <w:i/>
          <w:sz w:val="32"/>
          <w:szCs w:val="32"/>
          <w:lang w:val="uk-UA"/>
        </w:rPr>
        <w:t>росворд з охорони праці</w:t>
      </w:r>
    </w:p>
    <w:tbl>
      <w:tblPr>
        <w:tblW w:w="0" w:type="auto"/>
        <w:jc w:val="center"/>
        <w:tblInd w:w="288" w:type="dxa"/>
        <w:tblLook w:val="01E0"/>
      </w:tblPr>
      <w:tblGrid>
        <w:gridCol w:w="360"/>
        <w:gridCol w:w="360"/>
        <w:gridCol w:w="360"/>
        <w:gridCol w:w="360"/>
        <w:gridCol w:w="360"/>
        <w:gridCol w:w="360"/>
        <w:gridCol w:w="360"/>
        <w:gridCol w:w="360"/>
        <w:gridCol w:w="360"/>
        <w:gridCol w:w="360"/>
        <w:gridCol w:w="360"/>
        <w:gridCol w:w="360"/>
      </w:tblGrid>
      <w:tr w:rsidR="00603B49" w:rsidRPr="00B30461" w:rsidTr="00B30461">
        <w:trPr>
          <w:jc w:val="center"/>
        </w:trPr>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Borders>
              <w:bottom w:val="single" w:sz="4" w:space="0" w:color="auto"/>
            </w:tcBorders>
          </w:tcPr>
          <w:p w:rsidR="00603B49" w:rsidRPr="00B30461" w:rsidRDefault="00603B49" w:rsidP="00B30461">
            <w:pPr>
              <w:rPr>
                <w:b/>
                <w:i/>
                <w:sz w:val="28"/>
                <w:szCs w:val="28"/>
                <w:lang w:val="uk-UA"/>
              </w:rPr>
            </w:pPr>
            <w:r w:rsidRPr="00B30461">
              <w:rPr>
                <w:b/>
                <w:i/>
                <w:sz w:val="28"/>
                <w:szCs w:val="28"/>
                <w:lang w:val="uk-UA"/>
              </w:rPr>
              <w:t>1</w:t>
            </w: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Borders>
              <w:bottom w:val="single" w:sz="4" w:space="0" w:color="auto"/>
            </w:tcBorders>
          </w:tcPr>
          <w:p w:rsidR="00603B49" w:rsidRPr="00B30461" w:rsidRDefault="00603B49" w:rsidP="00B30461">
            <w:pPr>
              <w:rPr>
                <w:b/>
                <w:i/>
                <w:sz w:val="28"/>
                <w:szCs w:val="28"/>
                <w:lang w:val="uk-UA"/>
              </w:rPr>
            </w:pPr>
            <w:r w:rsidRPr="00B30461">
              <w:rPr>
                <w:b/>
                <w:i/>
                <w:sz w:val="28"/>
                <w:szCs w:val="28"/>
                <w:lang w:val="uk-UA"/>
              </w:rPr>
              <w:t>3</w:t>
            </w: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r>
      <w:tr w:rsidR="00603B49" w:rsidRPr="00B30461" w:rsidTr="00B30461">
        <w:trPr>
          <w:jc w:val="center"/>
        </w:trPr>
        <w:tc>
          <w:tcPr>
            <w:tcW w:w="360" w:type="dxa"/>
          </w:tcPr>
          <w:p w:rsidR="00603B49" w:rsidRPr="00B30461" w:rsidRDefault="00603B49" w:rsidP="00B30461">
            <w:pPr>
              <w:rPr>
                <w:b/>
                <w:i/>
                <w:sz w:val="28"/>
                <w:szCs w:val="28"/>
                <w:lang w:val="uk-UA"/>
              </w:rPr>
            </w:pPr>
          </w:p>
        </w:tc>
        <w:tc>
          <w:tcPr>
            <w:tcW w:w="360" w:type="dxa"/>
            <w:tcBorders>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tcBorders>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Borders>
              <w:bottom w:val="single" w:sz="4" w:space="0" w:color="auto"/>
            </w:tcBorders>
          </w:tcPr>
          <w:p w:rsidR="00603B49" w:rsidRPr="00B30461" w:rsidRDefault="00603B49" w:rsidP="00B30461">
            <w:pPr>
              <w:rPr>
                <w:b/>
                <w:i/>
                <w:sz w:val="28"/>
                <w:szCs w:val="28"/>
                <w:lang w:val="uk-UA"/>
              </w:rPr>
            </w:pPr>
          </w:p>
        </w:tc>
        <w:tc>
          <w:tcPr>
            <w:tcW w:w="360" w:type="dxa"/>
            <w:tcBorders>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bottom w:val="single" w:sz="4" w:space="0" w:color="auto"/>
            </w:tcBorders>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r>
      <w:tr w:rsidR="00603B49" w:rsidRPr="00B30461" w:rsidTr="00B30461">
        <w:trPr>
          <w:jc w:val="center"/>
        </w:trPr>
        <w:tc>
          <w:tcPr>
            <w:tcW w:w="360" w:type="dxa"/>
          </w:tcPr>
          <w:p w:rsidR="00603B49" w:rsidRPr="00B30461" w:rsidRDefault="00603B49" w:rsidP="00B30461">
            <w:pPr>
              <w:rPr>
                <w:b/>
                <w:i/>
                <w:sz w:val="28"/>
                <w:szCs w:val="28"/>
                <w:lang w:val="uk-UA"/>
              </w:rPr>
            </w:pPr>
          </w:p>
        </w:tc>
        <w:tc>
          <w:tcPr>
            <w:tcW w:w="360" w:type="dxa"/>
            <w:tcBorders>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tcBorders>
          </w:tcPr>
          <w:p w:rsidR="00603B49" w:rsidRPr="00B30461" w:rsidRDefault="00603B49" w:rsidP="00B30461">
            <w:pPr>
              <w:rPr>
                <w:b/>
                <w:i/>
                <w:sz w:val="28"/>
                <w:szCs w:val="28"/>
                <w:lang w:val="uk-UA"/>
              </w:rPr>
            </w:pPr>
          </w:p>
        </w:tc>
        <w:tc>
          <w:tcPr>
            <w:tcW w:w="360" w:type="dxa"/>
            <w:tcBorders>
              <w:right w:val="single" w:sz="4" w:space="0" w:color="auto"/>
            </w:tcBorders>
          </w:tcPr>
          <w:p w:rsidR="00603B49" w:rsidRPr="00B30461" w:rsidRDefault="00603B49" w:rsidP="00B30461">
            <w:pPr>
              <w:rPr>
                <w:b/>
                <w:i/>
                <w:sz w:val="28"/>
                <w:szCs w:val="28"/>
                <w:lang w:val="uk-UA"/>
              </w:rPr>
            </w:pPr>
            <w:r w:rsidRPr="00B30461">
              <w:rPr>
                <w:b/>
                <w:i/>
                <w:sz w:val="28"/>
                <w:szCs w:val="28"/>
                <w:lang w:val="uk-UA"/>
              </w:rPr>
              <w:t>6</w:t>
            </w: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tcBorders>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r>
      <w:tr w:rsidR="00603B49" w:rsidRPr="00B30461" w:rsidTr="00B30461">
        <w:trPr>
          <w:jc w:val="center"/>
        </w:trPr>
        <w:tc>
          <w:tcPr>
            <w:tcW w:w="360" w:type="dxa"/>
          </w:tcPr>
          <w:p w:rsidR="00603B49" w:rsidRPr="00B30461" w:rsidRDefault="00603B49" w:rsidP="00B30461">
            <w:pPr>
              <w:rPr>
                <w:b/>
                <w:i/>
                <w:sz w:val="28"/>
                <w:szCs w:val="28"/>
                <w:lang w:val="uk-UA"/>
              </w:rPr>
            </w:pPr>
          </w:p>
        </w:tc>
        <w:tc>
          <w:tcPr>
            <w:tcW w:w="360" w:type="dxa"/>
            <w:tcBorders>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bottom w:val="single" w:sz="4" w:space="0" w:color="auto"/>
            </w:tcBorders>
          </w:tcPr>
          <w:p w:rsidR="00603B49" w:rsidRPr="00B30461" w:rsidRDefault="00603B49" w:rsidP="00B30461">
            <w:pPr>
              <w:rPr>
                <w:b/>
                <w:i/>
                <w:sz w:val="28"/>
                <w:szCs w:val="28"/>
                <w:lang w:val="uk-UA"/>
              </w:rPr>
            </w:pPr>
          </w:p>
        </w:tc>
        <w:tc>
          <w:tcPr>
            <w:tcW w:w="360" w:type="dxa"/>
            <w:tcBorders>
              <w:bottom w:val="single" w:sz="4" w:space="0" w:color="auto"/>
            </w:tcBorders>
          </w:tcPr>
          <w:p w:rsidR="00603B49" w:rsidRPr="00B30461" w:rsidRDefault="00603B49" w:rsidP="00B30461">
            <w:pPr>
              <w:rPr>
                <w:b/>
                <w:i/>
                <w:sz w:val="28"/>
                <w:szCs w:val="28"/>
                <w:lang w:val="uk-UA"/>
              </w:rPr>
            </w:pPr>
            <w:r w:rsidRPr="00B30461">
              <w:rPr>
                <w:b/>
                <w:i/>
                <w:sz w:val="28"/>
                <w:szCs w:val="28"/>
                <w:lang w:val="uk-UA"/>
              </w:rPr>
              <w:t>5</w:t>
            </w:r>
          </w:p>
        </w:tc>
        <w:tc>
          <w:tcPr>
            <w:tcW w:w="360" w:type="dxa"/>
            <w:tcBorders>
              <w:top w:val="single" w:sz="4" w:space="0" w:color="auto"/>
              <w:bottom w:val="single" w:sz="4" w:space="0" w:color="auto"/>
            </w:tcBorders>
          </w:tcPr>
          <w:p w:rsidR="00603B49" w:rsidRPr="00B30461" w:rsidRDefault="00603B49" w:rsidP="00B30461">
            <w:pPr>
              <w:rPr>
                <w:b/>
                <w:i/>
                <w:sz w:val="28"/>
                <w:szCs w:val="28"/>
                <w:lang w:val="uk-UA"/>
              </w:rPr>
            </w:pPr>
          </w:p>
        </w:tc>
        <w:tc>
          <w:tcPr>
            <w:tcW w:w="360" w:type="dxa"/>
            <w:tcBorders>
              <w:top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tcBorders>
          </w:tcPr>
          <w:p w:rsidR="00603B49" w:rsidRPr="00B30461" w:rsidRDefault="00603B49" w:rsidP="00B30461">
            <w:pPr>
              <w:rPr>
                <w:b/>
                <w:i/>
                <w:sz w:val="28"/>
                <w:szCs w:val="28"/>
                <w:lang w:val="uk-UA"/>
              </w:rPr>
            </w:pPr>
          </w:p>
        </w:tc>
        <w:tc>
          <w:tcPr>
            <w:tcW w:w="360" w:type="dxa"/>
            <w:tcBorders>
              <w:bottom w:val="single" w:sz="4" w:space="0" w:color="auto"/>
            </w:tcBorders>
          </w:tcPr>
          <w:p w:rsidR="00603B49" w:rsidRPr="00B30461" w:rsidRDefault="00603B49" w:rsidP="00B30461">
            <w:pPr>
              <w:rPr>
                <w:b/>
                <w:i/>
                <w:sz w:val="28"/>
                <w:szCs w:val="28"/>
                <w:lang w:val="uk-UA"/>
              </w:rPr>
            </w:pPr>
          </w:p>
        </w:tc>
        <w:tc>
          <w:tcPr>
            <w:tcW w:w="360" w:type="dxa"/>
            <w:tcBorders>
              <w:bottom w:val="single" w:sz="4" w:space="0" w:color="auto"/>
            </w:tcBorders>
          </w:tcPr>
          <w:p w:rsidR="00603B49" w:rsidRPr="00B30461" w:rsidRDefault="00603B49" w:rsidP="00B30461">
            <w:pPr>
              <w:rPr>
                <w:b/>
                <w:i/>
                <w:sz w:val="28"/>
                <w:szCs w:val="28"/>
                <w:lang w:val="uk-UA"/>
              </w:rPr>
            </w:pPr>
          </w:p>
        </w:tc>
        <w:tc>
          <w:tcPr>
            <w:tcW w:w="360" w:type="dxa"/>
            <w:tcBorders>
              <w:bottom w:val="single" w:sz="4" w:space="0" w:color="auto"/>
            </w:tcBorders>
          </w:tcPr>
          <w:p w:rsidR="00603B49" w:rsidRPr="00B30461" w:rsidRDefault="00603B49" w:rsidP="00B30461">
            <w:pPr>
              <w:rPr>
                <w:b/>
                <w:i/>
                <w:sz w:val="28"/>
                <w:szCs w:val="28"/>
                <w:lang w:val="uk-UA"/>
              </w:rPr>
            </w:pPr>
          </w:p>
        </w:tc>
      </w:tr>
      <w:tr w:rsidR="00603B49" w:rsidRPr="00B30461" w:rsidTr="00B30461">
        <w:trPr>
          <w:jc w:val="center"/>
        </w:trPr>
        <w:tc>
          <w:tcPr>
            <w:tcW w:w="360" w:type="dxa"/>
          </w:tcPr>
          <w:p w:rsidR="00603B49" w:rsidRPr="00B30461" w:rsidRDefault="00603B49" w:rsidP="00B30461">
            <w:pPr>
              <w:rPr>
                <w:b/>
                <w:i/>
                <w:sz w:val="28"/>
                <w:szCs w:val="28"/>
                <w:lang w:val="uk-UA"/>
              </w:rPr>
            </w:pPr>
          </w:p>
        </w:tc>
        <w:tc>
          <w:tcPr>
            <w:tcW w:w="360" w:type="dxa"/>
            <w:tcBorders>
              <w:right w:val="single" w:sz="4" w:space="0" w:color="auto"/>
            </w:tcBorders>
          </w:tcPr>
          <w:p w:rsidR="00603B49" w:rsidRPr="00B30461" w:rsidRDefault="00603B49" w:rsidP="00B30461">
            <w:pPr>
              <w:rPr>
                <w:b/>
                <w:i/>
                <w:sz w:val="28"/>
                <w:szCs w:val="28"/>
                <w:lang w:val="uk-UA"/>
              </w:rPr>
            </w:pPr>
            <w:r w:rsidRPr="00B30461">
              <w:rPr>
                <w:b/>
                <w:i/>
                <w:sz w:val="28"/>
                <w:szCs w:val="28"/>
                <w:lang w:val="uk-UA"/>
              </w:rPr>
              <w:t>2</w:t>
            </w: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r>
      <w:tr w:rsidR="00603B49" w:rsidRPr="00B30461" w:rsidTr="00B30461">
        <w:trPr>
          <w:jc w:val="center"/>
        </w:trPr>
        <w:tc>
          <w:tcPr>
            <w:tcW w:w="360" w:type="dxa"/>
          </w:tcPr>
          <w:p w:rsidR="00603B49" w:rsidRPr="00B30461" w:rsidRDefault="00603B49" w:rsidP="00B30461">
            <w:pPr>
              <w:rPr>
                <w:b/>
                <w:i/>
                <w:sz w:val="28"/>
                <w:szCs w:val="28"/>
                <w:lang w:val="uk-UA"/>
              </w:rPr>
            </w:pPr>
          </w:p>
        </w:tc>
        <w:tc>
          <w:tcPr>
            <w:tcW w:w="360" w:type="dxa"/>
            <w:tcBorders>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tcBorders>
          </w:tcPr>
          <w:p w:rsidR="00603B49" w:rsidRPr="00B30461" w:rsidRDefault="00603B49" w:rsidP="00B30461">
            <w:pPr>
              <w:rPr>
                <w:b/>
                <w:i/>
                <w:sz w:val="28"/>
                <w:szCs w:val="28"/>
                <w:lang w:val="uk-UA"/>
              </w:rPr>
            </w:pPr>
          </w:p>
        </w:tc>
        <w:tc>
          <w:tcPr>
            <w:tcW w:w="360" w:type="dxa"/>
            <w:tcBorders>
              <w:top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tcBorders>
          </w:tcPr>
          <w:p w:rsidR="00603B49" w:rsidRPr="00B30461" w:rsidRDefault="00603B49" w:rsidP="00B30461">
            <w:pPr>
              <w:rPr>
                <w:b/>
                <w:i/>
                <w:sz w:val="28"/>
                <w:szCs w:val="28"/>
                <w:lang w:val="uk-UA"/>
              </w:rPr>
            </w:pPr>
          </w:p>
        </w:tc>
        <w:tc>
          <w:tcPr>
            <w:tcW w:w="360" w:type="dxa"/>
            <w:tcBorders>
              <w:top w:val="single" w:sz="4" w:space="0" w:color="auto"/>
              <w:bottom w:val="single" w:sz="4" w:space="0" w:color="auto"/>
            </w:tcBorders>
          </w:tcPr>
          <w:p w:rsidR="00603B49" w:rsidRPr="00B30461" w:rsidRDefault="00603B49" w:rsidP="00B30461">
            <w:pPr>
              <w:rPr>
                <w:b/>
                <w:i/>
                <w:sz w:val="28"/>
                <w:szCs w:val="28"/>
                <w:lang w:val="uk-UA"/>
              </w:rPr>
            </w:pPr>
          </w:p>
        </w:tc>
        <w:tc>
          <w:tcPr>
            <w:tcW w:w="360" w:type="dxa"/>
            <w:tcBorders>
              <w:top w:val="single" w:sz="4" w:space="0" w:color="auto"/>
            </w:tcBorders>
          </w:tcPr>
          <w:p w:rsidR="00603B49" w:rsidRPr="00B30461" w:rsidRDefault="00603B49" w:rsidP="00B30461">
            <w:pPr>
              <w:rPr>
                <w:b/>
                <w:i/>
                <w:sz w:val="28"/>
                <w:szCs w:val="28"/>
                <w:lang w:val="uk-UA"/>
              </w:rPr>
            </w:pPr>
          </w:p>
        </w:tc>
        <w:tc>
          <w:tcPr>
            <w:tcW w:w="360" w:type="dxa"/>
            <w:tcBorders>
              <w:top w:val="single" w:sz="4" w:space="0" w:color="auto"/>
            </w:tcBorders>
          </w:tcPr>
          <w:p w:rsidR="00603B49" w:rsidRPr="00B30461" w:rsidRDefault="00603B49" w:rsidP="00B30461">
            <w:pPr>
              <w:rPr>
                <w:b/>
                <w:i/>
                <w:sz w:val="28"/>
                <w:szCs w:val="28"/>
                <w:lang w:val="uk-UA"/>
              </w:rPr>
            </w:pPr>
          </w:p>
        </w:tc>
      </w:tr>
      <w:tr w:rsidR="00603B49" w:rsidRPr="00B30461" w:rsidTr="00B30461">
        <w:trPr>
          <w:jc w:val="center"/>
        </w:trPr>
        <w:tc>
          <w:tcPr>
            <w:tcW w:w="360" w:type="dxa"/>
            <w:tcBorders>
              <w:right w:val="single" w:sz="4" w:space="0" w:color="auto"/>
            </w:tcBorders>
          </w:tcPr>
          <w:p w:rsidR="00603B49" w:rsidRPr="00B30461" w:rsidRDefault="00603B49" w:rsidP="00B30461">
            <w:pPr>
              <w:rPr>
                <w:b/>
                <w:i/>
                <w:sz w:val="28"/>
                <w:szCs w:val="28"/>
                <w:lang w:val="uk-UA"/>
              </w:rPr>
            </w:pPr>
            <w:r w:rsidRPr="00B30461">
              <w:rPr>
                <w:b/>
                <w:i/>
                <w:sz w:val="28"/>
                <w:szCs w:val="28"/>
                <w:lang w:val="uk-UA"/>
              </w:rPr>
              <w:t>4</w:t>
            </w: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tcBorders>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r>
      <w:tr w:rsidR="00603B49" w:rsidRPr="00B30461" w:rsidTr="00B30461">
        <w:trPr>
          <w:jc w:val="center"/>
        </w:trPr>
        <w:tc>
          <w:tcPr>
            <w:tcW w:w="360" w:type="dxa"/>
          </w:tcPr>
          <w:p w:rsidR="00603B49" w:rsidRPr="00B30461" w:rsidRDefault="00603B49" w:rsidP="00B30461">
            <w:pPr>
              <w:rPr>
                <w:b/>
                <w:i/>
                <w:sz w:val="28"/>
                <w:szCs w:val="28"/>
                <w:lang w:val="uk-UA"/>
              </w:rPr>
            </w:pPr>
          </w:p>
        </w:tc>
        <w:tc>
          <w:tcPr>
            <w:tcW w:w="360" w:type="dxa"/>
            <w:tcBorders>
              <w:top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tcBorders>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r>
      <w:tr w:rsidR="00603B49" w:rsidRPr="00B30461" w:rsidTr="00B30461">
        <w:trPr>
          <w:jc w:val="center"/>
        </w:trPr>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Borders>
              <w:top w:val="single" w:sz="4" w:space="0" w:color="auto"/>
            </w:tcBorders>
          </w:tcPr>
          <w:p w:rsidR="00603B49" w:rsidRPr="00B30461" w:rsidRDefault="00603B49" w:rsidP="00B30461">
            <w:pPr>
              <w:rPr>
                <w:b/>
                <w:i/>
                <w:sz w:val="28"/>
                <w:szCs w:val="28"/>
                <w:lang w:val="uk-UA"/>
              </w:rPr>
            </w:pPr>
          </w:p>
        </w:tc>
        <w:tc>
          <w:tcPr>
            <w:tcW w:w="360" w:type="dxa"/>
            <w:tcBorders>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tcBorders>
          </w:tcPr>
          <w:p w:rsidR="00603B49" w:rsidRPr="00B30461" w:rsidRDefault="00603B49" w:rsidP="00B30461">
            <w:pPr>
              <w:rPr>
                <w:b/>
                <w:i/>
                <w:sz w:val="28"/>
                <w:szCs w:val="28"/>
                <w:lang w:val="uk-UA"/>
              </w:rPr>
            </w:pPr>
          </w:p>
        </w:tc>
        <w:tc>
          <w:tcPr>
            <w:tcW w:w="360" w:type="dxa"/>
            <w:tcBorders>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tcBorders>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r>
      <w:tr w:rsidR="00603B49" w:rsidRPr="00B30461" w:rsidTr="00B30461">
        <w:trPr>
          <w:jc w:val="center"/>
        </w:trPr>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Borders>
              <w:right w:val="single" w:sz="4" w:space="0" w:color="auto"/>
            </w:tcBorders>
          </w:tcPr>
          <w:p w:rsidR="00603B49" w:rsidRPr="00B30461" w:rsidRDefault="00603B49" w:rsidP="00B30461">
            <w:pPr>
              <w:rPr>
                <w:b/>
                <w:i/>
                <w:sz w:val="28"/>
                <w:szCs w:val="28"/>
                <w:lang w:val="uk-UA"/>
              </w:rPr>
            </w:pPr>
          </w:p>
        </w:tc>
        <w:tc>
          <w:tcPr>
            <w:tcW w:w="360" w:type="dxa"/>
            <w:tcBorders>
              <w:top w:val="single" w:sz="4" w:space="0" w:color="auto"/>
              <w:left w:val="single" w:sz="4" w:space="0" w:color="auto"/>
              <w:bottom w:val="single" w:sz="4" w:space="0" w:color="auto"/>
              <w:right w:val="single" w:sz="4" w:space="0" w:color="auto"/>
            </w:tcBorders>
          </w:tcPr>
          <w:p w:rsidR="00603B49" w:rsidRPr="00B30461" w:rsidRDefault="00603B49" w:rsidP="00B30461">
            <w:pPr>
              <w:rPr>
                <w:b/>
                <w:i/>
                <w:sz w:val="28"/>
                <w:szCs w:val="28"/>
                <w:lang w:val="uk-UA"/>
              </w:rPr>
            </w:pPr>
          </w:p>
        </w:tc>
        <w:tc>
          <w:tcPr>
            <w:tcW w:w="360" w:type="dxa"/>
            <w:tcBorders>
              <w:left w:val="single" w:sz="4" w:space="0" w:color="auto"/>
            </w:tcBorders>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Borders>
              <w:top w:val="single" w:sz="4" w:space="0" w:color="auto"/>
            </w:tcBorders>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c>
          <w:tcPr>
            <w:tcW w:w="360" w:type="dxa"/>
          </w:tcPr>
          <w:p w:rsidR="00603B49" w:rsidRPr="00B30461" w:rsidRDefault="00603B49" w:rsidP="00B30461">
            <w:pPr>
              <w:rPr>
                <w:b/>
                <w:i/>
                <w:sz w:val="28"/>
                <w:szCs w:val="28"/>
                <w:lang w:val="uk-UA"/>
              </w:rPr>
            </w:pPr>
          </w:p>
        </w:tc>
      </w:tr>
    </w:tbl>
    <w:p w:rsidR="00603B49" w:rsidRPr="00B30461" w:rsidRDefault="00603B49" w:rsidP="00603B49">
      <w:pPr>
        <w:rPr>
          <w:b/>
          <w:i/>
          <w:sz w:val="28"/>
          <w:szCs w:val="28"/>
          <w:lang w:val="uk-UA"/>
        </w:rPr>
      </w:pPr>
      <w:r w:rsidRPr="00B30461">
        <w:rPr>
          <w:b/>
          <w:i/>
          <w:sz w:val="28"/>
          <w:szCs w:val="28"/>
          <w:lang w:val="uk-UA"/>
        </w:rPr>
        <w:t>По горизонталі:</w:t>
      </w:r>
    </w:p>
    <w:p w:rsidR="00603B49" w:rsidRPr="00B30461" w:rsidRDefault="00603B49" w:rsidP="00603B49">
      <w:pPr>
        <w:rPr>
          <w:sz w:val="28"/>
          <w:szCs w:val="28"/>
          <w:lang w:val="uk-UA"/>
        </w:rPr>
      </w:pPr>
      <w:r w:rsidRPr="00B30461">
        <w:rPr>
          <w:sz w:val="28"/>
          <w:szCs w:val="28"/>
          <w:lang w:val="uk-UA"/>
        </w:rPr>
        <w:t>2 − До самостійної роботи допускаються працівники, які пройшли …;</w:t>
      </w:r>
    </w:p>
    <w:p w:rsidR="00603B49" w:rsidRPr="00B30461" w:rsidRDefault="00603B49" w:rsidP="00603B49">
      <w:pPr>
        <w:rPr>
          <w:sz w:val="28"/>
          <w:szCs w:val="28"/>
          <w:lang w:val="uk-UA"/>
        </w:rPr>
      </w:pPr>
      <w:r w:rsidRPr="00B30461">
        <w:rPr>
          <w:sz w:val="28"/>
          <w:szCs w:val="28"/>
          <w:lang w:val="uk-UA"/>
        </w:rPr>
        <w:t>4 − Ушкодження з порушенням цілісності шкіри або слизової оболонки;</w:t>
      </w:r>
    </w:p>
    <w:p w:rsidR="00603B49" w:rsidRPr="003B03B5" w:rsidRDefault="00603B49" w:rsidP="00603B49">
      <w:pPr>
        <w:rPr>
          <w:sz w:val="28"/>
          <w:szCs w:val="28"/>
          <w:lang w:val="uk-UA"/>
        </w:rPr>
      </w:pPr>
      <w:r w:rsidRPr="00B30461">
        <w:rPr>
          <w:sz w:val="28"/>
          <w:szCs w:val="28"/>
          <w:lang w:val="uk-UA"/>
        </w:rPr>
        <w:t>6 −  Медичний матеріал для накладання пов’язок.</w:t>
      </w:r>
    </w:p>
    <w:p w:rsidR="00603B49" w:rsidRPr="00B30461" w:rsidRDefault="00603B49" w:rsidP="00603B49">
      <w:pPr>
        <w:rPr>
          <w:b/>
          <w:i/>
          <w:sz w:val="28"/>
          <w:szCs w:val="28"/>
          <w:lang w:val="uk-UA"/>
        </w:rPr>
      </w:pPr>
      <w:r w:rsidRPr="00B30461">
        <w:rPr>
          <w:b/>
          <w:i/>
          <w:sz w:val="28"/>
          <w:szCs w:val="28"/>
          <w:lang w:val="uk-UA"/>
        </w:rPr>
        <w:t>По вертикалі:</w:t>
      </w:r>
    </w:p>
    <w:p w:rsidR="00603B49" w:rsidRPr="00B30461" w:rsidRDefault="00603B49" w:rsidP="00603B49">
      <w:pPr>
        <w:rPr>
          <w:sz w:val="28"/>
          <w:szCs w:val="28"/>
          <w:lang w:val="uk-UA"/>
        </w:rPr>
      </w:pPr>
      <w:r w:rsidRPr="00B30461">
        <w:rPr>
          <w:sz w:val="28"/>
          <w:szCs w:val="28"/>
          <w:lang w:val="uk-UA"/>
        </w:rPr>
        <w:t>1 −  Ліки, які використовують при болях в серці;</w:t>
      </w:r>
    </w:p>
    <w:p w:rsidR="00603B49" w:rsidRPr="00B30461" w:rsidRDefault="00603B49" w:rsidP="00603B49">
      <w:pPr>
        <w:rPr>
          <w:sz w:val="28"/>
          <w:szCs w:val="28"/>
          <w:lang w:val="uk-UA"/>
        </w:rPr>
      </w:pPr>
      <w:r w:rsidRPr="00B30461">
        <w:rPr>
          <w:sz w:val="28"/>
          <w:szCs w:val="28"/>
          <w:lang w:val="uk-UA"/>
        </w:rPr>
        <w:t>3 −  Тяжке захворювання, яке сталося в наслідок проникнення до організму різних токсичних речовин;</w:t>
      </w:r>
    </w:p>
    <w:p w:rsidR="00603B49" w:rsidRPr="00B30461" w:rsidRDefault="00603B49" w:rsidP="00603B49">
      <w:pPr>
        <w:rPr>
          <w:sz w:val="28"/>
          <w:szCs w:val="28"/>
          <w:lang w:val="uk-UA"/>
        </w:rPr>
      </w:pPr>
      <w:r w:rsidRPr="00B30461">
        <w:rPr>
          <w:sz w:val="28"/>
          <w:szCs w:val="28"/>
          <w:lang w:val="uk-UA"/>
        </w:rPr>
        <w:t>5 −  Швидке загоряння пальної суміші без утворення стиснених газів.</w:t>
      </w:r>
    </w:p>
    <w:p w:rsidR="00410AEE" w:rsidRPr="00410AEE" w:rsidRDefault="00410AEE" w:rsidP="00410AEE">
      <w:pPr>
        <w:jc w:val="both"/>
        <w:rPr>
          <w:sz w:val="28"/>
          <w:szCs w:val="28"/>
          <w:lang w:val="uk-UA"/>
        </w:rPr>
      </w:pPr>
    </w:p>
    <w:sectPr w:rsidR="00410AEE" w:rsidRPr="00410AEE" w:rsidSect="00FA4C7B">
      <w:pgSz w:w="11906" w:h="16838"/>
      <w:pgMar w:top="426" w:right="850" w:bottom="709" w:left="993" w:header="708" w:footer="708" w:gutter="0"/>
      <w:pgBorders w:display="firstPage" w:offsetFrom="page">
        <w:top w:val="peopleWaving" w:sz="10" w:space="24" w:color="auto"/>
        <w:left w:val="peopleWaving" w:sz="10" w:space="24" w:color="auto"/>
        <w:bottom w:val="peopleWaving" w:sz="10" w:space="24" w:color="auto"/>
        <w:right w:val="peopleWaving"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1EDC"/>
    <w:multiLevelType w:val="hybridMultilevel"/>
    <w:tmpl w:val="3DC048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E841C8"/>
    <w:multiLevelType w:val="hybridMultilevel"/>
    <w:tmpl w:val="03AE661A"/>
    <w:lvl w:ilvl="0" w:tplc="52ECAB3E">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A7B34AF"/>
    <w:multiLevelType w:val="hybridMultilevel"/>
    <w:tmpl w:val="E960A220"/>
    <w:lvl w:ilvl="0" w:tplc="311EA60E">
      <w:start w:val="1"/>
      <w:numFmt w:val="decimal"/>
      <w:lvlText w:val="%1."/>
      <w:lvlJc w:val="lef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BAD23F8"/>
    <w:multiLevelType w:val="hybridMultilevel"/>
    <w:tmpl w:val="8AB4BF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EA0FB5"/>
    <w:multiLevelType w:val="hybridMultilevel"/>
    <w:tmpl w:val="7CE0355E"/>
    <w:lvl w:ilvl="0" w:tplc="03AC5D3E">
      <w:start w:val="1"/>
      <w:numFmt w:val="decimal"/>
      <w:lvlText w:val="%1."/>
      <w:lvlJc w:val="left"/>
      <w:pPr>
        <w:ind w:left="18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4FB1A47"/>
    <w:multiLevelType w:val="hybridMultilevel"/>
    <w:tmpl w:val="93547F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B536511"/>
    <w:multiLevelType w:val="hybridMultilevel"/>
    <w:tmpl w:val="3F46AE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D7B39F0"/>
    <w:multiLevelType w:val="hybridMultilevel"/>
    <w:tmpl w:val="7A929A5E"/>
    <w:lvl w:ilvl="0" w:tplc="BD68D17E">
      <w:start w:val="1"/>
      <w:numFmt w:val="decimal"/>
      <w:lvlText w:val="%1."/>
      <w:lvlJc w:val="left"/>
      <w:pPr>
        <w:ind w:left="17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E196655"/>
    <w:multiLevelType w:val="hybridMultilevel"/>
    <w:tmpl w:val="27E4AC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ED17D3C"/>
    <w:multiLevelType w:val="hybridMultilevel"/>
    <w:tmpl w:val="5D2CF316"/>
    <w:lvl w:ilvl="0" w:tplc="89CE03A6">
      <w:start w:val="1"/>
      <w:numFmt w:val="decimal"/>
      <w:lvlText w:val="%1."/>
      <w:lvlJc w:val="left"/>
      <w:pPr>
        <w:ind w:left="17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F390D9C"/>
    <w:multiLevelType w:val="hybridMultilevel"/>
    <w:tmpl w:val="528057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9985686"/>
    <w:multiLevelType w:val="hybridMultilevel"/>
    <w:tmpl w:val="1AE6373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E9305FD"/>
    <w:multiLevelType w:val="hybridMultilevel"/>
    <w:tmpl w:val="8E6688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3DE16D4"/>
    <w:multiLevelType w:val="hybridMultilevel"/>
    <w:tmpl w:val="B7F020A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8C64EC2"/>
    <w:multiLevelType w:val="hybridMultilevel"/>
    <w:tmpl w:val="2828EF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C555884"/>
    <w:multiLevelType w:val="hybridMultilevel"/>
    <w:tmpl w:val="A9C0D2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01E780E"/>
    <w:multiLevelType w:val="hybridMultilevel"/>
    <w:tmpl w:val="E440FA3A"/>
    <w:lvl w:ilvl="0" w:tplc="80941E3A">
      <w:start w:val="1"/>
      <w:numFmt w:val="decimal"/>
      <w:lvlText w:val="%1."/>
      <w:lvlJc w:val="left"/>
      <w:pPr>
        <w:ind w:left="154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6A15331"/>
    <w:multiLevelType w:val="hybridMultilevel"/>
    <w:tmpl w:val="34F884A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8E95BBB"/>
    <w:multiLevelType w:val="hybridMultilevel"/>
    <w:tmpl w:val="8570A73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9F2164A"/>
    <w:multiLevelType w:val="hybridMultilevel"/>
    <w:tmpl w:val="6358A5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A3D469C"/>
    <w:multiLevelType w:val="hybridMultilevel"/>
    <w:tmpl w:val="F0D4BF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5CF3235"/>
    <w:multiLevelType w:val="hybridMultilevel"/>
    <w:tmpl w:val="D9587D5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7302297"/>
    <w:multiLevelType w:val="hybridMultilevel"/>
    <w:tmpl w:val="27706B5C"/>
    <w:lvl w:ilvl="0" w:tplc="42226EAC">
      <w:start w:val="1"/>
      <w:numFmt w:val="decimal"/>
      <w:lvlText w:val="%1."/>
      <w:lvlJc w:val="left"/>
      <w:pPr>
        <w:ind w:left="16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BA461C3"/>
    <w:multiLevelType w:val="hybridMultilevel"/>
    <w:tmpl w:val="1D742BCE"/>
    <w:lvl w:ilvl="0" w:tplc="FDC071EE">
      <w:start w:val="1"/>
      <w:numFmt w:val="decimal"/>
      <w:lvlText w:val="%1."/>
      <w:lvlJc w:val="left"/>
      <w:pPr>
        <w:ind w:left="19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E1D3E68"/>
    <w:multiLevelType w:val="hybridMultilevel"/>
    <w:tmpl w:val="4C8A9B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EE3042B"/>
    <w:multiLevelType w:val="hybridMultilevel"/>
    <w:tmpl w:val="161CAB5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05852F9"/>
    <w:multiLevelType w:val="hybridMultilevel"/>
    <w:tmpl w:val="5C824868"/>
    <w:lvl w:ilvl="0" w:tplc="A59AA2DC">
      <w:start w:val="1"/>
      <w:numFmt w:val="decimal"/>
      <w:lvlText w:val="%1."/>
      <w:lvlJc w:val="left"/>
      <w:pPr>
        <w:ind w:left="16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1D14D4D"/>
    <w:multiLevelType w:val="hybridMultilevel"/>
    <w:tmpl w:val="6106A30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3C140FF"/>
    <w:multiLevelType w:val="hybridMultilevel"/>
    <w:tmpl w:val="8E282C50"/>
    <w:lvl w:ilvl="0" w:tplc="04190011">
      <w:start w:val="1"/>
      <w:numFmt w:val="decimal"/>
      <w:lvlText w:val="%1)"/>
      <w:lvlJc w:val="left"/>
      <w:pPr>
        <w:tabs>
          <w:tab w:val="num" w:pos="720"/>
        </w:tabs>
        <w:ind w:left="720" w:hanging="360"/>
      </w:pPr>
      <w:rPr>
        <w:rFonts w:hint="default"/>
      </w:rPr>
    </w:lvl>
    <w:lvl w:ilvl="1" w:tplc="600AB3F4">
      <w:start w:val="1"/>
      <w:numFmt w:val="decimal"/>
      <w:lvlText w:val="%2."/>
      <w:lvlJc w:val="left"/>
      <w:pPr>
        <w:tabs>
          <w:tab w:val="num" w:pos="1455"/>
        </w:tabs>
        <w:ind w:left="1455" w:hanging="37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3FA2766"/>
    <w:multiLevelType w:val="hybridMultilevel"/>
    <w:tmpl w:val="985C6A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4624C86"/>
    <w:multiLevelType w:val="hybridMultilevel"/>
    <w:tmpl w:val="BFB6331E"/>
    <w:lvl w:ilvl="0" w:tplc="67B4DB46">
      <w:start w:val="1"/>
      <w:numFmt w:val="decimal"/>
      <w:lvlText w:val="%1."/>
      <w:lvlJc w:val="left"/>
      <w:pPr>
        <w:ind w:left="13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4F55834"/>
    <w:multiLevelType w:val="hybridMultilevel"/>
    <w:tmpl w:val="B114C7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6A51FA7"/>
    <w:multiLevelType w:val="hybridMultilevel"/>
    <w:tmpl w:val="70CE1A04"/>
    <w:lvl w:ilvl="0" w:tplc="3AC64B34">
      <w:start w:val="1"/>
      <w:numFmt w:val="decimal"/>
      <w:lvlText w:val="%1."/>
      <w:lvlJc w:val="left"/>
      <w:pPr>
        <w:ind w:left="19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7D81744"/>
    <w:multiLevelType w:val="hybridMultilevel"/>
    <w:tmpl w:val="11EA81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F4C0AA5"/>
    <w:multiLevelType w:val="hybridMultilevel"/>
    <w:tmpl w:val="20A0DFA6"/>
    <w:lvl w:ilvl="0" w:tplc="5FD29066">
      <w:start w:val="1"/>
      <w:numFmt w:val="decimal"/>
      <w:lvlText w:val="%1."/>
      <w:lvlJc w:val="left"/>
      <w:pPr>
        <w:ind w:left="19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F740D1F"/>
    <w:multiLevelType w:val="hybridMultilevel"/>
    <w:tmpl w:val="B016BDEA"/>
    <w:lvl w:ilvl="0" w:tplc="7DCEA88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F991A70"/>
    <w:multiLevelType w:val="hybridMultilevel"/>
    <w:tmpl w:val="658E5B1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8F227F0"/>
    <w:multiLevelType w:val="hybridMultilevel"/>
    <w:tmpl w:val="804C413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9F32F7B"/>
    <w:multiLevelType w:val="hybridMultilevel"/>
    <w:tmpl w:val="6714FAAE"/>
    <w:lvl w:ilvl="0" w:tplc="C1383AC0">
      <w:start w:val="1"/>
      <w:numFmt w:val="decimal"/>
      <w:lvlText w:val="%1."/>
      <w:lvlJc w:val="left"/>
      <w:pPr>
        <w:ind w:left="11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A987A72"/>
    <w:multiLevelType w:val="hybridMultilevel"/>
    <w:tmpl w:val="67F0C5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AED23AE"/>
    <w:multiLevelType w:val="hybridMultilevel"/>
    <w:tmpl w:val="8A7C4758"/>
    <w:lvl w:ilvl="0" w:tplc="77B4B05E">
      <w:start w:val="1"/>
      <w:numFmt w:val="decimal"/>
      <w:lvlText w:val="%1."/>
      <w:lvlJc w:val="left"/>
      <w:pPr>
        <w:ind w:left="1485" w:hanging="360"/>
      </w:pPr>
      <w:rPr>
        <w:b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AFE2707"/>
    <w:multiLevelType w:val="hybridMultilevel"/>
    <w:tmpl w:val="1768397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DCB1DC0"/>
    <w:multiLevelType w:val="hybridMultilevel"/>
    <w:tmpl w:val="D2848A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E5B2E0A"/>
    <w:multiLevelType w:val="hybridMultilevel"/>
    <w:tmpl w:val="D65AD6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28"/>
  </w:num>
  <w:num w:numId="39">
    <w:abstractNumId w:val="21"/>
  </w:num>
  <w:num w:numId="40">
    <w:abstractNumId w:val="37"/>
  </w:num>
  <w:num w:numId="41">
    <w:abstractNumId w:val="27"/>
  </w:num>
  <w:num w:numId="42">
    <w:abstractNumId w:val="18"/>
  </w:num>
  <w:num w:numId="43">
    <w:abstractNumId w:val="5"/>
  </w:num>
  <w:num w:numId="44">
    <w:abstractNumId w:val="36"/>
  </w:num>
  <w:num w:numId="4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3B49"/>
    <w:rsid w:val="00141FB0"/>
    <w:rsid w:val="00150A7A"/>
    <w:rsid w:val="002529EE"/>
    <w:rsid w:val="00396D01"/>
    <w:rsid w:val="003B03B5"/>
    <w:rsid w:val="00410AEE"/>
    <w:rsid w:val="0047614A"/>
    <w:rsid w:val="00581D9C"/>
    <w:rsid w:val="00603B49"/>
    <w:rsid w:val="00635BA9"/>
    <w:rsid w:val="007011C9"/>
    <w:rsid w:val="00745436"/>
    <w:rsid w:val="007D7D3B"/>
    <w:rsid w:val="00803080"/>
    <w:rsid w:val="009D6FE2"/>
    <w:rsid w:val="00A07A0A"/>
    <w:rsid w:val="00A716CC"/>
    <w:rsid w:val="00B30461"/>
    <w:rsid w:val="00B37246"/>
    <w:rsid w:val="00C35020"/>
    <w:rsid w:val="00C9530B"/>
    <w:rsid w:val="00DA5309"/>
    <w:rsid w:val="00EA322F"/>
    <w:rsid w:val="00F62BA8"/>
    <w:rsid w:val="00F91200"/>
    <w:rsid w:val="00FA4C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B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alloon Text"/>
    <w:basedOn w:val="a"/>
    <w:link w:val="a4"/>
    <w:uiPriority w:val="99"/>
    <w:semiHidden/>
    <w:unhideWhenUsed/>
    <w:rsid w:val="00DA5309"/>
    <w:rPr>
      <w:rFonts w:ascii="Tahoma" w:hAnsi="Tahoma" w:cs="Tahoma"/>
      <w:sz w:val="16"/>
      <w:szCs w:val="16"/>
    </w:rPr>
  </w:style>
  <w:style w:type="character" w:customStyle="1" w:styleId="a4">
    <w:name w:val="Текст выноски Знак"/>
    <w:basedOn w:val="a0"/>
    <w:link w:val="a3"/>
    <w:uiPriority w:val="99"/>
    <w:semiHidden/>
    <w:rsid w:val="00DA5309"/>
    <w:rPr>
      <w:rFonts w:ascii="Tahoma" w:eastAsia="Times New Roman" w:hAnsi="Tahoma" w:cs="Tahoma"/>
      <w:sz w:val="16"/>
      <w:szCs w:val="16"/>
      <w:lang w:eastAsia="ru-RU"/>
    </w:rPr>
  </w:style>
  <w:style w:type="paragraph" w:customStyle="1" w:styleId="msolistparagraph0">
    <w:name w:val="msolistparagraph"/>
    <w:basedOn w:val="a"/>
    <w:rsid w:val="0047614A"/>
    <w:pPr>
      <w:spacing w:after="200" w:line="276" w:lineRule="auto"/>
      <w:ind w:left="720"/>
      <w:contextualSpacing/>
    </w:pPr>
    <w:rPr>
      <w:rFonts w:ascii="Calibri" w:eastAsia="Calibri" w:hAnsi="Calibri"/>
      <w:sz w:val="22"/>
      <w:szCs w:val="22"/>
      <w:lang w:eastAsia="en-US"/>
    </w:rPr>
  </w:style>
  <w:style w:type="paragraph" w:styleId="a5">
    <w:name w:val="header"/>
    <w:basedOn w:val="a"/>
    <w:link w:val="a6"/>
    <w:rsid w:val="0047614A"/>
    <w:pPr>
      <w:tabs>
        <w:tab w:val="center" w:pos="4677"/>
        <w:tab w:val="right" w:pos="9355"/>
      </w:tabs>
      <w:spacing w:after="200" w:line="276" w:lineRule="auto"/>
    </w:pPr>
    <w:rPr>
      <w:rFonts w:ascii="Calibri" w:eastAsia="Calibri" w:hAnsi="Calibri"/>
      <w:sz w:val="22"/>
      <w:szCs w:val="22"/>
      <w:lang w:eastAsia="en-US"/>
    </w:rPr>
  </w:style>
  <w:style w:type="character" w:customStyle="1" w:styleId="a6">
    <w:name w:val="Верхний колонтитул Знак"/>
    <w:basedOn w:val="a0"/>
    <w:link w:val="a5"/>
    <w:rsid w:val="0047614A"/>
    <w:rPr>
      <w:rFonts w:ascii="Calibri" w:eastAsia="Calibri" w:hAnsi="Calibri" w:cs="Times New Roman"/>
    </w:rPr>
  </w:style>
  <w:style w:type="paragraph" w:styleId="a7">
    <w:name w:val="footer"/>
    <w:basedOn w:val="a"/>
    <w:link w:val="a8"/>
    <w:rsid w:val="0047614A"/>
    <w:pPr>
      <w:tabs>
        <w:tab w:val="center" w:pos="4677"/>
        <w:tab w:val="right" w:pos="9355"/>
      </w:tabs>
      <w:spacing w:after="200" w:line="276" w:lineRule="auto"/>
    </w:pPr>
    <w:rPr>
      <w:rFonts w:ascii="Calibri" w:eastAsia="Calibri" w:hAnsi="Calibri"/>
      <w:sz w:val="22"/>
      <w:szCs w:val="22"/>
      <w:lang w:eastAsia="en-US"/>
    </w:rPr>
  </w:style>
  <w:style w:type="character" w:customStyle="1" w:styleId="a8">
    <w:name w:val="Нижний колонтитул Знак"/>
    <w:basedOn w:val="a0"/>
    <w:link w:val="a7"/>
    <w:rsid w:val="0047614A"/>
    <w:rPr>
      <w:rFonts w:ascii="Calibri" w:eastAsia="Calibri" w:hAnsi="Calibri" w:cs="Times New Roman"/>
    </w:rPr>
  </w:style>
  <w:style w:type="character" w:styleId="a9">
    <w:name w:val="page number"/>
    <w:basedOn w:val="a0"/>
    <w:rsid w:val="0047614A"/>
  </w:style>
  <w:style w:type="table" w:styleId="aa">
    <w:name w:val="Table Grid"/>
    <w:basedOn w:val="a1"/>
    <w:rsid w:val="0047614A"/>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26</Pages>
  <Words>5038</Words>
  <Characters>28718</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ВПГУ</Company>
  <LinksUpToDate>false</LinksUpToDate>
  <CharactersWithSpaces>33689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SkripnikSF</dc:creator>
  <cp:keywords/>
  <dc:description/>
  <cp:lastModifiedBy>SkripnikSF</cp:lastModifiedBy>
  <cp:revision>19</cp:revision>
  <dcterms:created xsi:type="dcterms:W3CDTF">2016-01-27T14:04:00Z</dcterms:created>
  <dcterms:modified xsi:type="dcterms:W3CDTF">2016-05-24T10:32:00Z</dcterms:modified>
</cp:coreProperties>
</file>